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AAFF" w14:textId="1E3C6065" w:rsidR="00490634" w:rsidRPr="0053574E" w:rsidRDefault="0011000F" w:rsidP="0011000F">
      <w:pPr>
        <w:rPr>
          <w:lang w:val="lv-LV"/>
        </w:rPr>
      </w:pPr>
      <w:r>
        <w:rPr>
          <w:noProof/>
          <w:lang w:val="lv-LV" w:eastAsia="lv-LV"/>
        </w:rPr>
        <w:drawing>
          <wp:anchor distT="0" distB="0" distL="114300" distR="114300" simplePos="0" relativeHeight="251658240" behindDoc="0" locked="0" layoutInCell="1" allowOverlap="1" wp14:anchorId="1570B1EB" wp14:editId="0D4ABFC3">
            <wp:simplePos x="0" y="0"/>
            <wp:positionH relativeFrom="column">
              <wp:posOffset>-462915</wp:posOffset>
            </wp:positionH>
            <wp:positionV relativeFrom="paragraph">
              <wp:posOffset>39370</wp:posOffset>
            </wp:positionV>
            <wp:extent cx="5158740" cy="12115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A_LOGO.jpg"/>
                    <pic:cNvPicPr/>
                  </pic:nvPicPr>
                  <pic:blipFill>
                    <a:blip r:embed="rId9">
                      <a:extLst>
                        <a:ext uri="{28A0092B-C50C-407E-A947-70E740481C1C}">
                          <a14:useLocalDpi xmlns:a14="http://schemas.microsoft.com/office/drawing/2010/main" val="0"/>
                        </a:ext>
                      </a:extLst>
                    </a:blip>
                    <a:stretch>
                      <a:fillRect/>
                    </a:stretch>
                  </pic:blipFill>
                  <pic:spPr>
                    <a:xfrm>
                      <a:off x="0" y="0"/>
                      <a:ext cx="5158740" cy="1211580"/>
                    </a:xfrm>
                    <a:prstGeom prst="rect">
                      <a:avLst/>
                    </a:prstGeom>
                  </pic:spPr>
                </pic:pic>
              </a:graphicData>
            </a:graphic>
            <wp14:sizeRelH relativeFrom="page">
              <wp14:pctWidth>0</wp14:pctWidth>
            </wp14:sizeRelH>
            <wp14:sizeRelV relativeFrom="page">
              <wp14:pctHeight>0</wp14:pctHeight>
            </wp14:sizeRelV>
          </wp:anchor>
        </w:drawing>
      </w:r>
    </w:p>
    <w:p w14:paraId="1BDCB8C7" w14:textId="77777777" w:rsidR="00847494" w:rsidRPr="0053574E" w:rsidRDefault="00847494" w:rsidP="00A44342">
      <w:pPr>
        <w:jc w:val="center"/>
        <w:rPr>
          <w:rFonts w:eastAsia="Calibri"/>
          <w:sz w:val="24"/>
          <w:szCs w:val="22"/>
          <w:lang w:val="lv-LV"/>
        </w:rPr>
      </w:pPr>
    </w:p>
    <w:p w14:paraId="7DA97059" w14:textId="773A9A3F" w:rsidR="00490634" w:rsidRPr="0053574E" w:rsidRDefault="00BB68E7" w:rsidP="00A44342">
      <w:pPr>
        <w:ind w:hanging="426"/>
        <w:jc w:val="center"/>
        <w:rPr>
          <w:sz w:val="24"/>
          <w:szCs w:val="24"/>
          <w:lang w:val="lv-LV"/>
        </w:rPr>
      </w:pPr>
      <w:r w:rsidRPr="0053574E">
        <w:rPr>
          <w:noProof/>
          <w:lang w:val="lv-LV" w:eastAsia="lv-LV"/>
        </w:rPr>
        <w:drawing>
          <wp:inline distT="0" distB="0" distL="0" distR="0" wp14:anchorId="7A43656D" wp14:editId="51DCC15D">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p>
    <w:p w14:paraId="6848002A" w14:textId="77777777" w:rsidR="00490634" w:rsidRPr="0053574E" w:rsidRDefault="00490634" w:rsidP="00490634">
      <w:pPr>
        <w:ind w:hanging="426"/>
        <w:jc w:val="right"/>
        <w:rPr>
          <w:b/>
          <w:sz w:val="24"/>
          <w:szCs w:val="24"/>
          <w:lang w:val="lv-LV"/>
        </w:rPr>
      </w:pPr>
    </w:p>
    <w:p w14:paraId="2D3B3296" w14:textId="77777777" w:rsidR="00490634" w:rsidRPr="0053574E" w:rsidRDefault="00490634" w:rsidP="00490634">
      <w:pPr>
        <w:ind w:hanging="426"/>
        <w:jc w:val="right"/>
        <w:rPr>
          <w:b/>
          <w:sz w:val="24"/>
          <w:szCs w:val="24"/>
          <w:lang w:val="lv-LV"/>
        </w:rPr>
      </w:pPr>
    </w:p>
    <w:p w14:paraId="53106A79" w14:textId="77777777" w:rsidR="00490634" w:rsidRPr="0053574E" w:rsidRDefault="00490634" w:rsidP="006D6997">
      <w:pPr>
        <w:ind w:hanging="426"/>
        <w:jc w:val="right"/>
        <w:rPr>
          <w:b/>
          <w:sz w:val="24"/>
          <w:szCs w:val="24"/>
          <w:lang w:val="lv-LV"/>
        </w:rPr>
      </w:pPr>
      <w:r w:rsidRPr="0053574E">
        <w:rPr>
          <w:b/>
          <w:sz w:val="24"/>
          <w:szCs w:val="24"/>
          <w:lang w:val="lv-LV"/>
        </w:rPr>
        <w:t>APSTIPRINĀTS</w:t>
      </w:r>
    </w:p>
    <w:p w14:paraId="37D196D3" w14:textId="77777777"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14:paraId="7E93E195" w14:textId="77777777"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14:paraId="0A421588" w14:textId="6D2D0D0F"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426DE4">
        <w:rPr>
          <w:rFonts w:eastAsia="Calibri"/>
          <w:sz w:val="24"/>
          <w:szCs w:val="22"/>
          <w:lang w:val="lv-LV"/>
        </w:rPr>
        <w:t xml:space="preserve"> </w:t>
      </w:r>
      <w:r w:rsidRPr="0053574E">
        <w:rPr>
          <w:rFonts w:eastAsia="Calibri"/>
          <w:sz w:val="24"/>
          <w:szCs w:val="22"/>
          <w:lang w:val="lv-LV"/>
        </w:rPr>
        <w:t xml:space="preserve">gada </w:t>
      </w:r>
      <w:r w:rsidR="00426DE4">
        <w:rPr>
          <w:rFonts w:eastAsia="Calibri"/>
          <w:sz w:val="24"/>
          <w:szCs w:val="22"/>
          <w:lang w:val="lv-LV"/>
        </w:rPr>
        <w:t>20. jūnija</w:t>
      </w:r>
      <w:r w:rsidR="00847494" w:rsidRPr="0053574E">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14:paraId="2440B463" w14:textId="711C9DF5"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426DE4">
        <w:rPr>
          <w:rFonts w:eastAsia="Calibri"/>
          <w:sz w:val="24"/>
          <w:szCs w:val="22"/>
          <w:lang w:val="lv-LV"/>
        </w:rPr>
        <w:t>. VPR/2014/21/1/</w:t>
      </w:r>
      <w:proofErr w:type="spellStart"/>
      <w:r w:rsidR="00426DE4">
        <w:rPr>
          <w:rFonts w:eastAsia="Calibri"/>
          <w:sz w:val="24"/>
          <w:szCs w:val="22"/>
          <w:lang w:val="lv-LV"/>
        </w:rPr>
        <w:t>Riverways</w:t>
      </w:r>
      <w:proofErr w:type="spellEnd"/>
      <w:r w:rsidRPr="0053574E">
        <w:rPr>
          <w:rFonts w:eastAsia="Calibri"/>
          <w:sz w:val="24"/>
          <w:szCs w:val="22"/>
          <w:lang w:val="lv-LV"/>
        </w:rPr>
        <w:t>)</w:t>
      </w:r>
    </w:p>
    <w:p w14:paraId="6154F35C" w14:textId="77777777" w:rsidR="00490634" w:rsidRPr="0053574E" w:rsidRDefault="00490634" w:rsidP="006D6997">
      <w:pPr>
        <w:jc w:val="right"/>
        <w:rPr>
          <w:rFonts w:eastAsia="Calibri"/>
          <w:sz w:val="24"/>
          <w:szCs w:val="22"/>
          <w:lang w:val="lv-LV"/>
        </w:rPr>
      </w:pPr>
    </w:p>
    <w:p w14:paraId="1308EF82" w14:textId="77777777" w:rsidR="00490634" w:rsidRPr="0053574E" w:rsidRDefault="00490634" w:rsidP="006D6997">
      <w:pPr>
        <w:jc w:val="right"/>
        <w:rPr>
          <w:rFonts w:eastAsia="Calibri"/>
          <w:sz w:val="24"/>
          <w:szCs w:val="22"/>
          <w:lang w:val="lv-LV"/>
        </w:rPr>
      </w:pPr>
    </w:p>
    <w:p w14:paraId="58D914F5" w14:textId="77777777" w:rsidR="00490634" w:rsidRPr="0053574E" w:rsidRDefault="00490634" w:rsidP="006D6997">
      <w:pPr>
        <w:rPr>
          <w:sz w:val="24"/>
          <w:szCs w:val="24"/>
          <w:lang w:val="lv-LV"/>
        </w:rPr>
      </w:pPr>
    </w:p>
    <w:p w14:paraId="1B05E6D4" w14:textId="71E4B976" w:rsidR="006D6997" w:rsidRPr="0053574E" w:rsidRDefault="006D6997" w:rsidP="006D6997">
      <w:pPr>
        <w:jc w:val="center"/>
        <w:rPr>
          <w:b/>
          <w:bCs/>
          <w:caps/>
          <w:sz w:val="32"/>
          <w:szCs w:val="32"/>
          <w:lang w:val="lv-LV"/>
        </w:rPr>
      </w:pPr>
      <w:r w:rsidRPr="0053574E">
        <w:rPr>
          <w:b/>
          <w:bCs/>
          <w:caps/>
          <w:sz w:val="32"/>
          <w:szCs w:val="32"/>
          <w:lang w:val="lv-LV"/>
        </w:rPr>
        <w:t>VIDZEMES PLĀNOŠAN</w:t>
      </w:r>
      <w:r w:rsidR="00426DE4">
        <w:rPr>
          <w:b/>
          <w:bCs/>
          <w:caps/>
          <w:sz w:val="32"/>
          <w:szCs w:val="32"/>
          <w:lang w:val="lv-LV"/>
        </w:rPr>
        <w:t>A</w:t>
      </w:r>
      <w:r w:rsidRPr="0053574E">
        <w:rPr>
          <w:b/>
          <w:bCs/>
          <w:caps/>
          <w:sz w:val="32"/>
          <w:szCs w:val="32"/>
          <w:lang w:val="lv-LV"/>
        </w:rPr>
        <w:t>S REĢIONS</w:t>
      </w:r>
    </w:p>
    <w:p w14:paraId="4C75151A" w14:textId="77777777" w:rsidR="00490634" w:rsidRPr="0053574E" w:rsidRDefault="00490634" w:rsidP="006D6997">
      <w:pPr>
        <w:jc w:val="center"/>
        <w:rPr>
          <w:b/>
          <w:bCs/>
          <w:caps/>
          <w:sz w:val="24"/>
          <w:szCs w:val="24"/>
          <w:lang w:val="lv-LV"/>
        </w:rPr>
      </w:pPr>
    </w:p>
    <w:p w14:paraId="42B7683A" w14:textId="77777777" w:rsidR="006D6997" w:rsidRPr="0053574E" w:rsidRDefault="006D6997" w:rsidP="006D6997">
      <w:pPr>
        <w:jc w:val="center"/>
        <w:rPr>
          <w:b/>
          <w:bCs/>
          <w:caps/>
          <w:sz w:val="24"/>
          <w:szCs w:val="24"/>
          <w:lang w:val="lv-LV"/>
        </w:rPr>
      </w:pPr>
    </w:p>
    <w:p w14:paraId="1126547C" w14:textId="77777777" w:rsidR="006D6997" w:rsidRPr="0053574E" w:rsidRDefault="006D6997" w:rsidP="006D6997">
      <w:pPr>
        <w:jc w:val="center"/>
        <w:rPr>
          <w:b/>
          <w:bCs/>
          <w:caps/>
          <w:sz w:val="24"/>
          <w:szCs w:val="24"/>
          <w:lang w:val="lv-LV"/>
        </w:rPr>
      </w:pPr>
    </w:p>
    <w:p w14:paraId="0683E39B" w14:textId="77777777" w:rsidR="006D6997" w:rsidRPr="0053574E" w:rsidRDefault="006D6997" w:rsidP="006D6997">
      <w:pPr>
        <w:jc w:val="center"/>
        <w:rPr>
          <w:b/>
          <w:bCs/>
          <w:caps/>
          <w:sz w:val="24"/>
          <w:szCs w:val="24"/>
          <w:lang w:val="lv-LV"/>
        </w:rPr>
      </w:pPr>
    </w:p>
    <w:p w14:paraId="0CBF5A86" w14:textId="77777777" w:rsidR="006D6997" w:rsidRPr="0053574E" w:rsidRDefault="006D6997" w:rsidP="006D6997">
      <w:pPr>
        <w:jc w:val="center"/>
        <w:rPr>
          <w:b/>
          <w:bCs/>
          <w:caps/>
          <w:sz w:val="24"/>
          <w:szCs w:val="24"/>
          <w:lang w:val="lv-LV"/>
        </w:rPr>
      </w:pPr>
    </w:p>
    <w:p w14:paraId="24007669" w14:textId="77777777" w:rsidR="006D6997" w:rsidRPr="0053574E" w:rsidRDefault="006D6997" w:rsidP="006D6997">
      <w:pPr>
        <w:jc w:val="center"/>
        <w:rPr>
          <w:b/>
          <w:bCs/>
          <w:caps/>
          <w:sz w:val="24"/>
          <w:szCs w:val="24"/>
          <w:lang w:val="lv-LV"/>
        </w:rPr>
      </w:pPr>
    </w:p>
    <w:p w14:paraId="40CB68AB" w14:textId="77777777" w:rsidR="00490634" w:rsidRPr="0053574E" w:rsidRDefault="00490634" w:rsidP="006D6997">
      <w:pPr>
        <w:jc w:val="center"/>
        <w:rPr>
          <w:b/>
          <w:bCs/>
          <w:caps/>
          <w:sz w:val="24"/>
          <w:szCs w:val="24"/>
          <w:lang w:val="lv-LV"/>
        </w:rPr>
      </w:pPr>
      <w:r w:rsidRPr="0053574E">
        <w:rPr>
          <w:b/>
          <w:bCs/>
          <w:caps/>
          <w:sz w:val="24"/>
          <w:szCs w:val="24"/>
          <w:lang w:val="lv-LV"/>
        </w:rPr>
        <w:t>Iepirkuma</w:t>
      </w:r>
    </w:p>
    <w:p w14:paraId="567B4FBF" w14:textId="77777777" w:rsidR="0053574E" w:rsidRPr="0053574E" w:rsidRDefault="0053574E" w:rsidP="0053574E">
      <w:pPr>
        <w:ind w:left="441"/>
        <w:jc w:val="center"/>
        <w:rPr>
          <w:i/>
          <w:sz w:val="24"/>
          <w:szCs w:val="24"/>
          <w:lang w:val="lv-LV"/>
        </w:rPr>
      </w:pPr>
      <w:r w:rsidRPr="0053574E">
        <w:rPr>
          <w:i/>
          <w:sz w:val="24"/>
          <w:szCs w:val="24"/>
          <w:lang w:val="lv-LV"/>
        </w:rPr>
        <w:t>saskaņā ar Publisko iepirkumu likuma 8</w:t>
      </w:r>
      <w:r w:rsidRPr="0053574E">
        <w:rPr>
          <w:i/>
          <w:sz w:val="24"/>
          <w:szCs w:val="24"/>
          <w:vertAlign w:val="superscript"/>
          <w:lang w:val="lv-LV"/>
        </w:rPr>
        <w:t>2</w:t>
      </w:r>
      <w:r w:rsidRPr="0053574E">
        <w:rPr>
          <w:i/>
          <w:sz w:val="24"/>
          <w:szCs w:val="24"/>
          <w:lang w:val="lv-LV"/>
        </w:rPr>
        <w:t>.pantu</w:t>
      </w:r>
    </w:p>
    <w:p w14:paraId="53AF343E" w14:textId="77777777" w:rsidR="0053574E" w:rsidRPr="0053574E" w:rsidRDefault="0053574E" w:rsidP="006D6997">
      <w:pPr>
        <w:jc w:val="center"/>
        <w:rPr>
          <w:b/>
          <w:bCs/>
          <w:caps/>
          <w:sz w:val="24"/>
          <w:szCs w:val="24"/>
          <w:lang w:val="lv-LV"/>
        </w:rPr>
      </w:pPr>
    </w:p>
    <w:p w14:paraId="60C151E0" w14:textId="77777777" w:rsidR="00426DE4" w:rsidRDefault="007838AC" w:rsidP="00426DE4">
      <w:pPr>
        <w:keepNext/>
        <w:spacing w:after="80"/>
        <w:jc w:val="center"/>
        <w:outlineLvl w:val="1"/>
        <w:rPr>
          <w:b/>
          <w:sz w:val="32"/>
          <w:szCs w:val="32"/>
          <w:lang w:val="lv-LV"/>
        </w:rPr>
      </w:pPr>
      <w:r w:rsidRPr="00426DE4">
        <w:rPr>
          <w:b/>
          <w:sz w:val="32"/>
          <w:szCs w:val="32"/>
          <w:lang w:val="lv-LV"/>
        </w:rPr>
        <w:t>„</w:t>
      </w:r>
      <w:r w:rsidR="001167CF" w:rsidRPr="00426DE4">
        <w:rPr>
          <w:b/>
          <w:sz w:val="32"/>
          <w:szCs w:val="32"/>
          <w:lang w:val="lv-LV"/>
        </w:rPr>
        <w:t>Vidzemes ū</w:t>
      </w:r>
      <w:r w:rsidR="008F1B4D" w:rsidRPr="00426DE4">
        <w:rPr>
          <w:b/>
          <w:sz w:val="32"/>
          <w:szCs w:val="32"/>
          <w:lang w:val="lv-LV"/>
        </w:rPr>
        <w:t xml:space="preserve">denstūrisma popularizēšanas videoklipu </w:t>
      </w:r>
    </w:p>
    <w:p w14:paraId="037410E9" w14:textId="736EE074" w:rsidR="00847494" w:rsidRPr="00426DE4" w:rsidRDefault="008F1B4D" w:rsidP="00426DE4">
      <w:pPr>
        <w:keepNext/>
        <w:spacing w:after="80"/>
        <w:jc w:val="center"/>
        <w:outlineLvl w:val="1"/>
        <w:rPr>
          <w:b/>
          <w:sz w:val="32"/>
          <w:szCs w:val="32"/>
          <w:lang w:val="lv-LV"/>
        </w:rPr>
      </w:pPr>
      <w:r w:rsidRPr="00426DE4">
        <w:rPr>
          <w:b/>
          <w:sz w:val="32"/>
          <w:szCs w:val="32"/>
          <w:lang w:val="lv-LV"/>
        </w:rPr>
        <w:t>sagatavošanas pakalpojumi projekta „</w:t>
      </w:r>
      <w:proofErr w:type="spellStart"/>
      <w:r w:rsidRPr="00426DE4">
        <w:rPr>
          <w:b/>
          <w:sz w:val="32"/>
          <w:szCs w:val="32"/>
          <w:lang w:val="lv-LV"/>
        </w:rPr>
        <w:t>Riverways</w:t>
      </w:r>
      <w:proofErr w:type="spellEnd"/>
      <w:r w:rsidRPr="00426DE4">
        <w:rPr>
          <w:b/>
          <w:sz w:val="32"/>
          <w:szCs w:val="32"/>
          <w:lang w:val="lv-LV"/>
        </w:rPr>
        <w:t>” ietvaros</w:t>
      </w:r>
      <w:r w:rsidR="007838AC" w:rsidRPr="00426DE4">
        <w:rPr>
          <w:b/>
          <w:sz w:val="32"/>
          <w:szCs w:val="32"/>
          <w:lang w:val="lv-LV"/>
        </w:rPr>
        <w:t>”</w:t>
      </w:r>
    </w:p>
    <w:p w14:paraId="16B95AB7" w14:textId="77777777" w:rsidR="00343272" w:rsidRDefault="00343272" w:rsidP="006D6997">
      <w:pPr>
        <w:pStyle w:val="Heading2"/>
        <w:spacing w:before="0" w:after="0"/>
        <w:jc w:val="center"/>
        <w:rPr>
          <w:rFonts w:ascii="Times New Roman" w:hAnsi="Times New Roman"/>
          <w:caps/>
          <w:sz w:val="32"/>
          <w:szCs w:val="32"/>
          <w:lang w:val="lv-LV"/>
        </w:rPr>
      </w:pPr>
    </w:p>
    <w:p w14:paraId="23386325" w14:textId="77777777" w:rsidR="00B316C9" w:rsidRPr="00B316C9" w:rsidRDefault="00B316C9" w:rsidP="00B316C9">
      <w:pPr>
        <w:rPr>
          <w:lang w:val="lv-LV"/>
        </w:rPr>
      </w:pPr>
    </w:p>
    <w:p w14:paraId="5FD9EE6D" w14:textId="77777777"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14:paraId="469CC488" w14:textId="77777777" w:rsidR="00490634" w:rsidRPr="0053574E" w:rsidRDefault="00490634" w:rsidP="006D6997">
      <w:pPr>
        <w:rPr>
          <w:b/>
          <w:sz w:val="24"/>
          <w:szCs w:val="24"/>
          <w:lang w:val="lv-LV"/>
        </w:rPr>
      </w:pPr>
    </w:p>
    <w:p w14:paraId="072C75B1" w14:textId="431D0EC4"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426DE4">
        <w:rPr>
          <w:rFonts w:ascii="Times New Roman" w:hAnsi="Times New Roman" w:cs="Times New Roman"/>
          <w:b/>
          <w:i w:val="0"/>
          <w:sz w:val="24"/>
          <w:szCs w:val="24"/>
          <w:lang w:val="lv-LV"/>
        </w:rPr>
        <w:t>VPR</w:t>
      </w:r>
      <w:r w:rsidR="00490634" w:rsidRPr="00426DE4">
        <w:rPr>
          <w:rFonts w:ascii="Times New Roman" w:hAnsi="Times New Roman" w:cs="Times New Roman"/>
          <w:b/>
          <w:i w:val="0"/>
          <w:sz w:val="24"/>
          <w:szCs w:val="24"/>
          <w:lang w:val="lv-LV"/>
        </w:rPr>
        <w:t>/2014/</w:t>
      </w:r>
      <w:r w:rsidR="00426DE4">
        <w:rPr>
          <w:rFonts w:ascii="Times New Roman" w:hAnsi="Times New Roman" w:cs="Times New Roman"/>
          <w:b/>
          <w:i w:val="0"/>
          <w:sz w:val="24"/>
          <w:szCs w:val="24"/>
          <w:lang w:val="lv-LV"/>
        </w:rPr>
        <w:t>21/</w:t>
      </w:r>
      <w:proofErr w:type="spellStart"/>
      <w:r w:rsidR="00426DE4">
        <w:rPr>
          <w:rFonts w:ascii="Times New Roman" w:hAnsi="Times New Roman" w:cs="Times New Roman"/>
          <w:b/>
          <w:i w:val="0"/>
          <w:sz w:val="24"/>
          <w:szCs w:val="24"/>
          <w:lang w:val="lv-LV"/>
        </w:rPr>
        <w:t>Riverways</w:t>
      </w:r>
      <w:proofErr w:type="spellEnd"/>
    </w:p>
    <w:p w14:paraId="4FABCA70" w14:textId="77777777" w:rsidR="00490634" w:rsidRPr="0053574E" w:rsidRDefault="00490634" w:rsidP="006D6997">
      <w:pPr>
        <w:jc w:val="center"/>
        <w:rPr>
          <w:b/>
          <w:caps/>
          <w:sz w:val="24"/>
          <w:szCs w:val="24"/>
          <w:lang w:val="lv-LV"/>
        </w:rPr>
      </w:pPr>
    </w:p>
    <w:p w14:paraId="0C81FAF0" w14:textId="77777777" w:rsidR="00490634" w:rsidRPr="0053574E" w:rsidRDefault="00490634" w:rsidP="006D6997">
      <w:pPr>
        <w:pStyle w:val="Heading9"/>
        <w:keepNext w:val="0"/>
        <w:spacing w:before="0"/>
        <w:rPr>
          <w:rFonts w:ascii="Times New Roman" w:hAnsi="Times New Roman" w:cs="Times New Roman"/>
          <w:b/>
          <w:sz w:val="24"/>
          <w:szCs w:val="24"/>
          <w:lang w:val="lv-LV"/>
        </w:rPr>
      </w:pPr>
    </w:p>
    <w:p w14:paraId="71849144" w14:textId="77777777" w:rsidR="00490634" w:rsidRPr="0053574E" w:rsidRDefault="00490634" w:rsidP="006D6997">
      <w:pPr>
        <w:jc w:val="center"/>
        <w:rPr>
          <w:b/>
          <w:caps/>
          <w:sz w:val="24"/>
          <w:szCs w:val="24"/>
          <w:lang w:val="lv-LV"/>
        </w:rPr>
      </w:pPr>
    </w:p>
    <w:p w14:paraId="05C5D3DE" w14:textId="77777777" w:rsidR="00490634" w:rsidRPr="0053574E" w:rsidRDefault="00490634" w:rsidP="006D6997">
      <w:pPr>
        <w:jc w:val="center"/>
        <w:rPr>
          <w:b/>
          <w:caps/>
          <w:sz w:val="24"/>
          <w:szCs w:val="24"/>
          <w:lang w:val="lv-LV"/>
        </w:rPr>
      </w:pPr>
    </w:p>
    <w:p w14:paraId="115DB05C" w14:textId="77777777" w:rsidR="00490634" w:rsidRPr="0053574E" w:rsidRDefault="00490634" w:rsidP="006D6997">
      <w:pPr>
        <w:rPr>
          <w:sz w:val="24"/>
          <w:szCs w:val="24"/>
          <w:lang w:val="lv-LV"/>
        </w:rPr>
      </w:pPr>
    </w:p>
    <w:p w14:paraId="5243828D"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02F43FDB"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6F4265DC"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614A96B1"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0583F91E"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32F8AE32" w14:textId="77777777"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14:paraId="7C9BFDFB" w14:textId="77777777" w:rsidR="00426DE4" w:rsidRDefault="00426DE4" w:rsidP="004428E4">
      <w:pPr>
        <w:pStyle w:val="Heading9"/>
        <w:keepNext w:val="0"/>
        <w:spacing w:before="0"/>
        <w:rPr>
          <w:rFonts w:ascii="Times New Roman" w:hAnsi="Times New Roman" w:cs="Times New Roman"/>
          <w:b/>
          <w:i w:val="0"/>
          <w:sz w:val="24"/>
          <w:szCs w:val="24"/>
          <w:lang w:val="lv-LV"/>
        </w:rPr>
      </w:pPr>
    </w:p>
    <w:p w14:paraId="076B8E55" w14:textId="77777777" w:rsidR="00426DE4" w:rsidRDefault="00426DE4" w:rsidP="006D6997">
      <w:pPr>
        <w:pStyle w:val="Heading9"/>
        <w:keepNext w:val="0"/>
        <w:spacing w:before="0"/>
        <w:jc w:val="center"/>
        <w:rPr>
          <w:rFonts w:ascii="Times New Roman" w:hAnsi="Times New Roman" w:cs="Times New Roman"/>
          <w:b/>
          <w:i w:val="0"/>
          <w:sz w:val="24"/>
          <w:szCs w:val="24"/>
          <w:lang w:val="lv-LV"/>
        </w:rPr>
      </w:pPr>
    </w:p>
    <w:p w14:paraId="093F73C8" w14:textId="77777777"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14:paraId="62497B4C" w14:textId="5455EDB1"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426DE4">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14:paraId="0813315F" w14:textId="6B08766A" w:rsidR="00417662" w:rsidRDefault="00490634" w:rsidP="0011000F">
      <w:pPr>
        <w:jc w:val="center"/>
        <w:rPr>
          <w:b/>
          <w:bCs/>
          <w:sz w:val="24"/>
          <w:szCs w:val="24"/>
        </w:rPr>
      </w:pPr>
      <w:r w:rsidRPr="0053574E">
        <w:rPr>
          <w:sz w:val="24"/>
          <w:szCs w:val="24"/>
          <w:lang w:val="lv-LV"/>
        </w:rPr>
        <w:br w:type="page"/>
      </w:r>
      <w:r w:rsidR="00B24C66" w:rsidRPr="000C44C1">
        <w:rPr>
          <w:b/>
          <w:bCs/>
          <w:sz w:val="24"/>
          <w:szCs w:val="24"/>
        </w:rPr>
        <w:lastRenderedPageBreak/>
        <w:t xml:space="preserve">I. </w:t>
      </w:r>
      <w:r w:rsidR="004E1424" w:rsidRPr="000C44C1">
        <w:rPr>
          <w:b/>
          <w:bCs/>
          <w:sz w:val="24"/>
          <w:szCs w:val="24"/>
        </w:rPr>
        <w:t>VISPĀRĪGĀ INFORMĀCIJA</w:t>
      </w:r>
    </w:p>
    <w:p w14:paraId="6359AEAD" w14:textId="77777777" w:rsidR="00C53EC6" w:rsidRPr="000C44C1" w:rsidRDefault="00C53EC6" w:rsidP="000C44C1">
      <w:pPr>
        <w:tabs>
          <w:tab w:val="left" w:pos="3261"/>
        </w:tabs>
        <w:jc w:val="center"/>
        <w:rPr>
          <w:b/>
          <w:bCs/>
          <w:sz w:val="24"/>
          <w:szCs w:val="24"/>
        </w:rPr>
      </w:pPr>
    </w:p>
    <w:p w14:paraId="028F004A" w14:textId="77777777"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14:paraId="430AB767" w14:textId="7CC5B33A"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1167CF">
        <w:rPr>
          <w:rFonts w:ascii="Times New Roman" w:hAnsi="Times New Roman"/>
          <w:sz w:val="24"/>
          <w:szCs w:val="24"/>
        </w:rPr>
        <w:t>Vidzemes ū</w:t>
      </w:r>
      <w:r w:rsidR="00CD7F9D">
        <w:rPr>
          <w:rFonts w:ascii="Times New Roman" w:hAnsi="Times New Roman"/>
          <w:sz w:val="24"/>
          <w:szCs w:val="24"/>
        </w:rPr>
        <w:t>denstūrisma popularizēšanas videoklipu sagatavošanas pakalpojumi projekta „</w:t>
      </w:r>
      <w:proofErr w:type="spellStart"/>
      <w:r w:rsidR="00CD7F9D">
        <w:rPr>
          <w:rFonts w:ascii="Times New Roman" w:hAnsi="Times New Roman"/>
          <w:sz w:val="24"/>
          <w:szCs w:val="24"/>
        </w:rPr>
        <w:t>Riverways</w:t>
      </w:r>
      <w:proofErr w:type="spellEnd"/>
      <w:r w:rsidR="00CD7F9D">
        <w:rPr>
          <w:rFonts w:ascii="Times New Roman" w:hAnsi="Times New Roman"/>
          <w:sz w:val="24"/>
          <w:szCs w:val="24"/>
        </w:rPr>
        <w:t>” ietvaros</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likuma </w:t>
      </w:r>
      <w:r w:rsidR="0069503B" w:rsidRPr="000C44C1">
        <w:rPr>
          <w:rFonts w:ascii="Times New Roman" w:hAnsi="Times New Roman"/>
          <w:bCs/>
          <w:sz w:val="24"/>
          <w:szCs w:val="24"/>
        </w:rPr>
        <w:t>8.</w:t>
      </w:r>
      <w:r w:rsidR="0069503B" w:rsidRPr="000C44C1">
        <w:rPr>
          <w:rFonts w:ascii="Times New Roman" w:hAnsi="Times New Roman"/>
          <w:bCs/>
          <w:sz w:val="24"/>
          <w:szCs w:val="24"/>
          <w:vertAlign w:val="superscript"/>
        </w:rPr>
        <w:t>2</w:t>
      </w:r>
      <w:r w:rsidR="0069503B" w:rsidRPr="000C44C1">
        <w:rPr>
          <w:rFonts w:ascii="Times New Roman" w:hAnsi="Times New Roman"/>
          <w:bCs/>
          <w:sz w:val="24"/>
          <w:szCs w:val="24"/>
        </w:rPr>
        <w:t xml:space="preserve"> pantu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14:paraId="0D2ABDD2" w14:textId="06BF5011"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201E0F">
        <w:rPr>
          <w:rFonts w:ascii="Times New Roman" w:hAnsi="Times New Roman"/>
          <w:sz w:val="24"/>
          <w:szCs w:val="24"/>
        </w:rPr>
        <w:t>VPR/2014/</w:t>
      </w:r>
      <w:r w:rsidR="00201E0F">
        <w:rPr>
          <w:rFonts w:ascii="Times New Roman" w:hAnsi="Times New Roman"/>
          <w:sz w:val="24"/>
          <w:szCs w:val="24"/>
        </w:rPr>
        <w:t>21/</w:t>
      </w:r>
      <w:proofErr w:type="spellStart"/>
      <w:r w:rsidR="00201E0F">
        <w:rPr>
          <w:rFonts w:ascii="Times New Roman" w:hAnsi="Times New Roman"/>
          <w:sz w:val="24"/>
          <w:szCs w:val="24"/>
        </w:rPr>
        <w:t>Riverways</w:t>
      </w:r>
      <w:proofErr w:type="spellEnd"/>
      <w:r w:rsidR="0069503B" w:rsidRPr="00B22A1A">
        <w:rPr>
          <w:rFonts w:ascii="Times New Roman" w:hAnsi="Times New Roman"/>
          <w:sz w:val="24"/>
          <w:szCs w:val="24"/>
        </w:rPr>
        <w:t>.</w:t>
      </w:r>
    </w:p>
    <w:p w14:paraId="3BC0CBC6" w14:textId="77777777"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14:paraId="6E564464" w14:textId="77777777"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14:paraId="7E8AABE2" w14:textId="77777777"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14:paraId="2AB2CB73" w14:textId="77777777" w:rsidTr="0066233F">
        <w:tc>
          <w:tcPr>
            <w:tcW w:w="2597" w:type="dxa"/>
          </w:tcPr>
          <w:p w14:paraId="28F0EB2C" w14:textId="77777777"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14:paraId="3D7ACA61" w14:textId="77777777"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14:paraId="4D75563A" w14:textId="77777777" w:rsidTr="0066233F">
        <w:tc>
          <w:tcPr>
            <w:tcW w:w="2597" w:type="dxa"/>
          </w:tcPr>
          <w:p w14:paraId="2833B6F2" w14:textId="77777777"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14:paraId="62FE3648" w14:textId="77777777"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A5171B" w14:paraId="48B05454" w14:textId="77777777" w:rsidTr="0066233F">
        <w:tc>
          <w:tcPr>
            <w:tcW w:w="2597" w:type="dxa"/>
          </w:tcPr>
          <w:p w14:paraId="2979C264" w14:textId="77777777"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14:paraId="3F234F91" w14:textId="77777777"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A5171B" w14:paraId="64F4A98F" w14:textId="77777777" w:rsidTr="0066233F">
        <w:tc>
          <w:tcPr>
            <w:tcW w:w="2597" w:type="dxa"/>
          </w:tcPr>
          <w:p w14:paraId="2F9FEE83" w14:textId="77777777"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14:paraId="258DE2D2" w14:textId="746F4CE0" w:rsidR="0051100C" w:rsidRPr="000C44C1" w:rsidRDefault="00201E0F"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14:paraId="4F4353DA" w14:textId="77777777"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14:paraId="1919CB36" w14:textId="77777777"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14:paraId="00309DDF" w14:textId="77777777" w:rsidTr="00F60B47">
        <w:trPr>
          <w:trHeight w:val="329"/>
        </w:trPr>
        <w:tc>
          <w:tcPr>
            <w:tcW w:w="2597" w:type="dxa"/>
          </w:tcPr>
          <w:p w14:paraId="0D959E8D" w14:textId="77777777"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14:paraId="3FF04916" w14:textId="2CA7E327" w:rsidR="00963BEE" w:rsidRPr="00CD7F9D" w:rsidRDefault="00CD7F9D" w:rsidP="00CD7F9D">
            <w:pPr>
              <w:pStyle w:val="BodyText"/>
              <w:spacing w:after="0"/>
              <w:rPr>
                <w:sz w:val="24"/>
                <w:szCs w:val="24"/>
                <w:lang w:val="lv-LV" w:eastAsia="lv-LV"/>
              </w:rPr>
            </w:pPr>
            <w:r w:rsidRPr="00CD7F9D">
              <w:rPr>
                <w:sz w:val="24"/>
                <w:szCs w:val="24"/>
                <w:lang w:val="lv-LV" w:eastAsia="lv-LV"/>
              </w:rPr>
              <w:t>Rūta Vasermane</w:t>
            </w:r>
          </w:p>
        </w:tc>
      </w:tr>
      <w:tr w:rsidR="00963BEE" w:rsidRPr="000C44C1" w14:paraId="6B93D511" w14:textId="77777777" w:rsidTr="00F60B47">
        <w:tc>
          <w:tcPr>
            <w:tcW w:w="2597" w:type="dxa"/>
          </w:tcPr>
          <w:p w14:paraId="6425356C" w14:textId="77777777"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14:paraId="027F6008" w14:textId="36C443EE" w:rsidR="00963BEE" w:rsidRPr="00CD7F9D" w:rsidRDefault="00CD7F9D" w:rsidP="000C44C1">
            <w:pPr>
              <w:pStyle w:val="BodyText"/>
              <w:spacing w:after="0"/>
              <w:rPr>
                <w:sz w:val="24"/>
                <w:szCs w:val="24"/>
                <w:lang w:val="lv-LV" w:eastAsia="lv-LV"/>
              </w:rPr>
            </w:pPr>
            <w:r w:rsidRPr="00CD7F9D">
              <w:rPr>
                <w:sz w:val="24"/>
                <w:szCs w:val="24"/>
                <w:lang w:val="lv-LV" w:eastAsia="lv-LV"/>
              </w:rPr>
              <w:t>+371 26513351</w:t>
            </w:r>
          </w:p>
        </w:tc>
      </w:tr>
      <w:tr w:rsidR="00963BEE" w:rsidRPr="000C44C1" w14:paraId="07B56B6E" w14:textId="77777777" w:rsidTr="00F60B47">
        <w:tc>
          <w:tcPr>
            <w:tcW w:w="2597" w:type="dxa"/>
          </w:tcPr>
          <w:p w14:paraId="2161D5EE" w14:textId="77777777"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14:paraId="4158D378" w14:textId="2F74141E" w:rsidR="00963BEE" w:rsidRPr="00CD7F9D" w:rsidRDefault="00201E0F" w:rsidP="000C44C1">
            <w:pPr>
              <w:pStyle w:val="BodyText"/>
              <w:spacing w:after="0"/>
              <w:rPr>
                <w:sz w:val="24"/>
                <w:szCs w:val="24"/>
                <w:lang w:val="lv-LV" w:eastAsia="lv-LV"/>
              </w:rPr>
            </w:pPr>
            <w:r>
              <w:rPr>
                <w:sz w:val="24"/>
                <w:szCs w:val="24"/>
                <w:lang w:val="lv-LV" w:eastAsia="lv-LV"/>
              </w:rPr>
              <w:t>r</w:t>
            </w:r>
            <w:r w:rsidR="00CD7F9D" w:rsidRPr="00CD7F9D">
              <w:rPr>
                <w:sz w:val="24"/>
                <w:szCs w:val="24"/>
                <w:lang w:val="lv-LV" w:eastAsia="lv-LV"/>
              </w:rPr>
              <w:t>uta.vasermane@vidzeme.lv</w:t>
            </w:r>
          </w:p>
        </w:tc>
      </w:tr>
    </w:tbl>
    <w:p w14:paraId="55E6FD5A" w14:textId="77777777"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14:paraId="19924DD9" w14:textId="77777777"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14:paraId="1CC143BE" w14:textId="3DDCE959"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9971E6">
        <w:rPr>
          <w:rFonts w:eastAsia="Calibri"/>
          <w:b/>
          <w:sz w:val="24"/>
          <w:szCs w:val="24"/>
          <w:lang w:val="lv-LV"/>
        </w:rPr>
        <w:t>20</w:t>
      </w:r>
      <w:r w:rsidR="00201E0F" w:rsidRPr="009971E6">
        <w:rPr>
          <w:rFonts w:eastAsia="Calibri"/>
          <w:b/>
          <w:sz w:val="24"/>
          <w:szCs w:val="24"/>
          <w:lang w:val="lv-LV"/>
        </w:rPr>
        <w:t>14</w:t>
      </w:r>
      <w:r w:rsidRPr="009971E6">
        <w:rPr>
          <w:rFonts w:eastAsia="Calibri"/>
          <w:b/>
          <w:sz w:val="24"/>
          <w:szCs w:val="24"/>
          <w:lang w:val="lv-LV"/>
        </w:rPr>
        <w:t>.</w:t>
      </w:r>
      <w:r w:rsidR="00201E0F" w:rsidRPr="009971E6">
        <w:rPr>
          <w:rFonts w:eastAsia="Calibri"/>
          <w:b/>
          <w:sz w:val="24"/>
          <w:szCs w:val="24"/>
          <w:lang w:val="lv-LV"/>
        </w:rPr>
        <w:t xml:space="preserve"> </w:t>
      </w:r>
      <w:r w:rsidRPr="009971E6">
        <w:rPr>
          <w:rFonts w:eastAsia="Calibri"/>
          <w:b/>
          <w:sz w:val="24"/>
          <w:szCs w:val="24"/>
          <w:lang w:val="lv-LV"/>
        </w:rPr>
        <w:t xml:space="preserve">gada </w:t>
      </w:r>
      <w:r w:rsidR="00201E0F" w:rsidRPr="009971E6">
        <w:rPr>
          <w:rFonts w:eastAsia="Calibri"/>
          <w:b/>
          <w:sz w:val="24"/>
          <w:szCs w:val="24"/>
          <w:lang w:val="lv-LV"/>
        </w:rPr>
        <w:t>03</w:t>
      </w:r>
      <w:r w:rsidRPr="009971E6">
        <w:rPr>
          <w:rFonts w:eastAsia="Calibri"/>
          <w:b/>
          <w:sz w:val="24"/>
          <w:szCs w:val="24"/>
          <w:lang w:val="lv-LV"/>
        </w:rPr>
        <w:t>.</w:t>
      </w:r>
      <w:r w:rsidR="00201E0F" w:rsidRPr="009971E6">
        <w:rPr>
          <w:rFonts w:eastAsia="Calibri"/>
          <w:b/>
          <w:sz w:val="24"/>
          <w:szCs w:val="24"/>
          <w:lang w:val="lv-LV"/>
        </w:rPr>
        <w:t xml:space="preserve"> </w:t>
      </w:r>
      <w:r w:rsidR="009971E6" w:rsidRPr="009971E6">
        <w:rPr>
          <w:rFonts w:eastAsia="Calibri"/>
          <w:b/>
          <w:sz w:val="24"/>
          <w:szCs w:val="24"/>
          <w:lang w:val="lv-LV"/>
        </w:rPr>
        <w:t>jūlijam</w:t>
      </w:r>
      <w:r w:rsidRPr="009971E6">
        <w:rPr>
          <w:rFonts w:eastAsia="Calibri"/>
          <w:b/>
          <w:sz w:val="24"/>
          <w:szCs w:val="24"/>
          <w:lang w:val="lv-LV"/>
        </w:rPr>
        <w:t xml:space="preserve"> pulksten </w:t>
      </w:r>
      <w:r w:rsidR="009971E6" w:rsidRPr="009971E6">
        <w:rPr>
          <w:rFonts w:eastAsia="Calibri"/>
          <w:b/>
          <w:sz w:val="24"/>
          <w:szCs w:val="24"/>
          <w:lang w:val="lv-LV"/>
        </w:rPr>
        <w:t>14</w:t>
      </w:r>
      <w:r w:rsidRPr="009971E6">
        <w:rPr>
          <w:rFonts w:eastAsia="Calibri"/>
          <w:b/>
          <w:sz w:val="24"/>
          <w:szCs w:val="24"/>
          <w:lang w:val="lv-LV"/>
        </w:rPr>
        <w:t>:</w:t>
      </w:r>
      <w:r w:rsidR="009971E6" w:rsidRPr="009971E6">
        <w:rPr>
          <w:rFonts w:eastAsia="Calibri"/>
          <w:b/>
          <w:sz w:val="24"/>
          <w:szCs w:val="24"/>
          <w:lang w:val="lv-LV"/>
        </w:rPr>
        <w:t>00</w:t>
      </w:r>
      <w:r w:rsidRPr="000C44C1">
        <w:rPr>
          <w:rFonts w:eastAsia="Calibri"/>
          <w:sz w:val="24"/>
          <w:szCs w:val="24"/>
          <w:lang w:val="lv-LV"/>
        </w:rPr>
        <w:t>, ievērojot Pasūtītāja darba laikus.</w:t>
      </w:r>
    </w:p>
    <w:p w14:paraId="3D50958F" w14:textId="77777777"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14:paraId="57865801" w14:textId="77777777" w:rsidR="005A17F5" w:rsidRPr="008F721C"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14:paraId="57EAFC06" w14:textId="77777777" w:rsidR="005A17F5" w:rsidRPr="008F721C" w:rsidRDefault="005A17F5" w:rsidP="000C44C1">
      <w:pPr>
        <w:tabs>
          <w:tab w:val="left" w:pos="426"/>
          <w:tab w:val="left" w:pos="567"/>
        </w:tabs>
        <w:jc w:val="both"/>
        <w:rPr>
          <w:b/>
          <w:bCs/>
          <w:sz w:val="24"/>
          <w:szCs w:val="24"/>
          <w:lang w:val="lv-LV"/>
        </w:rPr>
      </w:pPr>
    </w:p>
    <w:p w14:paraId="6CD34DF7" w14:textId="77777777"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14:paraId="0162EA21" w14:textId="77777777"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14:paraId="4ABCAEF5" w14:textId="77777777" w:rsidR="007971C8" w:rsidRPr="008F721C" w:rsidRDefault="007971C8" w:rsidP="000C44C1">
      <w:pPr>
        <w:tabs>
          <w:tab w:val="left" w:pos="426"/>
          <w:tab w:val="left" w:pos="567"/>
        </w:tabs>
        <w:jc w:val="both"/>
        <w:rPr>
          <w:bCs/>
          <w:sz w:val="24"/>
          <w:szCs w:val="24"/>
          <w:lang w:val="lv-LV"/>
        </w:rPr>
      </w:pPr>
    </w:p>
    <w:p w14:paraId="4390C4F9" w14:textId="77777777"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14:paraId="23E14CD7" w14:textId="77777777"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14:paraId="154D996B" w14:textId="77777777"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14:paraId="5D035205" w14:textId="77777777"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14:paraId="636E73D7" w14:textId="63D88D4C"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8C633E">
        <w:rPr>
          <w:sz w:val="24"/>
          <w:szCs w:val="24"/>
          <w:lang w:val="lv-LV"/>
        </w:rPr>
        <w:t xml:space="preserve"> </w:t>
      </w:r>
      <w:r w:rsidRPr="000C44C1">
        <w:rPr>
          <w:sz w:val="24"/>
          <w:szCs w:val="24"/>
          <w:lang w:val="lv-LV"/>
        </w:rPr>
        <w:t>gada 28.</w:t>
      </w:r>
      <w:r w:rsidR="008C633E">
        <w:rPr>
          <w:sz w:val="24"/>
          <w:szCs w:val="24"/>
          <w:lang w:val="lv-LV"/>
        </w:rPr>
        <w:t xml:space="preserve"> </w:t>
      </w:r>
      <w:r w:rsidRPr="000C44C1">
        <w:rPr>
          <w:sz w:val="24"/>
          <w:szCs w:val="24"/>
          <w:lang w:val="lv-LV"/>
        </w:rPr>
        <w:t>septembra noteikumiem Nr.916 „Dokumentu izstrādāšanas un noformēšanas kārtība”.</w:t>
      </w:r>
    </w:p>
    <w:p w14:paraId="1F5ED9C5" w14:textId="04C94390"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w:t>
      </w:r>
      <w:r w:rsidR="008C633E">
        <w:rPr>
          <w:color w:val="000000"/>
          <w:sz w:val="24"/>
          <w:szCs w:val="24"/>
          <w:lang w:val="lv-LV"/>
        </w:rPr>
        <w:t xml:space="preserve"> </w:t>
      </w:r>
      <w:r w:rsidRPr="000C44C1">
        <w:rPr>
          <w:color w:val="000000"/>
          <w:sz w:val="24"/>
          <w:szCs w:val="24"/>
          <w:lang w:val="lv-LV"/>
        </w:rPr>
        <w:t>gada 22.</w:t>
      </w:r>
      <w:r w:rsidR="008C633E">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14:paraId="14D52C2B" w14:textId="77777777" w:rsidR="004D5429" w:rsidRPr="000C44C1" w:rsidRDefault="004D5429" w:rsidP="000C44C1">
      <w:pPr>
        <w:ind w:left="284"/>
        <w:jc w:val="both"/>
        <w:rPr>
          <w:sz w:val="24"/>
          <w:szCs w:val="24"/>
          <w:lang w:val="lv-LV"/>
        </w:rPr>
      </w:pPr>
      <w:r w:rsidRPr="000C44C1">
        <w:rPr>
          <w:sz w:val="24"/>
          <w:szCs w:val="24"/>
          <w:lang w:val="lv-LV"/>
        </w:rPr>
        <w:lastRenderedPageBreak/>
        <w:t>6.3.Piedāvājums iesniedzams slēgtā iepakojumā (aploksne, bandrole, u.tml.), uz kura norādīts:</w:t>
      </w:r>
    </w:p>
    <w:p w14:paraId="510C19AE" w14:textId="77777777" w:rsidR="00F455E5" w:rsidRDefault="004D5429" w:rsidP="00F455E5">
      <w:pPr>
        <w:tabs>
          <w:tab w:val="left" w:pos="142"/>
        </w:tabs>
        <w:ind w:left="1276" w:hanging="567"/>
        <w:jc w:val="both"/>
        <w:rPr>
          <w:sz w:val="24"/>
          <w:szCs w:val="24"/>
          <w:lang w:val="lv-LV"/>
        </w:rPr>
      </w:pPr>
      <w:r w:rsidRPr="000C44C1">
        <w:rPr>
          <w:sz w:val="24"/>
          <w:szCs w:val="24"/>
          <w:lang w:val="lv-LV"/>
        </w:rPr>
        <w:t>6.3.1.</w:t>
      </w:r>
      <w:r w:rsidR="006429C1">
        <w:rPr>
          <w:sz w:val="24"/>
          <w:szCs w:val="24"/>
          <w:lang w:val="lv-LV"/>
        </w:rPr>
        <w:t xml:space="preserve">Pasūtītājs: </w:t>
      </w:r>
      <w:r w:rsidR="006429C1">
        <w:rPr>
          <w:sz w:val="24"/>
          <w:szCs w:val="24"/>
          <w:lang w:val="lv-LV"/>
        </w:rPr>
        <w:tab/>
      </w:r>
    </w:p>
    <w:p w14:paraId="5841FA8E" w14:textId="77777777"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14:paraId="76360B53" w14:textId="77777777"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14:paraId="125D6505" w14:textId="77777777"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14:paraId="23F919A8" w14:textId="77777777"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14:paraId="2659F549" w14:textId="77777777"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14:paraId="6423AE49" w14:textId="11119919"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8C633E">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14:paraId="47E20C46" w14:textId="77777777"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14:paraId="45FDA688" w14:textId="5C7CC225" w:rsidR="004D5429" w:rsidRPr="000C44C1" w:rsidRDefault="004D5429" w:rsidP="000C44C1">
      <w:pPr>
        <w:tabs>
          <w:tab w:val="left" w:pos="142"/>
        </w:tabs>
        <w:ind w:left="1276" w:hanging="567"/>
        <w:jc w:val="both"/>
        <w:rPr>
          <w:b/>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8C633E">
        <w:rPr>
          <w:i/>
          <w:sz w:val="24"/>
          <w:szCs w:val="24"/>
          <w:lang w:val="lv-LV"/>
        </w:rPr>
        <w:t xml:space="preserve">„Piedāvājums iepirkumam </w:t>
      </w:r>
      <w:r w:rsidRPr="008C633E">
        <w:rPr>
          <w:b/>
          <w:i/>
          <w:sz w:val="24"/>
          <w:szCs w:val="24"/>
          <w:lang w:val="lv-LV"/>
        </w:rPr>
        <w:t>„</w:t>
      </w:r>
      <w:r w:rsidR="001167CF" w:rsidRPr="008C633E">
        <w:rPr>
          <w:b/>
          <w:i/>
          <w:sz w:val="24"/>
          <w:szCs w:val="24"/>
          <w:lang w:val="lv-LV"/>
        </w:rPr>
        <w:t>Vidzemes ū</w:t>
      </w:r>
      <w:r w:rsidR="00CD7F9D" w:rsidRPr="008C633E">
        <w:rPr>
          <w:b/>
          <w:i/>
          <w:sz w:val="24"/>
          <w:szCs w:val="24"/>
          <w:lang w:val="lv-LV"/>
        </w:rPr>
        <w:t>denstūrisma popularizēšanas videoklipu sagatavošanas pakalpojumi projekta „</w:t>
      </w:r>
      <w:proofErr w:type="spellStart"/>
      <w:r w:rsidR="00CD7F9D" w:rsidRPr="008C633E">
        <w:rPr>
          <w:b/>
          <w:i/>
          <w:sz w:val="24"/>
          <w:szCs w:val="24"/>
          <w:lang w:val="lv-LV"/>
        </w:rPr>
        <w:t>Riverways</w:t>
      </w:r>
      <w:proofErr w:type="spellEnd"/>
      <w:r w:rsidR="00CD7F9D" w:rsidRPr="008C633E">
        <w:rPr>
          <w:b/>
          <w:i/>
          <w:sz w:val="24"/>
          <w:szCs w:val="24"/>
          <w:lang w:val="lv-LV"/>
        </w:rPr>
        <w:t>” ietvaros</w:t>
      </w:r>
      <w:r w:rsidRPr="008C633E">
        <w:rPr>
          <w:b/>
          <w:i/>
          <w:sz w:val="24"/>
          <w:szCs w:val="24"/>
          <w:lang w:val="lv-LV"/>
        </w:rPr>
        <w:t>”</w:t>
      </w:r>
      <w:r w:rsidRPr="008C633E">
        <w:rPr>
          <w:i/>
          <w:sz w:val="24"/>
          <w:szCs w:val="24"/>
          <w:lang w:val="lv-LV"/>
        </w:rPr>
        <w:t xml:space="preserve">, iepirkuma identifikācijas Nr.: </w:t>
      </w:r>
      <w:r w:rsidR="00415C08" w:rsidRPr="008C633E">
        <w:rPr>
          <w:i/>
          <w:sz w:val="24"/>
          <w:szCs w:val="24"/>
          <w:lang w:val="lv-LV"/>
        </w:rPr>
        <w:t>VPR/2014/</w:t>
      </w:r>
      <w:r w:rsidR="008C633E" w:rsidRPr="008C633E">
        <w:rPr>
          <w:i/>
          <w:sz w:val="24"/>
          <w:szCs w:val="24"/>
          <w:lang w:val="lv-LV"/>
        </w:rPr>
        <w:t>21/</w:t>
      </w:r>
      <w:proofErr w:type="spellStart"/>
      <w:r w:rsidR="008C633E" w:rsidRPr="008C633E">
        <w:rPr>
          <w:i/>
          <w:sz w:val="24"/>
          <w:szCs w:val="24"/>
          <w:lang w:val="lv-LV"/>
        </w:rPr>
        <w:t>Riverways</w:t>
      </w:r>
      <w:proofErr w:type="spellEnd"/>
      <w:r w:rsidRPr="008C633E">
        <w:rPr>
          <w:i/>
          <w:sz w:val="24"/>
          <w:szCs w:val="24"/>
          <w:lang w:val="lv-LV"/>
        </w:rPr>
        <w:t>.</w:t>
      </w:r>
      <w:r w:rsidRPr="008C633E">
        <w:rPr>
          <w:b/>
          <w:i/>
          <w:sz w:val="24"/>
          <w:szCs w:val="24"/>
          <w:lang w:val="lv-LV"/>
        </w:rPr>
        <w:t xml:space="preserve"> </w:t>
      </w:r>
      <w:r w:rsidRPr="008C633E">
        <w:rPr>
          <w:i/>
          <w:sz w:val="24"/>
          <w:szCs w:val="24"/>
          <w:lang w:val="lv-LV"/>
        </w:rPr>
        <w:t>Neatvērt līdz 20</w:t>
      </w:r>
      <w:r w:rsidR="008C633E" w:rsidRPr="008C633E">
        <w:rPr>
          <w:i/>
          <w:sz w:val="24"/>
          <w:szCs w:val="24"/>
          <w:lang w:val="lv-LV"/>
        </w:rPr>
        <w:t>14</w:t>
      </w:r>
      <w:r w:rsidRPr="008C633E">
        <w:rPr>
          <w:i/>
          <w:sz w:val="24"/>
          <w:szCs w:val="24"/>
          <w:lang w:val="lv-LV"/>
        </w:rPr>
        <w:t>.</w:t>
      </w:r>
      <w:r w:rsidR="008C633E" w:rsidRPr="008C633E">
        <w:rPr>
          <w:i/>
          <w:sz w:val="24"/>
          <w:szCs w:val="24"/>
          <w:lang w:val="lv-LV"/>
        </w:rPr>
        <w:t xml:space="preserve"> </w:t>
      </w:r>
      <w:r w:rsidRPr="008C633E">
        <w:rPr>
          <w:i/>
          <w:sz w:val="24"/>
          <w:szCs w:val="24"/>
          <w:lang w:val="lv-LV"/>
        </w:rPr>
        <w:t xml:space="preserve">gada </w:t>
      </w:r>
      <w:r w:rsidR="008C633E" w:rsidRPr="008C633E">
        <w:rPr>
          <w:i/>
          <w:sz w:val="24"/>
          <w:szCs w:val="24"/>
          <w:lang w:val="lv-LV"/>
        </w:rPr>
        <w:t>03</w:t>
      </w:r>
      <w:r w:rsidRPr="008C633E">
        <w:rPr>
          <w:i/>
          <w:sz w:val="24"/>
          <w:szCs w:val="24"/>
          <w:lang w:val="lv-LV"/>
        </w:rPr>
        <w:t>.</w:t>
      </w:r>
      <w:r w:rsidR="008C633E" w:rsidRPr="008C633E">
        <w:rPr>
          <w:i/>
          <w:sz w:val="24"/>
          <w:szCs w:val="24"/>
          <w:lang w:val="lv-LV"/>
        </w:rPr>
        <w:t xml:space="preserve"> jūlijam</w:t>
      </w:r>
      <w:r w:rsidRPr="008C633E">
        <w:rPr>
          <w:i/>
          <w:sz w:val="24"/>
          <w:szCs w:val="24"/>
          <w:lang w:val="lv-LV"/>
        </w:rPr>
        <w:t xml:space="preserve"> plkst. </w:t>
      </w:r>
      <w:r w:rsidR="008C633E" w:rsidRPr="008C633E">
        <w:rPr>
          <w:i/>
          <w:sz w:val="24"/>
          <w:szCs w:val="24"/>
          <w:lang w:val="lv-LV"/>
        </w:rPr>
        <w:t>14</w:t>
      </w:r>
      <w:r w:rsidRPr="008C633E">
        <w:rPr>
          <w:i/>
          <w:sz w:val="24"/>
          <w:szCs w:val="24"/>
          <w:lang w:val="lv-LV"/>
        </w:rPr>
        <w:t>:</w:t>
      </w:r>
      <w:r w:rsidR="008C633E" w:rsidRPr="008C633E">
        <w:rPr>
          <w:i/>
          <w:sz w:val="24"/>
          <w:szCs w:val="24"/>
          <w:lang w:val="lv-LV"/>
        </w:rPr>
        <w:t>00</w:t>
      </w:r>
      <w:r w:rsidRPr="008C633E">
        <w:rPr>
          <w:i/>
          <w:sz w:val="24"/>
          <w:szCs w:val="24"/>
          <w:lang w:val="lv-LV"/>
        </w:rPr>
        <w:t>.”</w:t>
      </w:r>
      <w:r w:rsidRPr="008C633E">
        <w:rPr>
          <w:sz w:val="24"/>
          <w:szCs w:val="24"/>
          <w:lang w:val="lv-LV"/>
        </w:rPr>
        <w:t>.</w:t>
      </w:r>
    </w:p>
    <w:p w14:paraId="2EEA85BA" w14:textId="77777777"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14:paraId="7618EDA2" w14:textId="77777777"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14:paraId="3561617A" w14:textId="77777777"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14:paraId="73E56873" w14:textId="77777777"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14:paraId="42E4E988" w14:textId="77777777"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14:paraId="62DFD3A8" w14:textId="77777777"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14:paraId="3FC7B849" w14:textId="77777777"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14:paraId="6BF5A3B4" w14:textId="77777777"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14:paraId="499632C4" w14:textId="77777777"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14:paraId="22266524" w14:textId="77777777"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14:paraId="3602EB0C" w14:textId="77777777"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w:t>
      </w:r>
      <w:r w:rsidR="004D5429" w:rsidRPr="000C44C1">
        <w:rPr>
          <w:kern w:val="1"/>
          <w:sz w:val="24"/>
          <w:szCs w:val="24"/>
          <w:lang w:val="lv-LV" w:eastAsia="zh-CN"/>
        </w:rPr>
        <w:lastRenderedPageBreak/>
        <w:t xml:space="preserve">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14:paraId="29000473" w14:textId="77777777"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14:paraId="00B7887F" w14:textId="77777777" w:rsidR="00C53582" w:rsidRPr="00FE2735" w:rsidRDefault="00C53582" w:rsidP="00FE2735">
      <w:pPr>
        <w:ind w:left="709" w:hanging="425"/>
        <w:jc w:val="both"/>
        <w:rPr>
          <w:sz w:val="24"/>
          <w:szCs w:val="24"/>
          <w:lang w:val="lv-LV" w:eastAsia="lv-LV"/>
        </w:rPr>
      </w:pPr>
    </w:p>
    <w:p w14:paraId="1BFC2603" w14:textId="77777777"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14:paraId="334B0B92" w14:textId="54CEE2C4"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7F66BD">
        <w:rPr>
          <w:sz w:val="24"/>
          <w:szCs w:val="24"/>
          <w:lang w:val="lv-LV"/>
        </w:rPr>
        <w:t>20</w:t>
      </w:r>
      <w:r w:rsidR="007F66BD" w:rsidRPr="007F66BD">
        <w:rPr>
          <w:sz w:val="24"/>
          <w:szCs w:val="24"/>
          <w:lang w:val="lv-LV"/>
        </w:rPr>
        <w:t>14</w:t>
      </w:r>
      <w:r w:rsidR="007912D3" w:rsidRPr="007F66BD">
        <w:rPr>
          <w:sz w:val="24"/>
          <w:szCs w:val="24"/>
          <w:lang w:val="lv-LV"/>
        </w:rPr>
        <w:t>.</w:t>
      </w:r>
      <w:r w:rsidR="007F66BD" w:rsidRPr="007F66BD">
        <w:rPr>
          <w:sz w:val="24"/>
          <w:szCs w:val="24"/>
          <w:lang w:val="lv-LV"/>
        </w:rPr>
        <w:t xml:space="preserve"> </w:t>
      </w:r>
      <w:r w:rsidR="007912D3" w:rsidRPr="007F66BD">
        <w:rPr>
          <w:sz w:val="24"/>
          <w:szCs w:val="24"/>
          <w:lang w:val="lv-LV"/>
        </w:rPr>
        <w:t>gada</w:t>
      </w:r>
      <w:r w:rsidR="00DE3C16" w:rsidRPr="007F66BD">
        <w:rPr>
          <w:sz w:val="24"/>
          <w:szCs w:val="24"/>
          <w:lang w:val="lv-LV"/>
        </w:rPr>
        <w:t xml:space="preserve"> </w:t>
      </w:r>
      <w:r w:rsidR="007F66BD" w:rsidRPr="007F66BD">
        <w:rPr>
          <w:sz w:val="24"/>
          <w:szCs w:val="24"/>
          <w:lang w:val="lv-LV"/>
        </w:rPr>
        <w:t>03</w:t>
      </w:r>
      <w:r w:rsidR="007912D3" w:rsidRPr="007F66BD">
        <w:rPr>
          <w:sz w:val="24"/>
          <w:szCs w:val="24"/>
          <w:lang w:val="lv-LV"/>
        </w:rPr>
        <w:t>.</w:t>
      </w:r>
      <w:r w:rsidR="007F66BD" w:rsidRPr="007F66BD">
        <w:rPr>
          <w:sz w:val="24"/>
          <w:szCs w:val="24"/>
          <w:lang w:val="lv-LV"/>
        </w:rPr>
        <w:t xml:space="preserve"> jūlijam plkst. 14:00</w:t>
      </w:r>
      <w:r w:rsidR="007912D3" w:rsidRPr="000C44C1">
        <w:rPr>
          <w:sz w:val="24"/>
          <w:szCs w:val="24"/>
          <w:lang w:val="lv-LV"/>
        </w:rPr>
        <w:t>, un tikai Pasūtītāja darba laika ietvaros.</w:t>
      </w:r>
    </w:p>
    <w:p w14:paraId="6107B425" w14:textId="77777777"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1" w:history="1">
        <w:r w:rsidR="007912D3" w:rsidRPr="000C44C1">
          <w:rPr>
            <w:rStyle w:val="Hyperlink"/>
            <w:sz w:val="24"/>
            <w:szCs w:val="24"/>
            <w:lang w:val="lv-LV"/>
          </w:rPr>
          <w:t>www.vidzeme.lv</w:t>
        </w:r>
      </w:hyperlink>
      <w:r w:rsidR="007912D3" w:rsidRPr="000C44C1">
        <w:rPr>
          <w:i/>
          <w:sz w:val="24"/>
          <w:szCs w:val="24"/>
          <w:lang w:val="lv-LV"/>
        </w:rPr>
        <w:t xml:space="preserve">. </w:t>
      </w:r>
    </w:p>
    <w:p w14:paraId="7F96D84D" w14:textId="77777777"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14:paraId="58F4F6DC" w14:textId="77777777"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2"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14:paraId="48AF3D8C" w14:textId="77777777"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3"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14:paraId="05D905B8" w14:textId="77777777"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4"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14:paraId="71BD1FDC" w14:textId="77777777"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14:paraId="7F7C27B7" w14:textId="77777777"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14:paraId="590C8DCB" w14:textId="2C6C902A"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50059E">
        <w:rPr>
          <w:rFonts w:ascii="Times New Roman" w:hAnsi="Times New Roman"/>
          <w:sz w:val="24"/>
          <w:szCs w:val="24"/>
        </w:rPr>
        <w:t>.</w:t>
      </w:r>
    </w:p>
    <w:p w14:paraId="51A87764" w14:textId="77777777"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14:paraId="46F91E94" w14:textId="77777777"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14:paraId="5E16F924" w14:textId="77777777"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14:paraId="3260D111" w14:textId="77777777"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14:paraId="47413DBC" w14:textId="77777777"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14:paraId="2CEA36DB" w14:textId="77777777"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14:paraId="30473611" w14:textId="77777777"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14:paraId="36F20118" w14:textId="77777777" w:rsidR="00C53EC6" w:rsidRDefault="00C53EC6" w:rsidP="00B24C66">
      <w:pPr>
        <w:tabs>
          <w:tab w:val="left" w:pos="142"/>
        </w:tabs>
        <w:ind w:left="709" w:hanging="425"/>
        <w:jc w:val="center"/>
        <w:rPr>
          <w:b/>
          <w:sz w:val="24"/>
          <w:szCs w:val="24"/>
          <w:lang w:val="lv-LV"/>
        </w:rPr>
      </w:pPr>
    </w:p>
    <w:p w14:paraId="7D20C42A" w14:textId="77777777"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14:paraId="6D128647" w14:textId="478779CE"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00B43554" w:rsidRPr="00792793">
        <w:rPr>
          <w:sz w:val="24"/>
          <w:szCs w:val="24"/>
          <w:lang w:val="lv-LV"/>
        </w:rPr>
        <w:t>Vidzemes ūdenstūrisma</w:t>
      </w:r>
      <w:r w:rsidR="00B43554" w:rsidRPr="00D04604">
        <w:rPr>
          <w:sz w:val="24"/>
          <w:szCs w:val="24"/>
          <w:lang w:val="lv-LV"/>
        </w:rPr>
        <w:t xml:space="preserve"> popularizēšanas videoklipu sagatavošanas pakalpojumi</w:t>
      </w:r>
      <w:r w:rsidR="00B43554" w:rsidRPr="00BC59D6">
        <w:rPr>
          <w:sz w:val="24"/>
          <w:szCs w:val="24"/>
          <w:lang w:val="lv-LV"/>
        </w:rPr>
        <w:t xml:space="preserve"> </w:t>
      </w:r>
      <w:r w:rsidR="00B43554" w:rsidRPr="00D04604">
        <w:rPr>
          <w:sz w:val="24"/>
          <w:szCs w:val="24"/>
          <w:lang w:val="lv-LV"/>
        </w:rPr>
        <w:t>projekta „</w:t>
      </w:r>
      <w:proofErr w:type="spellStart"/>
      <w:r w:rsidR="00B43554" w:rsidRPr="00D04604">
        <w:rPr>
          <w:sz w:val="24"/>
          <w:szCs w:val="24"/>
          <w:lang w:val="lv-LV"/>
        </w:rPr>
        <w:t>Riverways</w:t>
      </w:r>
      <w:proofErr w:type="spellEnd"/>
      <w:r w:rsidR="00B43554" w:rsidRPr="00D04604">
        <w:rPr>
          <w:sz w:val="24"/>
          <w:szCs w:val="24"/>
          <w:lang w:val="lv-LV"/>
        </w:rPr>
        <w:t>”</w:t>
      </w:r>
      <w:r w:rsidR="00B43554">
        <w:rPr>
          <w:sz w:val="24"/>
          <w:szCs w:val="24"/>
          <w:lang w:val="lv-LV"/>
        </w:rPr>
        <w:t xml:space="preserve"> ietvaros</w:t>
      </w:r>
      <w:r w:rsidRPr="000C44C1">
        <w:rPr>
          <w:sz w:val="24"/>
          <w:szCs w:val="24"/>
          <w:lang w:val="lv-LV"/>
        </w:rPr>
        <w:t xml:space="preserve">, turpmāk – </w:t>
      </w:r>
      <w:r w:rsidRPr="000C44C1">
        <w:rPr>
          <w:b/>
          <w:sz w:val="24"/>
          <w:szCs w:val="24"/>
          <w:lang w:val="lv-LV"/>
        </w:rPr>
        <w:t>Iepirkuma priekšmets</w:t>
      </w:r>
      <w:r w:rsidRPr="000C44C1">
        <w:rPr>
          <w:sz w:val="24"/>
          <w:szCs w:val="24"/>
          <w:lang w:val="lv-LV"/>
        </w:rPr>
        <w:t>, stingrā saskaņā ar Iepirkuma Nolikuma pieli</w:t>
      </w:r>
      <w:r w:rsidR="00E31813">
        <w:rPr>
          <w:sz w:val="24"/>
          <w:szCs w:val="24"/>
          <w:lang w:val="lv-LV"/>
        </w:rPr>
        <w:t>kumu „Tehniskā specifikācija” (</w:t>
      </w:r>
      <w:r w:rsidR="00F36B7B">
        <w:rPr>
          <w:sz w:val="24"/>
          <w:szCs w:val="24"/>
          <w:lang w:val="lv-LV"/>
        </w:rPr>
        <w:t>2</w:t>
      </w:r>
      <w:r w:rsidRPr="000C44C1">
        <w:rPr>
          <w:sz w:val="24"/>
          <w:szCs w:val="24"/>
          <w:lang w:val="lv-LV"/>
        </w:rPr>
        <w:t>.Pielikums</w:t>
      </w:r>
      <w:r w:rsidR="00E31813">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14:paraId="7AB637EB" w14:textId="77777777"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14:paraId="3B8C2264" w14:textId="77777777"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14:paraId="278550C8" w14:textId="7B1EF159" w:rsidR="007D0A40" w:rsidRPr="004428E4" w:rsidRDefault="007D0A40" w:rsidP="004428E4">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w:t>
      </w:r>
      <w:r w:rsidR="00B22A1A" w:rsidRPr="004A0C72">
        <w:rPr>
          <w:rFonts w:ascii="Times New Roman" w:eastAsia="Times New Roman" w:hAnsi="Times New Roman"/>
          <w:sz w:val="24"/>
          <w:szCs w:val="24"/>
        </w:rPr>
        <w:t xml:space="preserve">- </w:t>
      </w:r>
      <w:r w:rsidR="004A0C72" w:rsidRPr="001167CF">
        <w:rPr>
          <w:rFonts w:ascii="Times New Roman" w:eastAsia="Times New Roman" w:hAnsi="Times New Roman"/>
          <w:sz w:val="24"/>
          <w:szCs w:val="24"/>
        </w:rPr>
        <w:t>92312200-3 (Autoru, komponistu, tēlnieku, izklaides mākslinieku un citu individuālo mākslinieku sniegtie pakalpojumi, 26.kategorija).</w:t>
      </w:r>
    </w:p>
    <w:p w14:paraId="4078CE91" w14:textId="77777777"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Iepirkuma finansējuma avots:</w:t>
      </w:r>
    </w:p>
    <w:p w14:paraId="75995635" w14:textId="7337BC18"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009E56E7">
        <w:rPr>
          <w:rFonts w:ascii="Times New Roman" w:hAnsi="Times New Roman"/>
          <w:sz w:val="24"/>
          <w:szCs w:val="24"/>
        </w:rPr>
        <w:t>Igaunijas-</w:t>
      </w:r>
      <w:r w:rsidR="00B43554" w:rsidRPr="00B43554">
        <w:rPr>
          <w:rFonts w:ascii="Times New Roman" w:hAnsi="Times New Roman"/>
          <w:sz w:val="24"/>
          <w:szCs w:val="24"/>
        </w:rPr>
        <w:t>Latvijas pārrobežu sadarbības programmas 2007.-2013. gadam līdzfinansētā projekta Nr. EU-43385 „Ūdenstūrisma kā dabas un aktīva tūrisma komponentes attīstība Latvijā un Igaunijā” (</w:t>
      </w:r>
      <w:proofErr w:type="spellStart"/>
      <w:r w:rsidR="00B43554" w:rsidRPr="00B43554">
        <w:rPr>
          <w:rFonts w:ascii="Times New Roman" w:hAnsi="Times New Roman"/>
          <w:sz w:val="24"/>
          <w:szCs w:val="24"/>
        </w:rPr>
        <w:t>Riverways</w:t>
      </w:r>
      <w:proofErr w:type="spellEnd"/>
      <w:r w:rsidR="00B43554" w:rsidRPr="00B43554">
        <w:rPr>
          <w:rFonts w:ascii="Times New Roman" w:hAnsi="Times New Roman"/>
          <w:sz w:val="24"/>
          <w:szCs w:val="24"/>
        </w:rPr>
        <w:t>)</w:t>
      </w:r>
      <w:r>
        <w:rPr>
          <w:rFonts w:ascii="Times New Roman" w:hAnsi="Times New Roman"/>
          <w:sz w:val="24"/>
          <w:szCs w:val="24"/>
        </w:rPr>
        <w:t xml:space="preserve">, turpmāk – </w:t>
      </w:r>
      <w:r w:rsidRPr="00E31813">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ietvaros.</w:t>
      </w:r>
    </w:p>
    <w:p w14:paraId="168D1EAD" w14:textId="77777777" w:rsidR="00F965A9" w:rsidRPr="00F965A9" w:rsidRDefault="00F965A9" w:rsidP="00F965A9">
      <w:pPr>
        <w:pStyle w:val="ListParagraph"/>
        <w:spacing w:after="0" w:line="240" w:lineRule="auto"/>
        <w:ind w:left="284"/>
        <w:jc w:val="both"/>
        <w:rPr>
          <w:rFonts w:ascii="Times New Roman" w:hAnsi="Times New Roman"/>
          <w:sz w:val="24"/>
          <w:szCs w:val="24"/>
        </w:rPr>
      </w:pPr>
    </w:p>
    <w:p w14:paraId="3EDE8A38" w14:textId="77777777"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14:paraId="7A696919" w14:textId="0E31DFA1"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 xml:space="preserve">Iepirkuma līguma izpildes laiks </w:t>
      </w:r>
      <w:r w:rsidR="00C4256E">
        <w:rPr>
          <w:rFonts w:ascii="Times New Roman" w:hAnsi="Times New Roman"/>
          <w:sz w:val="24"/>
          <w:szCs w:val="24"/>
        </w:rPr>
        <w:t>–</w:t>
      </w:r>
      <w:r w:rsidR="00DD7E17">
        <w:rPr>
          <w:rFonts w:ascii="Times New Roman" w:hAnsi="Times New Roman"/>
          <w:sz w:val="24"/>
          <w:szCs w:val="24"/>
        </w:rPr>
        <w:t xml:space="preserve"> 3 </w:t>
      </w:r>
      <w:r w:rsidR="00C4256E">
        <w:rPr>
          <w:rFonts w:ascii="Times New Roman" w:hAnsi="Times New Roman"/>
          <w:sz w:val="24"/>
          <w:szCs w:val="24"/>
        </w:rPr>
        <w:t>(</w:t>
      </w:r>
      <w:r w:rsidR="00DD7E17">
        <w:rPr>
          <w:rFonts w:ascii="Times New Roman" w:hAnsi="Times New Roman"/>
          <w:sz w:val="24"/>
          <w:szCs w:val="24"/>
        </w:rPr>
        <w:t>trīs</w:t>
      </w:r>
      <w:r w:rsidR="00C4256E">
        <w:rPr>
          <w:rFonts w:ascii="Times New Roman" w:hAnsi="Times New Roman"/>
          <w:sz w:val="24"/>
          <w:szCs w:val="24"/>
        </w:rPr>
        <w:t xml:space="preserve">) mēnešu laikā no </w:t>
      </w:r>
      <w:r w:rsidR="00E31813">
        <w:rPr>
          <w:rFonts w:ascii="Times New Roman" w:hAnsi="Times New Roman"/>
          <w:sz w:val="24"/>
          <w:szCs w:val="24"/>
        </w:rPr>
        <w:t xml:space="preserve">iepirkuma </w:t>
      </w:r>
      <w:r w:rsidR="00C4256E">
        <w:rPr>
          <w:rFonts w:ascii="Times New Roman" w:hAnsi="Times New Roman"/>
          <w:sz w:val="24"/>
          <w:szCs w:val="24"/>
        </w:rPr>
        <w:t xml:space="preserve">līguma </w:t>
      </w:r>
      <w:r w:rsidR="00E31813">
        <w:rPr>
          <w:rFonts w:ascii="Times New Roman" w:hAnsi="Times New Roman"/>
          <w:sz w:val="24"/>
          <w:szCs w:val="24"/>
        </w:rPr>
        <w:t>spēkā stāšanās dienas</w:t>
      </w:r>
      <w:r w:rsidR="00C4256E">
        <w:rPr>
          <w:rFonts w:ascii="Times New Roman" w:hAnsi="Times New Roman"/>
          <w:sz w:val="24"/>
          <w:szCs w:val="24"/>
        </w:rPr>
        <w:t xml:space="preserve">, bet </w:t>
      </w:r>
      <w:r w:rsidR="00D65235">
        <w:rPr>
          <w:rFonts w:ascii="Times New Roman" w:hAnsi="Times New Roman"/>
          <w:sz w:val="24"/>
          <w:szCs w:val="24"/>
        </w:rPr>
        <w:t>n</w:t>
      </w:r>
      <w:r>
        <w:rPr>
          <w:rFonts w:ascii="Times New Roman" w:hAnsi="Times New Roman"/>
          <w:sz w:val="24"/>
          <w:szCs w:val="24"/>
          <w:lang w:eastAsia="lv-LV"/>
        </w:rPr>
        <w:t xml:space="preserve">e vēlāk kā </w:t>
      </w:r>
      <w:r w:rsidRPr="00C4256E">
        <w:rPr>
          <w:rFonts w:ascii="Times New Roman" w:hAnsi="Times New Roman"/>
          <w:sz w:val="24"/>
          <w:szCs w:val="24"/>
          <w:lang w:eastAsia="lv-LV"/>
        </w:rPr>
        <w:t>līdz 20</w:t>
      </w:r>
      <w:r w:rsidR="00C4256E" w:rsidRPr="00C4256E">
        <w:rPr>
          <w:rFonts w:ascii="Times New Roman" w:hAnsi="Times New Roman"/>
          <w:sz w:val="24"/>
          <w:szCs w:val="24"/>
          <w:lang w:eastAsia="lv-LV"/>
        </w:rPr>
        <w:t>14</w:t>
      </w:r>
      <w:r w:rsidRPr="00C4256E">
        <w:rPr>
          <w:rFonts w:ascii="Times New Roman" w:hAnsi="Times New Roman"/>
          <w:sz w:val="24"/>
          <w:szCs w:val="24"/>
          <w:lang w:eastAsia="lv-LV"/>
        </w:rPr>
        <w:t>.</w:t>
      </w:r>
      <w:r w:rsidR="00C4256E" w:rsidRPr="00C4256E">
        <w:rPr>
          <w:rFonts w:ascii="Times New Roman" w:hAnsi="Times New Roman"/>
          <w:sz w:val="24"/>
          <w:szCs w:val="24"/>
          <w:lang w:eastAsia="lv-LV"/>
        </w:rPr>
        <w:t xml:space="preserve"> </w:t>
      </w:r>
      <w:r w:rsidRPr="00C4256E">
        <w:rPr>
          <w:rFonts w:ascii="Times New Roman" w:hAnsi="Times New Roman"/>
          <w:sz w:val="24"/>
          <w:szCs w:val="24"/>
          <w:lang w:eastAsia="lv-LV"/>
        </w:rPr>
        <w:t xml:space="preserve">gada </w:t>
      </w:r>
      <w:r w:rsidR="002E6220">
        <w:rPr>
          <w:rFonts w:ascii="Times New Roman" w:hAnsi="Times New Roman"/>
          <w:sz w:val="24"/>
          <w:szCs w:val="24"/>
          <w:lang w:eastAsia="lv-LV"/>
        </w:rPr>
        <w:t>3</w:t>
      </w:r>
      <w:r w:rsidR="00C4256E" w:rsidRPr="00C4256E">
        <w:rPr>
          <w:rFonts w:ascii="Times New Roman" w:hAnsi="Times New Roman"/>
          <w:sz w:val="24"/>
          <w:szCs w:val="24"/>
          <w:lang w:eastAsia="lv-LV"/>
        </w:rPr>
        <w:t>1</w:t>
      </w:r>
      <w:r w:rsidRPr="00C4256E">
        <w:rPr>
          <w:rFonts w:ascii="Times New Roman" w:hAnsi="Times New Roman"/>
          <w:sz w:val="24"/>
          <w:szCs w:val="24"/>
          <w:lang w:eastAsia="lv-LV"/>
        </w:rPr>
        <w:t>.</w:t>
      </w:r>
      <w:r w:rsidR="00C4256E">
        <w:rPr>
          <w:rFonts w:ascii="Times New Roman" w:hAnsi="Times New Roman"/>
          <w:sz w:val="24"/>
          <w:szCs w:val="24"/>
          <w:lang w:eastAsia="lv-LV"/>
        </w:rPr>
        <w:t xml:space="preserve"> </w:t>
      </w:r>
      <w:r w:rsidR="002E6220">
        <w:rPr>
          <w:rFonts w:ascii="Times New Roman" w:hAnsi="Times New Roman"/>
          <w:sz w:val="24"/>
          <w:szCs w:val="24"/>
          <w:lang w:eastAsia="lv-LV"/>
        </w:rPr>
        <w:t>okto</w:t>
      </w:r>
      <w:r w:rsidR="00C4256E">
        <w:rPr>
          <w:rFonts w:ascii="Times New Roman" w:hAnsi="Times New Roman"/>
          <w:sz w:val="24"/>
          <w:szCs w:val="24"/>
          <w:lang w:eastAsia="lv-LV"/>
        </w:rPr>
        <w:t>brim</w:t>
      </w:r>
      <w:r>
        <w:rPr>
          <w:rFonts w:ascii="Times New Roman" w:hAnsi="Times New Roman"/>
          <w:sz w:val="24"/>
          <w:szCs w:val="24"/>
          <w:lang w:eastAsia="lv-LV"/>
        </w:rPr>
        <w:t xml:space="preserve"> (ieskaitot),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Tehniskā specifikācijā norādītajiem Iepirkuma priekšmeta</w:t>
      </w:r>
      <w:r>
        <w:rPr>
          <w:rFonts w:ascii="Times New Roman" w:hAnsi="Times New Roman"/>
          <w:sz w:val="24"/>
          <w:szCs w:val="24"/>
        </w:rPr>
        <w:t>, tās atsevišķu daļu,</w:t>
      </w:r>
      <w:r w:rsidRPr="0053574E">
        <w:rPr>
          <w:rFonts w:ascii="Times New Roman" w:hAnsi="Times New Roman"/>
          <w:sz w:val="24"/>
          <w:szCs w:val="24"/>
        </w:rPr>
        <w:t xml:space="preserve"> izpildes termiņiem.</w:t>
      </w:r>
    </w:p>
    <w:p w14:paraId="44FF5C29" w14:textId="46C3B27F" w:rsidR="00E31813" w:rsidRPr="0053574E" w:rsidRDefault="00D65235" w:rsidP="00E31813">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C4256E">
        <w:rPr>
          <w:rFonts w:ascii="Times New Roman" w:hAnsi="Times New Roman"/>
          <w:sz w:val="24"/>
          <w:szCs w:val="24"/>
        </w:rPr>
        <w:t>–</w:t>
      </w:r>
      <w:r w:rsidR="0001516C">
        <w:rPr>
          <w:rFonts w:ascii="Times New Roman" w:hAnsi="Times New Roman"/>
          <w:sz w:val="24"/>
          <w:szCs w:val="24"/>
        </w:rPr>
        <w:t xml:space="preserve"> </w:t>
      </w:r>
      <w:r w:rsidR="00E31813">
        <w:rPr>
          <w:rFonts w:ascii="Times New Roman" w:hAnsi="Times New Roman"/>
          <w:sz w:val="24"/>
          <w:szCs w:val="24"/>
        </w:rPr>
        <w:t>Vidzemes plānošanas reģiona teritorija (noteikta Ministru kabineta 2009.</w:t>
      </w:r>
      <w:r w:rsidR="00DD7E17">
        <w:rPr>
          <w:rFonts w:ascii="Times New Roman" w:hAnsi="Times New Roman"/>
          <w:sz w:val="24"/>
          <w:szCs w:val="24"/>
        </w:rPr>
        <w:t xml:space="preserve"> </w:t>
      </w:r>
      <w:r w:rsidR="00E31813">
        <w:rPr>
          <w:rFonts w:ascii="Times New Roman" w:hAnsi="Times New Roman"/>
          <w:sz w:val="24"/>
          <w:szCs w:val="24"/>
        </w:rPr>
        <w:t>gada 05.</w:t>
      </w:r>
      <w:r w:rsidR="00DD7E17">
        <w:rPr>
          <w:rFonts w:ascii="Times New Roman" w:hAnsi="Times New Roman"/>
          <w:sz w:val="24"/>
          <w:szCs w:val="24"/>
        </w:rPr>
        <w:t xml:space="preserve"> </w:t>
      </w:r>
      <w:r w:rsidR="00E31813">
        <w:rPr>
          <w:rFonts w:ascii="Times New Roman" w:hAnsi="Times New Roman"/>
          <w:sz w:val="24"/>
          <w:szCs w:val="24"/>
        </w:rPr>
        <w:t>maija noteikumu Nr.391 „Noteikumi par plānošanas reģionu teritorijām” 2.4.punktā),</w:t>
      </w:r>
      <w:r w:rsidR="00E31813" w:rsidRPr="00C463CA">
        <w:rPr>
          <w:rFonts w:ascii="Times New Roman" w:hAnsi="Times New Roman"/>
          <w:sz w:val="24"/>
          <w:szCs w:val="24"/>
        </w:rPr>
        <w:t xml:space="preserve"> </w:t>
      </w:r>
      <w:r w:rsidR="00E31813">
        <w:rPr>
          <w:rFonts w:ascii="Times New Roman" w:hAnsi="Times New Roman"/>
          <w:sz w:val="24"/>
          <w:szCs w:val="24"/>
        </w:rPr>
        <w:t>saskaņā ar Tehnisko specifikāciju.</w:t>
      </w:r>
    </w:p>
    <w:p w14:paraId="2F5FFDD7" w14:textId="77777777" w:rsidR="00CA0498" w:rsidRPr="0053574E"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p>
    <w:p w14:paraId="1099FC85" w14:textId="77777777"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14:paraId="7E7944DE" w14:textId="77777777"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14:paraId="0D53EE97" w14:textId="77777777" w:rsidR="00CE0594" w:rsidRDefault="00CE0594" w:rsidP="00CE0594">
      <w:pPr>
        <w:pStyle w:val="ListParagraph"/>
        <w:spacing w:after="0" w:line="240" w:lineRule="auto"/>
        <w:ind w:left="426"/>
        <w:jc w:val="both"/>
        <w:rPr>
          <w:rFonts w:ascii="Times New Roman" w:hAnsi="Times New Roman"/>
          <w:sz w:val="24"/>
          <w:szCs w:val="24"/>
        </w:rPr>
      </w:pPr>
    </w:p>
    <w:p w14:paraId="67F4C6BC" w14:textId="77777777"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14:paraId="3478F6C2" w14:textId="77777777" w:rsidR="0019559F" w:rsidRPr="00476302" w:rsidRDefault="0019559F" w:rsidP="00476302">
      <w:pPr>
        <w:pStyle w:val="ListParagraph"/>
        <w:spacing w:after="0" w:line="240" w:lineRule="auto"/>
        <w:ind w:left="426"/>
        <w:jc w:val="center"/>
        <w:rPr>
          <w:rFonts w:ascii="Times New Roman" w:hAnsi="Times New Roman"/>
          <w:b/>
          <w:sz w:val="24"/>
          <w:szCs w:val="24"/>
        </w:rPr>
      </w:pPr>
    </w:p>
    <w:p w14:paraId="1F9F4FDD" w14:textId="77777777"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14:paraId="3DC78D87" w14:textId="4B792799" w:rsidR="0019559F" w:rsidRDefault="0019559F" w:rsidP="0019559F">
      <w:pPr>
        <w:pStyle w:val="tv213"/>
        <w:spacing w:before="0" w:beforeAutospacing="0" w:after="0" w:afterAutospacing="0"/>
        <w:ind w:left="284"/>
        <w:jc w:val="both"/>
      </w:pPr>
      <w:r w:rsidRPr="0019559F">
        <w:t>14.1.</w:t>
      </w:r>
      <w:r>
        <w:t>Pasūtītājs izslēdz pretendentu no dalības iepirkumā jebkurā no šādiem gadījumiem:</w:t>
      </w:r>
    </w:p>
    <w:p w14:paraId="2B8D4F62" w14:textId="77777777"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72B262F" w14:textId="77777777"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rPr>
        <w:t>euro</w:t>
      </w:r>
      <w:proofErr w:type="spellEnd"/>
      <w:r>
        <w:t>.</w:t>
      </w:r>
    </w:p>
    <w:p w14:paraId="7D64D321" w14:textId="1C538745"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14.2.</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14:paraId="20049512" w14:textId="5CA3950A"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14:paraId="6AD7A595" w14:textId="77777777" w:rsidR="0029111F" w:rsidRDefault="0029111F" w:rsidP="00256759">
      <w:pPr>
        <w:pStyle w:val="ListParagraph"/>
        <w:spacing w:after="0" w:line="240" w:lineRule="auto"/>
        <w:ind w:left="851" w:hanging="567"/>
        <w:jc w:val="both"/>
        <w:rPr>
          <w:rFonts w:ascii="Times New Roman" w:hAnsi="Times New Roman"/>
          <w:sz w:val="24"/>
          <w:szCs w:val="24"/>
        </w:rPr>
      </w:pPr>
    </w:p>
    <w:p w14:paraId="6DF8415C" w14:textId="77777777"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14:paraId="67F0468E" w14:textId="77777777" w:rsidR="0019559F" w:rsidRDefault="0019559F" w:rsidP="0019559F">
      <w:pPr>
        <w:pStyle w:val="ListParagraph"/>
        <w:spacing w:after="0" w:line="240" w:lineRule="auto"/>
        <w:ind w:left="426"/>
        <w:jc w:val="both"/>
        <w:rPr>
          <w:rFonts w:ascii="Times New Roman" w:hAnsi="Times New Roman"/>
          <w:b/>
          <w:sz w:val="24"/>
          <w:szCs w:val="24"/>
        </w:rPr>
      </w:pPr>
    </w:p>
    <w:p w14:paraId="07CF913A" w14:textId="77777777"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14:paraId="4103172A" w14:textId="77777777"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14:paraId="2E9C8FD5" w14:textId="77777777"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14:paraId="4746B598" w14:textId="77777777" w:rsidR="001E54EB" w:rsidRDefault="001E54EB" w:rsidP="001E54EB">
      <w:pPr>
        <w:pStyle w:val="ListParagraph"/>
        <w:spacing w:after="0" w:line="240" w:lineRule="auto"/>
        <w:ind w:left="426"/>
        <w:jc w:val="both"/>
        <w:rPr>
          <w:rFonts w:ascii="Times New Roman" w:hAnsi="Times New Roman"/>
          <w:b/>
          <w:sz w:val="24"/>
          <w:szCs w:val="24"/>
        </w:rPr>
      </w:pPr>
    </w:p>
    <w:p w14:paraId="7EB1728A" w14:textId="77777777"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14:paraId="04218C06" w14:textId="77777777" w:rsidR="00E31813" w:rsidRDefault="00E31813" w:rsidP="00E31813">
      <w:pPr>
        <w:ind w:left="284"/>
        <w:rPr>
          <w:rFonts w:eastAsia="Calibri"/>
          <w:sz w:val="24"/>
          <w:szCs w:val="24"/>
          <w:lang w:val="lv-LV"/>
        </w:rPr>
      </w:pPr>
      <w:r w:rsidRPr="00E31813">
        <w:rPr>
          <w:rFonts w:eastAsia="Calibri"/>
          <w:sz w:val="24"/>
          <w:szCs w:val="24"/>
          <w:lang w:val="lv-LV"/>
        </w:rPr>
        <w:t>16.1.Pretendentam saimnieciskās un finansiālās prasības netiek izvirzītas.</w:t>
      </w:r>
    </w:p>
    <w:p w14:paraId="40378A51" w14:textId="16057116" w:rsidR="001E54EB" w:rsidRPr="008F721C" w:rsidRDefault="00A55549" w:rsidP="00E31813">
      <w:pPr>
        <w:ind w:left="284"/>
        <w:rPr>
          <w:b/>
          <w:sz w:val="24"/>
          <w:szCs w:val="24"/>
          <w:lang w:val="lv-LV"/>
        </w:rPr>
      </w:pPr>
      <w:r w:rsidRPr="008F721C">
        <w:rPr>
          <w:b/>
          <w:sz w:val="24"/>
          <w:szCs w:val="24"/>
          <w:lang w:val="lv-LV"/>
        </w:rPr>
        <w:tab/>
      </w:r>
    </w:p>
    <w:p w14:paraId="2DC22EDA" w14:textId="77777777"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lastRenderedPageBreak/>
        <w:t>Prasības pretendenta tehniskajām un profesionālajām spējām:</w:t>
      </w:r>
    </w:p>
    <w:p w14:paraId="500B64FF" w14:textId="416312EF" w:rsidR="00843DC8" w:rsidRDefault="0029734C" w:rsidP="00843DC8">
      <w:pPr>
        <w:pStyle w:val="TOC1"/>
      </w:pPr>
      <w:r w:rsidRPr="008F721C">
        <w:t>17.1.</w:t>
      </w:r>
      <w:r w:rsidR="000333B8">
        <w:t xml:space="preserve">Pretendentam </w:t>
      </w:r>
      <w:r w:rsidR="000333B8" w:rsidRPr="00E454AA">
        <w:t xml:space="preserve">ir </w:t>
      </w:r>
      <w:r w:rsidR="00843DC8">
        <w:t xml:space="preserve">jābūt </w:t>
      </w:r>
      <w:r w:rsidR="000333B8" w:rsidRPr="00E454AA">
        <w:t>pieredze</w:t>
      </w:r>
      <w:r w:rsidR="00843DC8">
        <w:t xml:space="preserve">i </w:t>
      </w:r>
      <w:r w:rsidR="00843DC8" w:rsidRPr="0053574E">
        <w:t>līdzvērtīga rakstura</w:t>
      </w:r>
      <w:r w:rsidR="001167CF">
        <w:t>, tas ir</w:t>
      </w:r>
      <w:r w:rsidR="00DD7E17">
        <w:t>,</w:t>
      </w:r>
      <w:r w:rsidR="001167CF">
        <w:t xml:space="preserve"> </w:t>
      </w:r>
      <w:r w:rsidR="00FD37E2">
        <w:t xml:space="preserve">dabas </w:t>
      </w:r>
      <w:r w:rsidR="00843DC8">
        <w:t xml:space="preserve">videoklipu sagatavošanas pakalpojumu sniegšanā </w:t>
      </w:r>
      <w:r w:rsidR="00843DC8" w:rsidRPr="0053574E">
        <w:t>pēdējo</w:t>
      </w:r>
      <w:r w:rsidR="00843DC8">
        <w:t xml:space="preserve"> </w:t>
      </w:r>
      <w:r w:rsidR="00843DC8" w:rsidRPr="0053574E">
        <w:t>3 (trīs) gadu laikā</w:t>
      </w:r>
      <w:r w:rsidR="00843DC8">
        <w:t>, skaitot no Nolikuma 3.1.punktā noteiktā piedāvājuma iesniegšanas termiņa,</w:t>
      </w:r>
      <w:r w:rsidR="00843DC8" w:rsidRPr="0053574E">
        <w:t xml:space="preserve"> vai visā pretendenta darbības laikā, ja tas</w:t>
      </w:r>
      <w:r w:rsidR="00843DC8">
        <w:t xml:space="preserve"> ir</w:t>
      </w:r>
      <w:r w:rsidR="00843DC8" w:rsidRPr="0053574E">
        <w:t xml:space="preserve"> īsāks par </w:t>
      </w:r>
      <w:r w:rsidR="00843DC8">
        <w:t>3 (</w:t>
      </w:r>
      <w:r w:rsidR="00843DC8" w:rsidRPr="0053574E">
        <w:t>trīs</w:t>
      </w:r>
      <w:r w:rsidR="00843DC8">
        <w:t>)</w:t>
      </w:r>
      <w:r w:rsidR="00843DC8" w:rsidRPr="0053574E">
        <w:t xml:space="preserve"> gadiem.</w:t>
      </w:r>
    </w:p>
    <w:p w14:paraId="1D16FD1F" w14:textId="4763DDC5" w:rsidR="000333B8" w:rsidRPr="005423C7" w:rsidRDefault="000333B8" w:rsidP="00E31813">
      <w:pPr>
        <w:pStyle w:val="TOC1"/>
      </w:pPr>
      <w:r>
        <w:t>17.2.Pretendentam ir iepriekšēja pieredze starptautisku projektu īstenošanā.</w:t>
      </w:r>
    </w:p>
    <w:p w14:paraId="2CF8AA68" w14:textId="76311794" w:rsidR="007A1F9E" w:rsidRDefault="000333B8" w:rsidP="007A1F9E">
      <w:pPr>
        <w:pStyle w:val="ColorfulList-Accent11"/>
        <w:tabs>
          <w:tab w:val="left" w:pos="567"/>
          <w:tab w:val="left" w:pos="851"/>
        </w:tabs>
        <w:ind w:left="851" w:hanging="425"/>
        <w:jc w:val="both"/>
      </w:pPr>
      <w:r>
        <w:t>17.3.</w:t>
      </w:r>
      <w:r w:rsidR="007A1F9E">
        <w:t>Pretendentam</w:t>
      </w:r>
      <w:r w:rsidR="007A1F9E" w:rsidRPr="0053574E">
        <w:t xml:space="preserve"> </w:t>
      </w:r>
      <w:r w:rsidR="007A1F9E">
        <w:t>Iepirkuma</w:t>
      </w:r>
      <w:r w:rsidR="007A1F9E" w:rsidRPr="0053574E">
        <w:t xml:space="preserve"> </w:t>
      </w:r>
      <w:r w:rsidR="007A1F9E">
        <w:t xml:space="preserve">priekšmeta </w:t>
      </w:r>
      <w:r w:rsidR="007A1F9E" w:rsidRPr="0053574E">
        <w:t>izpild</w:t>
      </w:r>
      <w:r w:rsidR="007A1F9E">
        <w:t>ē, visā iepirkuma līguma darbības laikā, ir jāiesaista, nodrošinot to nepārtrauktu pieejamību, pietiekošs skaits atbilstošas kvalifikācijas speciālistu, tajā skaitā, bet neaprobežojoties – vismaz 1 (viens)</w:t>
      </w:r>
      <w:r w:rsidR="007A1F9E" w:rsidRPr="0053574E">
        <w:t xml:space="preserve"> </w:t>
      </w:r>
      <w:r w:rsidR="00395D69">
        <w:t xml:space="preserve">kino, teātra vai tiem radniecīgas jomas </w:t>
      </w:r>
      <w:r w:rsidR="007A1F9E">
        <w:t>režisors</w:t>
      </w:r>
      <w:r w:rsidR="007A1F9E" w:rsidRPr="0053574E">
        <w:t xml:space="preserve">, </w:t>
      </w:r>
      <w:r w:rsidR="007A1F9E">
        <w:t>kura</w:t>
      </w:r>
      <w:r w:rsidR="007A1F9E" w:rsidRPr="009D4D00">
        <w:t xml:space="preserve"> kvalifikācija un pieredze atbilst šādām minimālām prasībām:</w:t>
      </w:r>
    </w:p>
    <w:p w14:paraId="0F6DAB06" w14:textId="3E1601AB" w:rsidR="000333B8" w:rsidRDefault="000333B8" w:rsidP="000333B8">
      <w:pPr>
        <w:ind w:left="851"/>
        <w:jc w:val="both"/>
        <w:rPr>
          <w:sz w:val="24"/>
          <w:szCs w:val="24"/>
          <w:lang w:val="lv-LV"/>
        </w:rPr>
      </w:pPr>
      <w:r>
        <w:rPr>
          <w:sz w:val="24"/>
          <w:szCs w:val="24"/>
          <w:lang w:val="lv-LV"/>
        </w:rPr>
        <w:t>17</w:t>
      </w:r>
      <w:r w:rsidRPr="00567878">
        <w:rPr>
          <w:sz w:val="24"/>
          <w:szCs w:val="24"/>
          <w:lang w:val="lv-LV"/>
        </w:rPr>
        <w:t>.3.</w:t>
      </w:r>
      <w:r>
        <w:rPr>
          <w:sz w:val="24"/>
          <w:szCs w:val="24"/>
          <w:lang w:val="lv-LV"/>
        </w:rPr>
        <w:t>1</w:t>
      </w:r>
      <w:r w:rsidRPr="00567878">
        <w:rPr>
          <w:sz w:val="24"/>
          <w:szCs w:val="24"/>
          <w:lang w:val="lv-LV"/>
        </w:rPr>
        <w:t xml:space="preserve">. </w:t>
      </w:r>
      <w:r w:rsidR="007A1F9E">
        <w:rPr>
          <w:sz w:val="24"/>
          <w:szCs w:val="24"/>
          <w:lang w:val="lv-LV"/>
        </w:rPr>
        <w:t xml:space="preserve">ir </w:t>
      </w:r>
      <w:r>
        <w:rPr>
          <w:sz w:val="24"/>
          <w:szCs w:val="24"/>
          <w:lang w:val="lv-LV"/>
        </w:rPr>
        <w:t xml:space="preserve">izglītība </w:t>
      </w:r>
      <w:r w:rsidR="00395D69">
        <w:rPr>
          <w:sz w:val="24"/>
          <w:szCs w:val="24"/>
          <w:lang w:val="lv-LV"/>
        </w:rPr>
        <w:t xml:space="preserve">kino, teātra vai tiem radniecīgas jomas </w:t>
      </w:r>
      <w:r>
        <w:rPr>
          <w:sz w:val="24"/>
          <w:szCs w:val="24"/>
          <w:lang w:val="lv-LV"/>
        </w:rPr>
        <w:t>režijā</w:t>
      </w:r>
      <w:r w:rsidR="007A1F9E">
        <w:rPr>
          <w:sz w:val="24"/>
          <w:szCs w:val="24"/>
          <w:lang w:val="lv-LV"/>
        </w:rPr>
        <w:t>;</w:t>
      </w:r>
    </w:p>
    <w:p w14:paraId="7D46B20F" w14:textId="4E9AEFB8" w:rsidR="000333B8" w:rsidRPr="00567878" w:rsidRDefault="000333B8" w:rsidP="000333B8">
      <w:pPr>
        <w:ind w:left="851"/>
        <w:jc w:val="both"/>
        <w:rPr>
          <w:sz w:val="24"/>
          <w:szCs w:val="24"/>
          <w:lang w:val="lv-LV"/>
        </w:rPr>
      </w:pPr>
      <w:r>
        <w:rPr>
          <w:sz w:val="24"/>
          <w:szCs w:val="24"/>
          <w:lang w:val="lv-LV"/>
        </w:rPr>
        <w:t xml:space="preserve">17.3.2. </w:t>
      </w:r>
      <w:r w:rsidRPr="00567878">
        <w:rPr>
          <w:sz w:val="24"/>
          <w:szCs w:val="24"/>
          <w:lang w:val="lv-LV"/>
        </w:rPr>
        <w:t xml:space="preserve">ir vismaz 3 </w:t>
      </w:r>
      <w:r w:rsidR="007A1F9E">
        <w:rPr>
          <w:sz w:val="24"/>
          <w:szCs w:val="24"/>
          <w:lang w:val="lv-LV"/>
        </w:rPr>
        <w:t xml:space="preserve">(trīs) gadu pieredze </w:t>
      </w:r>
      <w:r w:rsidR="00395D69">
        <w:rPr>
          <w:sz w:val="24"/>
          <w:szCs w:val="24"/>
          <w:lang w:val="lv-LV"/>
        </w:rPr>
        <w:t xml:space="preserve">kino, teātra vai tiem radniecīgas jomas </w:t>
      </w:r>
      <w:r w:rsidR="007A1F9E">
        <w:rPr>
          <w:sz w:val="24"/>
          <w:szCs w:val="24"/>
          <w:lang w:val="lv-LV"/>
        </w:rPr>
        <w:t>režisora darbā;</w:t>
      </w:r>
    </w:p>
    <w:p w14:paraId="1C29E216" w14:textId="36736767" w:rsidR="000333B8" w:rsidRPr="00567878" w:rsidRDefault="000333B8" w:rsidP="000333B8">
      <w:pPr>
        <w:ind w:left="851"/>
        <w:jc w:val="both"/>
        <w:rPr>
          <w:sz w:val="24"/>
          <w:szCs w:val="24"/>
          <w:lang w:val="lv-LV"/>
        </w:rPr>
      </w:pPr>
      <w:r>
        <w:rPr>
          <w:sz w:val="24"/>
          <w:szCs w:val="24"/>
          <w:lang w:val="lv-LV"/>
        </w:rPr>
        <w:t>17</w:t>
      </w:r>
      <w:r w:rsidRPr="00567878">
        <w:rPr>
          <w:sz w:val="24"/>
          <w:szCs w:val="24"/>
          <w:lang w:val="lv-LV"/>
        </w:rPr>
        <w:t xml:space="preserve">.3.3. </w:t>
      </w:r>
      <w:r w:rsidR="00FD37E2">
        <w:rPr>
          <w:sz w:val="24"/>
          <w:szCs w:val="24"/>
          <w:lang w:val="lv-LV"/>
        </w:rPr>
        <w:t xml:space="preserve">kā režisors </w:t>
      </w:r>
      <w:r w:rsidRPr="00567878">
        <w:rPr>
          <w:sz w:val="24"/>
          <w:szCs w:val="24"/>
          <w:lang w:val="lv-LV"/>
        </w:rPr>
        <w:t xml:space="preserve">ir piedalījies </w:t>
      </w:r>
      <w:r w:rsidRPr="005423C7">
        <w:rPr>
          <w:sz w:val="24"/>
          <w:szCs w:val="24"/>
          <w:lang w:val="lv-LV"/>
        </w:rPr>
        <w:t xml:space="preserve">vismaz 3 </w:t>
      </w:r>
      <w:r w:rsidR="007A1F9E">
        <w:rPr>
          <w:sz w:val="24"/>
          <w:szCs w:val="24"/>
          <w:lang w:val="lv-LV"/>
        </w:rPr>
        <w:t xml:space="preserve">(trīs) </w:t>
      </w:r>
      <w:r w:rsidRPr="005423C7">
        <w:rPr>
          <w:sz w:val="24"/>
          <w:szCs w:val="24"/>
          <w:lang w:val="lv-LV"/>
        </w:rPr>
        <w:t>videoklipu režijā</w:t>
      </w:r>
      <w:r w:rsidR="00395D69">
        <w:rPr>
          <w:sz w:val="24"/>
          <w:szCs w:val="24"/>
          <w:lang w:val="lv-LV"/>
        </w:rPr>
        <w:t>, kur vismaz 1</w:t>
      </w:r>
      <w:r w:rsidR="00FD37E2">
        <w:rPr>
          <w:sz w:val="24"/>
          <w:szCs w:val="24"/>
          <w:lang w:val="lv-LV"/>
        </w:rPr>
        <w:t xml:space="preserve"> (viens)</w:t>
      </w:r>
      <w:r w:rsidR="00395D69">
        <w:rPr>
          <w:sz w:val="24"/>
          <w:szCs w:val="24"/>
          <w:lang w:val="lv-LV"/>
        </w:rPr>
        <w:t xml:space="preserve"> no tiem ir par dabas tematiku</w:t>
      </w:r>
      <w:r w:rsidRPr="005423C7">
        <w:rPr>
          <w:sz w:val="24"/>
          <w:szCs w:val="24"/>
          <w:lang w:val="lv-LV"/>
        </w:rPr>
        <w:t>.</w:t>
      </w:r>
    </w:p>
    <w:p w14:paraId="1AD07889" w14:textId="1D70F773" w:rsidR="00344A74" w:rsidRPr="00344A74" w:rsidRDefault="00344A74" w:rsidP="007A1F9E">
      <w:pPr>
        <w:ind w:left="851" w:right="-1" w:hanging="425"/>
        <w:jc w:val="both"/>
        <w:rPr>
          <w:kern w:val="28"/>
          <w:sz w:val="24"/>
          <w:szCs w:val="24"/>
          <w:lang w:val="lv-LV" w:eastAsia="lv-LV"/>
        </w:rPr>
      </w:pPr>
      <w:r w:rsidRPr="00344A74">
        <w:rPr>
          <w:sz w:val="24"/>
          <w:szCs w:val="24"/>
          <w:lang w:val="lv-LV"/>
        </w:rPr>
        <w:t>17.</w:t>
      </w:r>
      <w:r w:rsidR="00DD7E17">
        <w:rPr>
          <w:sz w:val="24"/>
          <w:szCs w:val="24"/>
          <w:lang w:val="lv-LV"/>
        </w:rPr>
        <w:t>4</w:t>
      </w:r>
      <w:r w:rsidRPr="00344A74">
        <w:rPr>
          <w:sz w:val="24"/>
          <w:szCs w:val="24"/>
          <w:lang w:val="lv-LV"/>
        </w:rPr>
        <w:t>.</w:t>
      </w:r>
      <w:r w:rsidRPr="00344A74">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w:t>
      </w:r>
      <w:r>
        <w:rPr>
          <w:kern w:val="28"/>
          <w:sz w:val="24"/>
          <w:szCs w:val="24"/>
          <w:lang w:val="lv-LV" w:eastAsia="lv-LV"/>
        </w:rPr>
        <w:t xml:space="preserve">iepirkuma </w:t>
      </w:r>
      <w:r w:rsidRPr="00344A74">
        <w:rPr>
          <w:kern w:val="28"/>
          <w:sz w:val="24"/>
          <w:szCs w:val="24"/>
          <w:lang w:val="lv-LV" w:eastAsia="lv-LV"/>
        </w:rPr>
        <w:t xml:space="preserve">līguma izpildei, neatkarīgi no savstarpējo attiecību tiesiskā rakstura. Šādā gadījumā </w:t>
      </w:r>
      <w:r>
        <w:rPr>
          <w:kern w:val="28"/>
          <w:sz w:val="24"/>
          <w:szCs w:val="24"/>
          <w:lang w:val="lv-LV" w:eastAsia="lv-LV"/>
        </w:rPr>
        <w:t>pretendents</w:t>
      </w:r>
      <w:r w:rsidRPr="00344A74">
        <w:rPr>
          <w:kern w:val="28"/>
          <w:sz w:val="24"/>
          <w:szCs w:val="24"/>
          <w:lang w:val="lv-LV" w:eastAsia="lv-LV"/>
        </w:rPr>
        <w:t xml:space="preserve"> pierāda Pasūtītājam, ka viņa rīcībā būs nepieciešamie resursi, iesniedzot šo uzņēmēju apliecinājumu vai vienošanos par nepieciešamo resursu nodošanu piegādātāja rīcībā. </w:t>
      </w:r>
    </w:p>
    <w:p w14:paraId="4AACEA79" w14:textId="77777777" w:rsidR="005C6F4D" w:rsidRDefault="005C6F4D" w:rsidP="005C6F4D">
      <w:pPr>
        <w:pStyle w:val="ListParagraph"/>
        <w:spacing w:after="0" w:line="240" w:lineRule="auto"/>
        <w:ind w:left="0"/>
        <w:jc w:val="center"/>
        <w:rPr>
          <w:rFonts w:ascii="Times New Roman" w:hAnsi="Times New Roman"/>
          <w:b/>
          <w:sz w:val="24"/>
          <w:szCs w:val="24"/>
        </w:rPr>
      </w:pPr>
    </w:p>
    <w:p w14:paraId="66AC0177" w14:textId="11D1C322"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DD7E17">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14:paraId="6FC12671" w14:textId="77777777" w:rsidR="001E54EB" w:rsidRPr="001E54EB" w:rsidRDefault="001E54EB" w:rsidP="005C6F4D">
      <w:pPr>
        <w:pStyle w:val="ListParagraph"/>
        <w:ind w:left="0"/>
        <w:jc w:val="center"/>
        <w:rPr>
          <w:rFonts w:ascii="Times New Roman" w:hAnsi="Times New Roman"/>
          <w:b/>
          <w:sz w:val="24"/>
          <w:szCs w:val="24"/>
        </w:rPr>
      </w:pPr>
    </w:p>
    <w:p w14:paraId="5FECB2B0" w14:textId="77777777"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14:paraId="09C283F0" w14:textId="77777777" w:rsidR="001D0866" w:rsidRDefault="00D82A9D" w:rsidP="001D0866">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1D0866">
        <w:rPr>
          <w:rFonts w:ascii="Times New Roman" w:hAnsi="Times New Roman"/>
          <w:b/>
          <w:sz w:val="24"/>
          <w:szCs w:val="24"/>
        </w:rPr>
        <w:t>Atlases dokumenti:</w:t>
      </w:r>
    </w:p>
    <w:p w14:paraId="2A2A8F12" w14:textId="14CA6388" w:rsidR="0043489C" w:rsidRPr="00AF4EED" w:rsidRDefault="0043489C" w:rsidP="00AF4EED">
      <w:pPr>
        <w:pStyle w:val="ListParagraph"/>
        <w:spacing w:after="0" w:line="240" w:lineRule="auto"/>
        <w:ind w:left="1418" w:hanging="709"/>
        <w:jc w:val="both"/>
        <w:rPr>
          <w:rFonts w:ascii="Times New Roman" w:hAnsi="Times New Roman"/>
          <w:b/>
          <w:sz w:val="24"/>
          <w:szCs w:val="24"/>
        </w:rPr>
      </w:pPr>
      <w:r w:rsidRPr="00AF4EED">
        <w:rPr>
          <w:rFonts w:ascii="Times New Roman" w:hAnsi="Times New Roman"/>
          <w:sz w:val="24"/>
          <w:szCs w:val="24"/>
        </w:rPr>
        <w:t>18.1.</w:t>
      </w:r>
      <w:r w:rsidR="00DB0A14" w:rsidRPr="00AF4EED">
        <w:rPr>
          <w:rFonts w:ascii="Times New Roman" w:hAnsi="Times New Roman"/>
          <w:sz w:val="24"/>
          <w:szCs w:val="24"/>
        </w:rPr>
        <w:t>1.</w:t>
      </w:r>
      <w:r w:rsidR="00180A70" w:rsidRPr="00AF4EED">
        <w:rPr>
          <w:rFonts w:ascii="Times New Roman" w:hAnsi="Times New Roman"/>
          <w:sz w:val="24"/>
          <w:szCs w:val="24"/>
        </w:rPr>
        <w:t>Pieteikums dalībai Iepirkumā (</w:t>
      </w:r>
      <w:r w:rsidR="00F36B7B" w:rsidRPr="00AF4EED">
        <w:rPr>
          <w:rFonts w:ascii="Times New Roman" w:hAnsi="Times New Roman"/>
          <w:sz w:val="24"/>
          <w:szCs w:val="24"/>
        </w:rPr>
        <w:t>1</w:t>
      </w:r>
      <w:r w:rsidR="00180A70" w:rsidRPr="00AF4EED">
        <w:rPr>
          <w:rFonts w:ascii="Times New Roman" w:hAnsi="Times New Roman"/>
          <w:sz w:val="24"/>
          <w:szCs w:val="24"/>
        </w:rPr>
        <w:t>.Pielikums</w:t>
      </w:r>
      <w:r w:rsidR="004A57F3" w:rsidRPr="00AF4EED">
        <w:rPr>
          <w:rFonts w:ascii="Times New Roman" w:hAnsi="Times New Roman"/>
          <w:sz w:val="24"/>
          <w:szCs w:val="24"/>
        </w:rPr>
        <w:t xml:space="preserve"> „</w:t>
      </w:r>
      <w:r w:rsidR="00F36B7B" w:rsidRPr="00AF4EED">
        <w:rPr>
          <w:rFonts w:ascii="Times New Roman" w:hAnsi="Times New Roman"/>
          <w:sz w:val="24"/>
          <w:szCs w:val="24"/>
        </w:rPr>
        <w:t>Pieteikum</w:t>
      </w:r>
      <w:r w:rsidR="00B92B13">
        <w:rPr>
          <w:rFonts w:ascii="Times New Roman" w:hAnsi="Times New Roman"/>
          <w:sz w:val="24"/>
          <w:szCs w:val="24"/>
        </w:rPr>
        <w:t>a</w:t>
      </w:r>
      <w:r w:rsidR="00F36B7B" w:rsidRPr="00AF4EED">
        <w:rPr>
          <w:rFonts w:ascii="Times New Roman" w:hAnsi="Times New Roman"/>
          <w:sz w:val="24"/>
          <w:szCs w:val="24"/>
        </w:rPr>
        <w:t xml:space="preserve"> </w:t>
      </w:r>
      <w:r w:rsidR="00AF4EED">
        <w:rPr>
          <w:rFonts w:ascii="Times New Roman" w:hAnsi="Times New Roman"/>
          <w:sz w:val="24"/>
          <w:szCs w:val="24"/>
        </w:rPr>
        <w:t>dalībai</w:t>
      </w:r>
      <w:r w:rsidR="00E744C3">
        <w:rPr>
          <w:rFonts w:ascii="Times New Roman" w:hAnsi="Times New Roman"/>
          <w:sz w:val="24"/>
          <w:szCs w:val="24"/>
        </w:rPr>
        <w:t xml:space="preserve"> iepirkumā</w:t>
      </w:r>
      <w:r w:rsidR="00B92B13">
        <w:rPr>
          <w:rFonts w:ascii="Times New Roman" w:hAnsi="Times New Roman"/>
          <w:sz w:val="24"/>
          <w:szCs w:val="24"/>
        </w:rPr>
        <w:t xml:space="preserve"> veidlapa</w:t>
      </w:r>
      <w:r w:rsidR="00E03F54" w:rsidRPr="00AF4EED">
        <w:rPr>
          <w:rFonts w:ascii="Times New Roman" w:hAnsi="Times New Roman"/>
          <w:sz w:val="24"/>
        </w:rPr>
        <w:t>”</w:t>
      </w:r>
      <w:r w:rsidR="00180A70" w:rsidRPr="00AF4EED">
        <w:rPr>
          <w:rFonts w:ascii="Times New Roman" w:hAnsi="Times New Roman"/>
          <w:sz w:val="24"/>
          <w:szCs w:val="24"/>
        </w:rPr>
        <w:t>);</w:t>
      </w:r>
    </w:p>
    <w:p w14:paraId="3DBF5D10" w14:textId="77777777"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14:paraId="7161F924" w14:textId="77777777"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14:paraId="569FBB1C" w14:textId="77777777"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14:paraId="48DA03B4" w14:textId="77777777"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14:paraId="6ECCE4C2" w14:textId="77777777"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14:paraId="4570D48C" w14:textId="5D050FA4" w:rsidR="00C83833" w:rsidRPr="00D46448"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normatīvo aktu prasībām (ja attiecas</w:t>
      </w:r>
      <w:r w:rsidR="0068407C">
        <w:rPr>
          <w:rFonts w:ascii="Times New Roman" w:hAnsi="Times New Roman"/>
          <w:sz w:val="24"/>
          <w:szCs w:val="24"/>
        </w:rPr>
        <w:t>)</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w:t>
      </w:r>
      <w:r w:rsidR="00C83833" w:rsidRPr="005E5B38">
        <w:rPr>
          <w:rFonts w:ascii="Times New Roman" w:hAnsi="Times New Roman"/>
          <w:sz w:val="24"/>
          <w:szCs w:val="24"/>
          <w:lang w:eastAsia="lv-LV"/>
        </w:rPr>
        <w:t>1.4.punktā noteiktā prasība attiecas uz visiem personu apvienības dalībniekiem, ja piedāvājumu iesniedz personu apvienība.</w:t>
      </w:r>
    </w:p>
    <w:p w14:paraId="73427038" w14:textId="634EE375" w:rsidR="00A44342" w:rsidRPr="005E5B38" w:rsidRDefault="00E265FE" w:rsidP="00E265FE">
      <w:pPr>
        <w:ind w:left="1418" w:right="-1" w:hanging="709"/>
        <w:jc w:val="both"/>
        <w:rPr>
          <w:kern w:val="28"/>
          <w:sz w:val="24"/>
          <w:szCs w:val="24"/>
          <w:lang w:val="lv-LV" w:eastAsia="lv-LV"/>
        </w:rPr>
      </w:pPr>
      <w:r w:rsidRPr="005E5B38">
        <w:rPr>
          <w:kern w:val="28"/>
          <w:sz w:val="24"/>
          <w:szCs w:val="24"/>
          <w:lang w:val="lv-LV" w:eastAsia="lv-LV"/>
        </w:rPr>
        <w:t>18.1.</w:t>
      </w:r>
      <w:r w:rsidR="005E5B38" w:rsidRPr="005E5B38">
        <w:rPr>
          <w:kern w:val="28"/>
          <w:sz w:val="24"/>
          <w:szCs w:val="24"/>
          <w:lang w:val="lv-LV" w:eastAsia="lv-LV"/>
        </w:rPr>
        <w:t>5</w:t>
      </w:r>
      <w:r w:rsidRPr="005E5B38">
        <w:rPr>
          <w:kern w:val="28"/>
          <w:sz w:val="24"/>
          <w:szCs w:val="24"/>
          <w:lang w:val="lv-LV" w:eastAsia="lv-LV"/>
        </w:rPr>
        <w:t>.</w:t>
      </w:r>
      <w:r w:rsidR="00A44342" w:rsidRPr="005E5B38">
        <w:rPr>
          <w:kern w:val="28"/>
          <w:sz w:val="24"/>
          <w:szCs w:val="24"/>
          <w:lang w:val="lv-LV" w:eastAsia="lv-LV"/>
        </w:rPr>
        <w:t xml:space="preserve"> Dokumentus, kas apliecina pretendenta atbilstību Nolikuma 17. punktam:</w:t>
      </w:r>
    </w:p>
    <w:p w14:paraId="790CE7D1" w14:textId="2465988B" w:rsidR="00C36F4C" w:rsidRPr="005E5B38" w:rsidRDefault="00A44342" w:rsidP="00A44342">
      <w:pPr>
        <w:ind w:left="1418" w:right="-1"/>
        <w:jc w:val="both"/>
        <w:rPr>
          <w:kern w:val="28"/>
          <w:sz w:val="24"/>
          <w:szCs w:val="24"/>
          <w:lang w:val="lv-LV" w:eastAsia="lv-LV"/>
        </w:rPr>
      </w:pPr>
      <w:r w:rsidRPr="005E5B38">
        <w:rPr>
          <w:kern w:val="28"/>
          <w:sz w:val="24"/>
          <w:szCs w:val="24"/>
          <w:lang w:val="lv-LV" w:eastAsia="lv-LV"/>
        </w:rPr>
        <w:t>18.1.</w:t>
      </w:r>
      <w:r w:rsidR="005E5B38" w:rsidRPr="005E5B38">
        <w:rPr>
          <w:kern w:val="28"/>
          <w:sz w:val="24"/>
          <w:szCs w:val="24"/>
          <w:lang w:val="lv-LV" w:eastAsia="lv-LV"/>
        </w:rPr>
        <w:t>5</w:t>
      </w:r>
      <w:r w:rsidR="00A91B44">
        <w:rPr>
          <w:kern w:val="28"/>
          <w:sz w:val="24"/>
          <w:szCs w:val="24"/>
          <w:lang w:val="lv-LV" w:eastAsia="lv-LV"/>
        </w:rPr>
        <w:t>.1.s</w:t>
      </w:r>
      <w:r w:rsidRPr="005E5B38">
        <w:rPr>
          <w:kern w:val="28"/>
          <w:sz w:val="24"/>
          <w:szCs w:val="24"/>
          <w:lang w:val="lv-LV" w:eastAsia="lv-LV"/>
        </w:rPr>
        <w:t>arakstu par pretendenta iepriekš sniegtajiem pakalpojumiem, atb</w:t>
      </w:r>
      <w:r w:rsidR="00A91B44">
        <w:rPr>
          <w:kern w:val="28"/>
          <w:sz w:val="24"/>
          <w:szCs w:val="24"/>
          <w:lang w:val="lv-LV" w:eastAsia="lv-LV"/>
        </w:rPr>
        <w:t>ilstoši nolikuma 17.1. un 17.2.</w:t>
      </w:r>
      <w:r w:rsidRPr="005E5B38">
        <w:rPr>
          <w:kern w:val="28"/>
          <w:sz w:val="24"/>
          <w:szCs w:val="24"/>
          <w:lang w:val="lv-LV" w:eastAsia="lv-LV"/>
        </w:rPr>
        <w:t>punktam, norādot – pasūtītāju</w:t>
      </w:r>
      <w:r w:rsidR="005E5B38" w:rsidRPr="005E5B38">
        <w:rPr>
          <w:kern w:val="28"/>
          <w:sz w:val="24"/>
          <w:szCs w:val="24"/>
          <w:lang w:val="lv-LV" w:eastAsia="lv-LV"/>
        </w:rPr>
        <w:t xml:space="preserve">, </w:t>
      </w:r>
      <w:r w:rsidRPr="005E5B38">
        <w:rPr>
          <w:kern w:val="28"/>
          <w:sz w:val="24"/>
          <w:szCs w:val="24"/>
          <w:lang w:val="lv-LV" w:eastAsia="lv-LV"/>
        </w:rPr>
        <w:t xml:space="preserve">realizācijas laiku un īsu </w:t>
      </w:r>
      <w:r w:rsidRPr="005E5B38">
        <w:rPr>
          <w:kern w:val="28"/>
          <w:sz w:val="24"/>
          <w:szCs w:val="24"/>
          <w:lang w:val="lv-LV" w:eastAsia="lv-LV"/>
        </w:rPr>
        <w:lastRenderedPageBreak/>
        <w:t xml:space="preserve">aprakstu ar fotouzņēmumiem par sniegtiem pakalpojumiem saskaņā ar formu </w:t>
      </w:r>
      <w:r w:rsidR="002E6220" w:rsidRPr="005E5B38">
        <w:rPr>
          <w:kern w:val="28"/>
          <w:sz w:val="24"/>
          <w:szCs w:val="24"/>
          <w:lang w:val="lv-LV" w:eastAsia="lv-LV"/>
        </w:rPr>
        <w:t>3</w:t>
      </w:r>
      <w:r w:rsidR="00A91B44">
        <w:rPr>
          <w:kern w:val="28"/>
          <w:sz w:val="24"/>
          <w:szCs w:val="24"/>
          <w:lang w:val="lv-LV" w:eastAsia="lv-LV"/>
        </w:rPr>
        <w:t>.</w:t>
      </w:r>
      <w:r w:rsidRPr="005E5B38">
        <w:rPr>
          <w:kern w:val="28"/>
          <w:sz w:val="24"/>
          <w:szCs w:val="24"/>
          <w:lang w:val="lv-LV" w:eastAsia="lv-LV"/>
        </w:rPr>
        <w:t>Pielikum</w:t>
      </w:r>
      <w:r w:rsidR="00244DA3">
        <w:rPr>
          <w:kern w:val="28"/>
          <w:sz w:val="24"/>
          <w:szCs w:val="24"/>
          <w:lang w:val="lv-LV" w:eastAsia="lv-LV"/>
        </w:rPr>
        <w:t>ā</w:t>
      </w:r>
      <w:r w:rsidRPr="005E5B38">
        <w:rPr>
          <w:kern w:val="28"/>
          <w:sz w:val="24"/>
          <w:szCs w:val="24"/>
          <w:lang w:val="lv-LV" w:eastAsia="lv-LV"/>
        </w:rPr>
        <w:t xml:space="preserve"> „</w:t>
      </w:r>
      <w:r w:rsidR="002E6220" w:rsidRPr="005E5B38">
        <w:rPr>
          <w:kern w:val="28"/>
          <w:sz w:val="24"/>
          <w:szCs w:val="24"/>
          <w:lang w:val="lv-LV" w:eastAsia="lv-LV"/>
        </w:rPr>
        <w:t xml:space="preserve">Saraksts par pretendenta iepriekš sniegtajiem pakalpojumiem, atbilstoši </w:t>
      </w:r>
      <w:r w:rsidR="00A91B44">
        <w:rPr>
          <w:kern w:val="28"/>
          <w:sz w:val="24"/>
          <w:szCs w:val="24"/>
          <w:lang w:val="lv-LV" w:eastAsia="lv-LV"/>
        </w:rPr>
        <w:t>N</w:t>
      </w:r>
      <w:r w:rsidR="002E6220" w:rsidRPr="005E5B38">
        <w:rPr>
          <w:kern w:val="28"/>
          <w:sz w:val="24"/>
          <w:szCs w:val="24"/>
          <w:lang w:val="lv-LV" w:eastAsia="lv-LV"/>
        </w:rPr>
        <w:t>olikuma 17.1.un 17.2. punktam</w:t>
      </w:r>
      <w:r w:rsidRPr="005E5B38">
        <w:rPr>
          <w:kern w:val="28"/>
          <w:sz w:val="24"/>
          <w:szCs w:val="24"/>
          <w:lang w:val="lv-LV" w:eastAsia="lv-LV"/>
        </w:rPr>
        <w:t>”</w:t>
      </w:r>
      <w:r w:rsidR="0068407C" w:rsidRPr="005E5B38">
        <w:rPr>
          <w:kern w:val="28"/>
          <w:sz w:val="24"/>
          <w:szCs w:val="24"/>
          <w:lang w:val="lv-LV" w:eastAsia="lv-LV"/>
        </w:rPr>
        <w:t>.</w:t>
      </w:r>
    </w:p>
    <w:p w14:paraId="18A3A3A1" w14:textId="72AAA879" w:rsidR="00A44342" w:rsidRPr="005E5B38" w:rsidRDefault="00A44342" w:rsidP="002E6220">
      <w:pPr>
        <w:ind w:left="1418"/>
        <w:jc w:val="both"/>
        <w:rPr>
          <w:kern w:val="28"/>
          <w:sz w:val="24"/>
          <w:szCs w:val="24"/>
          <w:lang w:val="lv-LV" w:eastAsia="lv-LV"/>
        </w:rPr>
      </w:pPr>
      <w:r w:rsidRPr="005E5B38">
        <w:rPr>
          <w:sz w:val="24"/>
          <w:szCs w:val="24"/>
          <w:lang w:val="lv-LV"/>
        </w:rPr>
        <w:t>18.1.</w:t>
      </w:r>
      <w:r w:rsidR="005E5B38" w:rsidRPr="005E5B38">
        <w:rPr>
          <w:sz w:val="24"/>
          <w:szCs w:val="24"/>
          <w:lang w:val="lv-LV"/>
        </w:rPr>
        <w:t>5</w:t>
      </w:r>
      <w:r w:rsidR="00A91B44">
        <w:rPr>
          <w:sz w:val="24"/>
          <w:szCs w:val="24"/>
          <w:lang w:val="lv-LV"/>
        </w:rPr>
        <w:t>.2.p</w:t>
      </w:r>
      <w:r w:rsidRPr="005E5B38">
        <w:rPr>
          <w:sz w:val="24"/>
          <w:szCs w:val="24"/>
          <w:lang w:val="lv-LV"/>
        </w:rPr>
        <w:t>akalpojuma izpildē iesaistītā režisora CV (</w:t>
      </w:r>
      <w:r w:rsidR="002E6220" w:rsidRPr="005E5B38">
        <w:rPr>
          <w:sz w:val="24"/>
          <w:szCs w:val="24"/>
          <w:lang w:val="lv-LV"/>
        </w:rPr>
        <w:t>4</w:t>
      </w:r>
      <w:r w:rsidR="00A91B44">
        <w:rPr>
          <w:sz w:val="24"/>
          <w:szCs w:val="24"/>
          <w:lang w:val="lv-LV"/>
        </w:rPr>
        <w:t>.</w:t>
      </w:r>
      <w:r w:rsidRPr="005E5B38">
        <w:rPr>
          <w:sz w:val="24"/>
          <w:szCs w:val="24"/>
          <w:lang w:val="lv-LV"/>
        </w:rPr>
        <w:t>Pielikums „</w:t>
      </w:r>
      <w:r w:rsidR="002E6220" w:rsidRPr="005E5B38">
        <w:rPr>
          <w:sz w:val="24"/>
          <w:szCs w:val="24"/>
          <w:lang w:val="lv-LV"/>
        </w:rPr>
        <w:t xml:space="preserve">CURRICULUM VITAE (CV) </w:t>
      </w:r>
      <w:r w:rsidR="00B92B13">
        <w:rPr>
          <w:sz w:val="24"/>
          <w:szCs w:val="24"/>
          <w:lang w:val="lv-LV"/>
        </w:rPr>
        <w:t>veidlapa</w:t>
      </w:r>
      <w:r w:rsidRPr="005E5B38">
        <w:rPr>
          <w:sz w:val="24"/>
          <w:szCs w:val="24"/>
          <w:lang w:val="lv-LV"/>
        </w:rPr>
        <w:t>”), kuram pievienotas izglītības dokumentu kopijas</w:t>
      </w:r>
      <w:r w:rsidR="00244DA3">
        <w:rPr>
          <w:sz w:val="24"/>
          <w:szCs w:val="24"/>
          <w:lang w:val="lv-LV"/>
        </w:rPr>
        <w:t>.</w:t>
      </w:r>
    </w:p>
    <w:p w14:paraId="7A515DBB" w14:textId="77777777" w:rsidR="00180A70" w:rsidRPr="00180A70" w:rsidRDefault="00180A70" w:rsidP="0043489C">
      <w:pPr>
        <w:pStyle w:val="ListParagraph"/>
        <w:spacing w:after="0" w:line="240" w:lineRule="auto"/>
        <w:ind w:left="284"/>
        <w:jc w:val="both"/>
        <w:rPr>
          <w:rFonts w:ascii="Times New Roman" w:hAnsi="Times New Roman"/>
          <w:sz w:val="24"/>
          <w:szCs w:val="24"/>
        </w:rPr>
      </w:pPr>
    </w:p>
    <w:p w14:paraId="1E85C40D" w14:textId="77777777"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14:paraId="0CBED69B" w14:textId="703272B5"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5E5B38">
        <w:rPr>
          <w:kern w:val="28"/>
          <w:sz w:val="24"/>
          <w:szCs w:val="24"/>
          <w:lang w:val="lv-LV" w:eastAsia="lv-LV"/>
        </w:rPr>
        <w:t xml:space="preserve"> </w:t>
      </w:r>
      <w:r w:rsidR="00E744C3">
        <w:rPr>
          <w:kern w:val="28"/>
          <w:sz w:val="24"/>
          <w:szCs w:val="24"/>
          <w:lang w:val="lv-LV" w:eastAsia="lv-LV"/>
        </w:rPr>
        <w:t>(5</w:t>
      </w:r>
      <w:r w:rsidR="00A91B44">
        <w:rPr>
          <w:kern w:val="28"/>
          <w:sz w:val="24"/>
          <w:szCs w:val="24"/>
          <w:lang w:val="lv-LV" w:eastAsia="lv-LV"/>
        </w:rPr>
        <w:t>.</w:t>
      </w:r>
      <w:r w:rsidR="005E5B38">
        <w:rPr>
          <w:kern w:val="28"/>
          <w:sz w:val="24"/>
          <w:szCs w:val="24"/>
          <w:lang w:val="lv-LV" w:eastAsia="lv-LV"/>
        </w:rPr>
        <w:t>Pielikums „</w:t>
      </w:r>
      <w:r w:rsidR="00E744C3">
        <w:rPr>
          <w:kern w:val="28"/>
          <w:sz w:val="24"/>
          <w:szCs w:val="24"/>
          <w:lang w:val="lv-LV" w:eastAsia="lv-LV"/>
        </w:rPr>
        <w:t>Tehniskā piedāvājuma veidlapa”)</w:t>
      </w:r>
      <w:r w:rsidR="00A44342" w:rsidRPr="00E744C3">
        <w:rPr>
          <w:kern w:val="28"/>
          <w:sz w:val="24"/>
          <w:szCs w:val="24"/>
          <w:lang w:val="lv-LV" w:eastAsia="lv-LV"/>
        </w:rPr>
        <w:t>.</w:t>
      </w:r>
    </w:p>
    <w:p w14:paraId="103BAE69" w14:textId="77777777" w:rsidR="00E067A0" w:rsidRDefault="00E067A0" w:rsidP="00FB10F7">
      <w:pPr>
        <w:ind w:left="284"/>
        <w:jc w:val="both"/>
        <w:rPr>
          <w:sz w:val="24"/>
          <w:szCs w:val="24"/>
          <w:lang w:val="lv-LV"/>
        </w:rPr>
      </w:pPr>
    </w:p>
    <w:p w14:paraId="5C9EAB2A" w14:textId="77777777" w:rsidR="00727505" w:rsidRPr="00FB10F7" w:rsidRDefault="00FB10F7" w:rsidP="00FB10F7">
      <w:pPr>
        <w:ind w:left="284"/>
        <w:jc w:val="both"/>
        <w:rPr>
          <w:b/>
          <w:sz w:val="24"/>
          <w:szCs w:val="24"/>
          <w:lang w:val="lv-LV"/>
        </w:rPr>
      </w:pPr>
      <w:r w:rsidRPr="00FB10F7">
        <w:rPr>
          <w:sz w:val="24"/>
          <w:szCs w:val="24"/>
          <w:lang w:val="lv-LV"/>
        </w:rPr>
        <w:t>18.3.</w:t>
      </w:r>
      <w:r w:rsidR="00727505" w:rsidRPr="00FB10F7">
        <w:rPr>
          <w:b/>
          <w:sz w:val="24"/>
          <w:szCs w:val="24"/>
          <w:lang w:val="lv-LV"/>
        </w:rPr>
        <w:t>Finanšu piedāvājuma dokumenti:</w:t>
      </w:r>
    </w:p>
    <w:p w14:paraId="4E194CDD" w14:textId="5A6787C8" w:rsidR="000A5CDC" w:rsidRPr="004F5D8A" w:rsidRDefault="00FB10F7" w:rsidP="000A5CDC">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014239">
        <w:rPr>
          <w:color w:val="000000"/>
          <w:kern w:val="28"/>
          <w:sz w:val="24"/>
          <w:szCs w:val="24"/>
          <w:lang w:val="lv-LV" w:eastAsia="lv-LV"/>
        </w:rPr>
        <w:t>F</w:t>
      </w:r>
      <w:r w:rsidR="000A5CDC" w:rsidRPr="004F5D8A">
        <w:rPr>
          <w:color w:val="000000"/>
          <w:kern w:val="28"/>
          <w:sz w:val="24"/>
          <w:szCs w:val="24"/>
          <w:lang w:val="lv-LV" w:eastAsia="lv-LV"/>
        </w:rPr>
        <w:t>inanšu piedāvājums (</w:t>
      </w:r>
      <w:r w:rsidR="00E744C3">
        <w:rPr>
          <w:color w:val="000000"/>
          <w:kern w:val="28"/>
          <w:sz w:val="24"/>
          <w:szCs w:val="24"/>
          <w:lang w:val="lv-LV" w:eastAsia="lv-LV"/>
        </w:rPr>
        <w:t>6</w:t>
      </w:r>
      <w:r w:rsidR="004F5D8A" w:rsidRPr="004F5D8A">
        <w:rPr>
          <w:color w:val="000000"/>
          <w:kern w:val="28"/>
          <w:sz w:val="24"/>
          <w:szCs w:val="24"/>
          <w:lang w:val="lv-LV" w:eastAsia="lv-LV"/>
        </w:rPr>
        <w:t>.</w:t>
      </w:r>
      <w:r w:rsidR="000A5CDC" w:rsidRPr="004F5D8A">
        <w:rPr>
          <w:color w:val="000000"/>
          <w:kern w:val="28"/>
          <w:sz w:val="24"/>
          <w:szCs w:val="24"/>
          <w:lang w:val="lv-LV" w:eastAsia="lv-LV"/>
        </w:rPr>
        <w:t>Pielikums „</w:t>
      </w:r>
      <w:r w:rsidR="000F3430">
        <w:rPr>
          <w:color w:val="000000"/>
          <w:kern w:val="28"/>
          <w:sz w:val="24"/>
          <w:szCs w:val="24"/>
          <w:lang w:val="lv-LV" w:eastAsia="lv-LV"/>
        </w:rPr>
        <w:t>Finanšu piedāvājuma veidlapa</w:t>
      </w:r>
      <w:r w:rsidR="000A5CDC" w:rsidRPr="004F5D8A">
        <w:rPr>
          <w:color w:val="000000"/>
          <w:kern w:val="28"/>
          <w:sz w:val="24"/>
          <w:szCs w:val="24"/>
          <w:lang w:val="lv-LV" w:eastAsia="lv-LV"/>
        </w:rPr>
        <w:t xml:space="preserve">”). </w:t>
      </w:r>
    </w:p>
    <w:p w14:paraId="3BA695A0" w14:textId="77777777" w:rsidR="005C6F4D" w:rsidRDefault="005C6F4D" w:rsidP="00FB10F7">
      <w:pPr>
        <w:pStyle w:val="ListParagraph"/>
        <w:spacing w:after="0" w:line="240" w:lineRule="auto"/>
        <w:ind w:left="709"/>
        <w:jc w:val="both"/>
        <w:rPr>
          <w:rFonts w:ascii="Times New Roman" w:hAnsi="Times New Roman"/>
          <w:sz w:val="24"/>
          <w:szCs w:val="24"/>
        </w:rPr>
      </w:pPr>
    </w:p>
    <w:p w14:paraId="00C6DEB7" w14:textId="77777777"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14:paraId="685ABFCF" w14:textId="77777777" w:rsidR="00125B65" w:rsidRPr="00125B65" w:rsidRDefault="00125B65" w:rsidP="003B3EF6">
      <w:pPr>
        <w:pStyle w:val="ListParagraph"/>
        <w:spacing w:after="0" w:line="240" w:lineRule="auto"/>
        <w:rPr>
          <w:rFonts w:ascii="Times New Roman" w:hAnsi="Times New Roman"/>
          <w:b/>
          <w:sz w:val="24"/>
          <w:szCs w:val="24"/>
        </w:rPr>
      </w:pPr>
    </w:p>
    <w:p w14:paraId="7C7D6447" w14:textId="77777777"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14:paraId="717CFBAA" w14:textId="77777777"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14:paraId="62CF9CF8" w14:textId="4A2E6410"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14:paraId="51C5CBCE" w14:textId="77777777"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14:paraId="2C288563" w14:textId="77777777"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atzīti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14:paraId="299201DB" w14:textId="77777777"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sidR="005164A6">
        <w:rPr>
          <w:bCs/>
          <w:sz w:val="24"/>
          <w:szCs w:val="24"/>
          <w:lang w:val="lv-LV"/>
        </w:rPr>
        <w:t>” piektās daļas 1. un 2.puktā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14:paraId="615DEEB2" w14:textId="77777777"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14:paraId="6B9B0F15" w14:textId="77777777" w:rsidR="00053B11" w:rsidRPr="00053B11" w:rsidRDefault="00053B11" w:rsidP="00053B11">
      <w:pPr>
        <w:pStyle w:val="ListParagraph"/>
        <w:spacing w:after="0" w:line="240" w:lineRule="auto"/>
        <w:ind w:left="426"/>
        <w:jc w:val="both"/>
        <w:rPr>
          <w:rFonts w:ascii="Times New Roman" w:hAnsi="Times New Roman"/>
          <w:sz w:val="24"/>
          <w:szCs w:val="24"/>
        </w:rPr>
      </w:pPr>
    </w:p>
    <w:p w14:paraId="369E9277" w14:textId="77777777"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14:paraId="7C65A031" w14:textId="77777777"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14:paraId="61BF6425" w14:textId="50D0F193" w:rsid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A91B44">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14:paraId="6D1DD30C" w14:textId="77777777" w:rsidR="004428E4" w:rsidRDefault="004428E4" w:rsidP="0010592A">
      <w:pPr>
        <w:ind w:left="851" w:hanging="451"/>
        <w:jc w:val="both"/>
        <w:rPr>
          <w:color w:val="000000"/>
          <w:kern w:val="28"/>
          <w:sz w:val="24"/>
          <w:szCs w:val="24"/>
          <w:lang w:val="lv-LV" w:eastAsia="lv-LV"/>
        </w:rPr>
      </w:pPr>
    </w:p>
    <w:p w14:paraId="2C366CF8" w14:textId="77777777" w:rsidR="004428E4" w:rsidRPr="0010592A" w:rsidRDefault="004428E4" w:rsidP="0010592A">
      <w:pPr>
        <w:ind w:left="851" w:hanging="451"/>
        <w:jc w:val="both"/>
        <w:rPr>
          <w:color w:val="000000"/>
          <w:kern w:val="28"/>
          <w:sz w:val="24"/>
          <w:szCs w:val="24"/>
          <w:lang w:val="lv-LV" w:eastAsia="lv-LV"/>
        </w:rPr>
      </w:pPr>
    </w:p>
    <w:p w14:paraId="0671D276" w14:textId="77777777" w:rsidR="0010592A" w:rsidRDefault="0010592A" w:rsidP="0083499E">
      <w:pPr>
        <w:pStyle w:val="Default"/>
        <w:ind w:left="851" w:hanging="451"/>
        <w:jc w:val="both"/>
      </w:pPr>
    </w:p>
    <w:p w14:paraId="57A3A560" w14:textId="77777777"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lastRenderedPageBreak/>
        <w:t>VI</w:t>
      </w:r>
      <w:r w:rsidR="005C6F4D">
        <w:rPr>
          <w:rFonts w:ascii="Times New Roman" w:hAnsi="Times New Roman"/>
          <w:b/>
          <w:sz w:val="24"/>
          <w:szCs w:val="24"/>
        </w:rPr>
        <w:t>I</w:t>
      </w:r>
      <w:r w:rsidRPr="00125B65">
        <w:rPr>
          <w:rFonts w:ascii="Times New Roman" w:hAnsi="Times New Roman"/>
          <w:b/>
          <w:sz w:val="24"/>
          <w:szCs w:val="24"/>
        </w:rPr>
        <w:t>. IEPIRKUMA LĪGUMA PROJEKTS</w:t>
      </w:r>
    </w:p>
    <w:p w14:paraId="3C0C29AB" w14:textId="77777777" w:rsidR="007A7232" w:rsidRPr="00125B65" w:rsidRDefault="007A7232" w:rsidP="007A7232">
      <w:pPr>
        <w:pStyle w:val="ListParagraph"/>
        <w:spacing w:after="0" w:line="240" w:lineRule="auto"/>
        <w:ind w:left="0"/>
        <w:jc w:val="center"/>
        <w:rPr>
          <w:rFonts w:ascii="Times New Roman" w:hAnsi="Times New Roman"/>
          <w:b/>
          <w:sz w:val="24"/>
          <w:szCs w:val="24"/>
        </w:rPr>
      </w:pPr>
    </w:p>
    <w:p w14:paraId="39A75E23" w14:textId="77777777"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14:paraId="64D33676" w14:textId="2FD615A7"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un saskaņā ar Nolikuma noteikumiem, kā arī iepirkuma līguma projektu (</w:t>
      </w:r>
      <w:r w:rsidR="001167CF">
        <w:rPr>
          <w:rFonts w:ascii="Times New Roman" w:eastAsia="Times New Roman" w:hAnsi="Times New Roman"/>
          <w:kern w:val="28"/>
          <w:sz w:val="24"/>
          <w:szCs w:val="24"/>
          <w:lang w:eastAsia="lv-LV"/>
        </w:rPr>
        <w:t>7</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18451B">
        <w:rPr>
          <w:rFonts w:ascii="Times New Roman" w:eastAsia="Times New Roman" w:hAnsi="Times New Roman"/>
          <w:kern w:val="28"/>
          <w:sz w:val="24"/>
          <w:szCs w:val="24"/>
          <w:lang w:eastAsia="lv-LV"/>
        </w:rPr>
        <w:t xml:space="preserve"> „Iepirkuma līguma projekts”</w:t>
      </w:r>
      <w:r w:rsidR="00EE7B10" w:rsidRPr="00EE7B10">
        <w:rPr>
          <w:rFonts w:ascii="Times New Roman" w:eastAsia="Times New Roman" w:hAnsi="Times New Roman"/>
          <w:kern w:val="28"/>
          <w:sz w:val="24"/>
          <w:szCs w:val="24"/>
          <w:lang w:eastAsia="lv-LV"/>
        </w:rPr>
        <w:t>).</w:t>
      </w:r>
    </w:p>
    <w:p w14:paraId="15DD2D3A" w14:textId="77777777" w:rsidR="00BB716F" w:rsidRDefault="00BB716F" w:rsidP="007A7232">
      <w:pPr>
        <w:pStyle w:val="ListParagraph"/>
        <w:spacing w:after="0" w:line="240" w:lineRule="auto"/>
        <w:ind w:left="284"/>
        <w:jc w:val="both"/>
        <w:rPr>
          <w:rFonts w:ascii="Times New Roman" w:hAnsi="Times New Roman"/>
          <w:sz w:val="24"/>
          <w:szCs w:val="24"/>
        </w:rPr>
      </w:pPr>
    </w:p>
    <w:p w14:paraId="611CD42C" w14:textId="77777777"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14:paraId="2A048E7A" w14:textId="77777777" w:rsidR="00254085" w:rsidRPr="006378B4" w:rsidRDefault="00254085" w:rsidP="007A7232">
      <w:pPr>
        <w:tabs>
          <w:tab w:val="left" w:pos="142"/>
        </w:tabs>
        <w:jc w:val="center"/>
        <w:rPr>
          <w:b/>
          <w:sz w:val="24"/>
          <w:szCs w:val="24"/>
          <w:lang w:val="lv-LV"/>
        </w:rPr>
      </w:pPr>
    </w:p>
    <w:p w14:paraId="0BDAA6C8" w14:textId="77777777"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14:paraId="5E3CEC92" w14:textId="07E6E6C6" w:rsidR="008B3076" w:rsidRPr="00244DA3" w:rsidRDefault="00254085" w:rsidP="007A7232">
      <w:pPr>
        <w:pStyle w:val="ListParagraph"/>
        <w:spacing w:after="0" w:line="240" w:lineRule="auto"/>
        <w:ind w:left="284"/>
        <w:jc w:val="both"/>
        <w:rPr>
          <w:rFonts w:ascii="Times New Roman" w:hAnsi="Times New Roman"/>
          <w:sz w:val="24"/>
        </w:rPr>
      </w:pPr>
      <w:r w:rsidRPr="00244DA3">
        <w:rPr>
          <w:rFonts w:ascii="Times New Roman" w:hAnsi="Times New Roman"/>
          <w:sz w:val="24"/>
        </w:rPr>
        <w:t>22.1.</w:t>
      </w:r>
      <w:r w:rsidR="0068407C" w:rsidRPr="00244DA3">
        <w:rPr>
          <w:rFonts w:ascii="Times New Roman" w:hAnsi="Times New Roman"/>
          <w:sz w:val="24"/>
        </w:rPr>
        <w:t>Pieteikuma</w:t>
      </w:r>
      <w:r w:rsidR="008B3076" w:rsidRPr="00244DA3">
        <w:rPr>
          <w:rFonts w:ascii="Times New Roman" w:hAnsi="Times New Roman"/>
          <w:sz w:val="24"/>
        </w:rPr>
        <w:t xml:space="preserve"> </w:t>
      </w:r>
      <w:r w:rsidR="0068407C" w:rsidRPr="00244DA3">
        <w:rPr>
          <w:rFonts w:ascii="Times New Roman" w:hAnsi="Times New Roman"/>
          <w:sz w:val="24"/>
        </w:rPr>
        <w:t>dalībai</w:t>
      </w:r>
      <w:r w:rsidR="004A57F3" w:rsidRPr="00244DA3">
        <w:rPr>
          <w:rFonts w:ascii="Times New Roman" w:hAnsi="Times New Roman"/>
          <w:sz w:val="24"/>
        </w:rPr>
        <w:t xml:space="preserve"> </w:t>
      </w:r>
      <w:r w:rsidR="001E32DF" w:rsidRPr="00244DA3">
        <w:rPr>
          <w:rFonts w:ascii="Times New Roman" w:hAnsi="Times New Roman"/>
          <w:sz w:val="24"/>
        </w:rPr>
        <w:t>i</w:t>
      </w:r>
      <w:r w:rsidR="00415C08" w:rsidRPr="00244DA3">
        <w:rPr>
          <w:rFonts w:ascii="Times New Roman" w:hAnsi="Times New Roman"/>
          <w:sz w:val="24"/>
        </w:rPr>
        <w:t>epirkumā</w:t>
      </w:r>
      <w:r w:rsidR="008B3076" w:rsidRPr="00244DA3">
        <w:rPr>
          <w:rFonts w:ascii="Times New Roman" w:hAnsi="Times New Roman"/>
          <w:sz w:val="24"/>
        </w:rPr>
        <w:t xml:space="preserve"> </w:t>
      </w:r>
      <w:r w:rsidR="001E32DF" w:rsidRPr="00244DA3">
        <w:rPr>
          <w:rFonts w:ascii="Times New Roman" w:hAnsi="Times New Roman"/>
          <w:sz w:val="24"/>
        </w:rPr>
        <w:t>veidlapa</w:t>
      </w:r>
      <w:r w:rsidR="005B0BE2" w:rsidRPr="00244DA3">
        <w:rPr>
          <w:rFonts w:ascii="Times New Roman" w:hAnsi="Times New Roman"/>
          <w:sz w:val="24"/>
        </w:rPr>
        <w:t xml:space="preserve"> </w:t>
      </w:r>
      <w:r w:rsidR="008B3076" w:rsidRPr="00244DA3">
        <w:rPr>
          <w:rFonts w:ascii="Times New Roman" w:hAnsi="Times New Roman"/>
          <w:sz w:val="24"/>
        </w:rPr>
        <w:t>(</w:t>
      </w:r>
      <w:r w:rsidR="00014239" w:rsidRPr="00244DA3">
        <w:rPr>
          <w:rFonts w:ascii="Times New Roman" w:hAnsi="Times New Roman"/>
          <w:sz w:val="24"/>
        </w:rPr>
        <w:t>1</w:t>
      </w:r>
      <w:r w:rsidR="008B3076" w:rsidRPr="00244DA3">
        <w:rPr>
          <w:rFonts w:ascii="Times New Roman" w:hAnsi="Times New Roman"/>
          <w:sz w:val="24"/>
        </w:rPr>
        <w:t>.Pielikums);</w:t>
      </w:r>
    </w:p>
    <w:p w14:paraId="624C736E" w14:textId="32D3F190" w:rsidR="00415C08" w:rsidRPr="00244DA3" w:rsidRDefault="00415C08" w:rsidP="007A7232">
      <w:pPr>
        <w:pStyle w:val="ListParagraph"/>
        <w:spacing w:after="0" w:line="240" w:lineRule="auto"/>
        <w:ind w:left="284"/>
        <w:jc w:val="both"/>
        <w:rPr>
          <w:rFonts w:ascii="Times New Roman" w:hAnsi="Times New Roman"/>
          <w:sz w:val="24"/>
        </w:rPr>
      </w:pPr>
      <w:r w:rsidRPr="00244DA3">
        <w:rPr>
          <w:rFonts w:ascii="Times New Roman" w:hAnsi="Times New Roman"/>
          <w:sz w:val="24"/>
        </w:rPr>
        <w:t>22.2.Tehniskā specifikācija (</w:t>
      </w:r>
      <w:r w:rsidR="00014239" w:rsidRPr="00244DA3">
        <w:rPr>
          <w:rFonts w:ascii="Times New Roman" w:hAnsi="Times New Roman"/>
          <w:sz w:val="24"/>
        </w:rPr>
        <w:t>2</w:t>
      </w:r>
      <w:r w:rsidRPr="00244DA3">
        <w:rPr>
          <w:rFonts w:ascii="Times New Roman" w:hAnsi="Times New Roman"/>
          <w:sz w:val="24"/>
        </w:rPr>
        <w:t>.Pielikums);</w:t>
      </w:r>
    </w:p>
    <w:p w14:paraId="165E2C86" w14:textId="0EDDBD80" w:rsidR="00244DA3" w:rsidRPr="00244DA3" w:rsidRDefault="00244DA3" w:rsidP="001167CF">
      <w:pPr>
        <w:pStyle w:val="ListParagraph"/>
        <w:spacing w:after="0" w:line="240" w:lineRule="auto"/>
        <w:ind w:left="709" w:hanging="425"/>
        <w:jc w:val="both"/>
        <w:rPr>
          <w:rFonts w:ascii="Times New Roman" w:hAnsi="Times New Roman"/>
          <w:sz w:val="24"/>
        </w:rPr>
      </w:pPr>
      <w:r w:rsidRPr="00244DA3">
        <w:rPr>
          <w:rFonts w:ascii="Times New Roman" w:hAnsi="Times New Roman"/>
          <w:sz w:val="24"/>
        </w:rPr>
        <w:t>22.3.Saraksts par pretendenta iepriekš sniegtajiem pakalpojumiem</w:t>
      </w:r>
      <w:r w:rsidR="00B92B13" w:rsidRPr="005E5B38">
        <w:rPr>
          <w:kern w:val="28"/>
          <w:sz w:val="24"/>
          <w:szCs w:val="24"/>
          <w:lang w:eastAsia="lv-LV"/>
        </w:rPr>
        <w:t xml:space="preserve">, </w:t>
      </w:r>
      <w:r w:rsidR="00B92B13" w:rsidRPr="00A91B44">
        <w:rPr>
          <w:rFonts w:ascii="Timeims New Roman" w:hAnsi="Timeims New Roman"/>
          <w:kern w:val="28"/>
          <w:sz w:val="24"/>
          <w:szCs w:val="24"/>
          <w:lang w:eastAsia="lv-LV"/>
        </w:rPr>
        <w:t>atbilstoši nolikuma 17.1.</w:t>
      </w:r>
      <w:r w:rsidR="00A91B44">
        <w:rPr>
          <w:rFonts w:ascii="Timeims New Roman" w:hAnsi="Timeims New Roman"/>
          <w:kern w:val="28"/>
          <w:sz w:val="24"/>
          <w:szCs w:val="24"/>
          <w:lang w:eastAsia="lv-LV"/>
        </w:rPr>
        <w:t xml:space="preserve"> </w:t>
      </w:r>
      <w:r w:rsidR="00B92B13" w:rsidRPr="00A91B44">
        <w:rPr>
          <w:rFonts w:ascii="Timeims New Roman" w:hAnsi="Timeims New Roman"/>
          <w:kern w:val="28"/>
          <w:sz w:val="24"/>
          <w:szCs w:val="24"/>
          <w:lang w:eastAsia="lv-LV"/>
        </w:rPr>
        <w:t>un</w:t>
      </w:r>
      <w:r w:rsidR="00B92B13">
        <w:rPr>
          <w:kern w:val="28"/>
          <w:sz w:val="24"/>
          <w:szCs w:val="24"/>
          <w:lang w:eastAsia="lv-LV"/>
        </w:rPr>
        <w:t xml:space="preserve"> </w:t>
      </w:r>
      <w:r w:rsidR="00A91B44">
        <w:rPr>
          <w:rFonts w:ascii="Timeims New Roman" w:hAnsi="Timeims New Roman"/>
          <w:kern w:val="28"/>
          <w:sz w:val="24"/>
          <w:szCs w:val="24"/>
          <w:lang w:eastAsia="lv-LV"/>
        </w:rPr>
        <w:t>17.2.</w:t>
      </w:r>
      <w:r w:rsidR="00B92B13" w:rsidRPr="00A91B44">
        <w:rPr>
          <w:rFonts w:ascii="Timeims New Roman" w:hAnsi="Timeims New Roman"/>
          <w:kern w:val="28"/>
          <w:sz w:val="24"/>
          <w:szCs w:val="24"/>
          <w:lang w:eastAsia="lv-LV"/>
        </w:rPr>
        <w:t>punktam</w:t>
      </w:r>
      <w:r w:rsidRPr="00244DA3">
        <w:rPr>
          <w:rFonts w:ascii="Times New Roman" w:hAnsi="Times New Roman"/>
          <w:sz w:val="24"/>
        </w:rPr>
        <w:t xml:space="preserve"> (3.Pielikums)</w:t>
      </w:r>
      <w:r>
        <w:rPr>
          <w:rFonts w:ascii="Times New Roman" w:hAnsi="Times New Roman"/>
          <w:sz w:val="24"/>
        </w:rPr>
        <w:t>;</w:t>
      </w:r>
    </w:p>
    <w:p w14:paraId="29F52D5C" w14:textId="1608BC66" w:rsidR="00947043" w:rsidRDefault="00947043" w:rsidP="00244DA3">
      <w:pPr>
        <w:pStyle w:val="ListParagraph"/>
        <w:spacing w:after="0" w:line="240" w:lineRule="auto"/>
        <w:ind w:left="284"/>
        <w:jc w:val="both"/>
        <w:rPr>
          <w:rFonts w:ascii="Times New Roman" w:hAnsi="Times New Roman"/>
          <w:sz w:val="24"/>
        </w:rPr>
      </w:pPr>
      <w:r w:rsidRPr="00244DA3">
        <w:rPr>
          <w:rFonts w:ascii="Times New Roman" w:hAnsi="Times New Roman"/>
          <w:sz w:val="24"/>
        </w:rPr>
        <w:t>22.</w:t>
      </w:r>
      <w:r w:rsidR="00244DA3" w:rsidRPr="00244DA3">
        <w:rPr>
          <w:rFonts w:ascii="Times New Roman" w:hAnsi="Times New Roman"/>
          <w:sz w:val="24"/>
        </w:rPr>
        <w:t>4</w:t>
      </w:r>
      <w:r w:rsidRPr="00244DA3">
        <w:rPr>
          <w:rFonts w:ascii="Times New Roman" w:hAnsi="Times New Roman"/>
          <w:sz w:val="24"/>
        </w:rPr>
        <w:t>.</w:t>
      </w:r>
      <w:r w:rsidR="00244DA3" w:rsidRPr="00244DA3">
        <w:rPr>
          <w:rFonts w:ascii="Times New Roman" w:hAnsi="Times New Roman"/>
          <w:sz w:val="24"/>
        </w:rPr>
        <w:t xml:space="preserve">CURRICULUM VITAE (CV) </w:t>
      </w:r>
      <w:r w:rsidR="00B92B13">
        <w:rPr>
          <w:rFonts w:ascii="Times New Roman" w:hAnsi="Times New Roman"/>
          <w:sz w:val="24"/>
        </w:rPr>
        <w:t>veidlapa</w:t>
      </w:r>
      <w:r w:rsidR="00244DA3" w:rsidRPr="00244DA3">
        <w:rPr>
          <w:rFonts w:ascii="Times New Roman" w:hAnsi="Times New Roman"/>
          <w:sz w:val="24"/>
        </w:rPr>
        <w:t xml:space="preserve"> </w:t>
      </w:r>
      <w:r w:rsidR="00230D1E" w:rsidRPr="00244DA3">
        <w:rPr>
          <w:rFonts w:ascii="Times New Roman" w:hAnsi="Times New Roman"/>
          <w:sz w:val="24"/>
        </w:rPr>
        <w:t>(</w:t>
      </w:r>
      <w:r w:rsidR="00244DA3" w:rsidRPr="00244DA3">
        <w:rPr>
          <w:rFonts w:ascii="Times New Roman" w:hAnsi="Times New Roman"/>
          <w:sz w:val="24"/>
        </w:rPr>
        <w:t>4</w:t>
      </w:r>
      <w:r w:rsidR="00A91B44">
        <w:rPr>
          <w:rFonts w:ascii="Times New Roman" w:hAnsi="Times New Roman"/>
          <w:sz w:val="24"/>
        </w:rPr>
        <w:t>.</w:t>
      </w:r>
      <w:r w:rsidRPr="00244DA3">
        <w:rPr>
          <w:rFonts w:ascii="Times New Roman" w:hAnsi="Times New Roman"/>
          <w:sz w:val="24"/>
        </w:rPr>
        <w:t>Pielikums);</w:t>
      </w:r>
    </w:p>
    <w:p w14:paraId="5D0DDD2B" w14:textId="4D1E413E" w:rsidR="001167CF" w:rsidRPr="00244DA3" w:rsidRDefault="001167CF" w:rsidP="00244DA3">
      <w:pPr>
        <w:pStyle w:val="ListParagraph"/>
        <w:spacing w:after="0" w:line="240" w:lineRule="auto"/>
        <w:ind w:left="284"/>
        <w:jc w:val="both"/>
        <w:rPr>
          <w:rFonts w:ascii="Times New Roman" w:hAnsi="Times New Roman"/>
          <w:sz w:val="24"/>
        </w:rPr>
      </w:pPr>
      <w:r>
        <w:rPr>
          <w:rFonts w:ascii="Times New Roman" w:hAnsi="Times New Roman"/>
          <w:sz w:val="24"/>
        </w:rPr>
        <w:t>22.5. Tehniskā piedāvājuma veidlapa (5.Pielikums);</w:t>
      </w:r>
    </w:p>
    <w:p w14:paraId="3DD9F990" w14:textId="68305351" w:rsidR="00230D1E" w:rsidRPr="00244DA3" w:rsidRDefault="00230D1E" w:rsidP="00660876">
      <w:pPr>
        <w:pStyle w:val="BodyText"/>
        <w:spacing w:after="0"/>
        <w:ind w:firstLine="284"/>
        <w:jc w:val="both"/>
        <w:rPr>
          <w:rFonts w:eastAsia="Calibri"/>
          <w:sz w:val="24"/>
          <w:szCs w:val="22"/>
          <w:lang w:val="lv-LV"/>
        </w:rPr>
      </w:pPr>
      <w:r w:rsidRPr="00244DA3">
        <w:rPr>
          <w:rFonts w:eastAsia="Calibri"/>
          <w:sz w:val="24"/>
          <w:szCs w:val="22"/>
          <w:lang w:val="lv-LV"/>
        </w:rPr>
        <w:t>22.</w:t>
      </w:r>
      <w:r w:rsidR="001167CF">
        <w:rPr>
          <w:rFonts w:eastAsia="Calibri"/>
          <w:sz w:val="24"/>
          <w:szCs w:val="22"/>
          <w:lang w:val="lv-LV"/>
        </w:rPr>
        <w:t>6</w:t>
      </w:r>
      <w:r w:rsidRPr="00244DA3">
        <w:rPr>
          <w:rFonts w:eastAsia="Calibri"/>
          <w:sz w:val="24"/>
          <w:szCs w:val="22"/>
          <w:lang w:val="lv-LV"/>
        </w:rPr>
        <w:t xml:space="preserve">.Finanšu piedāvājuma </w:t>
      </w:r>
      <w:r w:rsidR="000F3430" w:rsidRPr="00244DA3">
        <w:rPr>
          <w:rFonts w:eastAsia="Calibri"/>
          <w:sz w:val="24"/>
          <w:szCs w:val="22"/>
          <w:lang w:val="lv-LV"/>
        </w:rPr>
        <w:t>veidlapa</w:t>
      </w:r>
      <w:r w:rsidRPr="00244DA3">
        <w:rPr>
          <w:rFonts w:eastAsia="Calibri"/>
          <w:sz w:val="24"/>
          <w:szCs w:val="22"/>
          <w:lang w:val="lv-LV"/>
        </w:rPr>
        <w:t xml:space="preserve"> (</w:t>
      </w:r>
      <w:r w:rsidR="00244DA3" w:rsidRPr="00244DA3">
        <w:rPr>
          <w:rFonts w:eastAsia="Calibri"/>
          <w:sz w:val="24"/>
          <w:szCs w:val="22"/>
          <w:lang w:val="lv-LV"/>
        </w:rPr>
        <w:t>6</w:t>
      </w:r>
      <w:r w:rsidRPr="00244DA3">
        <w:rPr>
          <w:rFonts w:eastAsia="Calibri"/>
          <w:sz w:val="24"/>
          <w:szCs w:val="22"/>
          <w:lang w:val="lv-LV"/>
        </w:rPr>
        <w:t>.Pielikums);</w:t>
      </w:r>
    </w:p>
    <w:p w14:paraId="01BA4107" w14:textId="20F94875" w:rsidR="00A44342" w:rsidRDefault="00660876" w:rsidP="001167CF">
      <w:pPr>
        <w:pStyle w:val="ListParagraph"/>
        <w:spacing w:after="0" w:line="240" w:lineRule="auto"/>
        <w:ind w:left="284"/>
        <w:jc w:val="both"/>
        <w:rPr>
          <w:sz w:val="24"/>
        </w:rPr>
      </w:pPr>
      <w:r w:rsidRPr="00244DA3">
        <w:rPr>
          <w:rFonts w:ascii="Times New Roman" w:hAnsi="Times New Roman"/>
          <w:sz w:val="24"/>
        </w:rPr>
        <w:t>22.</w:t>
      </w:r>
      <w:r w:rsidR="001167CF">
        <w:rPr>
          <w:rFonts w:ascii="Times New Roman" w:hAnsi="Times New Roman"/>
          <w:sz w:val="24"/>
        </w:rPr>
        <w:t>7</w:t>
      </w:r>
      <w:r w:rsidRPr="00244DA3">
        <w:rPr>
          <w:rFonts w:ascii="Times New Roman" w:hAnsi="Times New Roman"/>
          <w:sz w:val="24"/>
        </w:rPr>
        <w:t>.</w:t>
      </w:r>
      <w:r w:rsidR="00415C08" w:rsidRPr="00244DA3">
        <w:rPr>
          <w:rFonts w:ascii="Times New Roman" w:hAnsi="Times New Roman"/>
          <w:sz w:val="24"/>
        </w:rPr>
        <w:t>Iepirkuma līguma projekts (</w:t>
      </w:r>
      <w:r w:rsidR="00244DA3" w:rsidRPr="00244DA3">
        <w:rPr>
          <w:rFonts w:ascii="Times New Roman" w:hAnsi="Times New Roman"/>
          <w:sz w:val="24"/>
        </w:rPr>
        <w:t>7</w:t>
      </w:r>
      <w:r w:rsidR="00415C08" w:rsidRPr="00244DA3">
        <w:rPr>
          <w:rFonts w:ascii="Times New Roman" w:hAnsi="Times New Roman"/>
          <w:sz w:val="24"/>
        </w:rPr>
        <w:t>.Pielikums</w:t>
      </w:r>
      <w:r w:rsidRPr="00244DA3">
        <w:rPr>
          <w:rFonts w:ascii="Times New Roman" w:hAnsi="Times New Roman"/>
          <w:sz w:val="24"/>
        </w:rPr>
        <w:t>).</w:t>
      </w:r>
    </w:p>
    <w:p w14:paraId="1ACE0375" w14:textId="77777777" w:rsidR="00A91B44" w:rsidRDefault="00A91B44">
      <w:r>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A44342" w:rsidRPr="00014239" w14:paraId="548748D8" w14:textId="77777777" w:rsidTr="00577981">
        <w:tc>
          <w:tcPr>
            <w:tcW w:w="5778" w:type="dxa"/>
          </w:tcPr>
          <w:p w14:paraId="615D54B3" w14:textId="4D412EDE" w:rsidR="00A44342" w:rsidRPr="00014239" w:rsidRDefault="00A91B44" w:rsidP="00602B87">
            <w:pPr>
              <w:pStyle w:val="Heading2"/>
              <w:jc w:val="right"/>
              <w:rPr>
                <w:rFonts w:ascii="Times New Roman" w:hAnsi="Times New Roman"/>
                <w:i w:val="0"/>
                <w:sz w:val="24"/>
                <w:szCs w:val="24"/>
                <w:lang w:val="lv-LV"/>
              </w:rPr>
            </w:pPr>
            <w:r>
              <w:rPr>
                <w:rFonts w:ascii="Times New Roman" w:hAnsi="Times New Roman"/>
                <w:i w:val="0"/>
                <w:kern w:val="1"/>
                <w:sz w:val="24"/>
                <w:szCs w:val="24"/>
                <w:lang w:val="lv-LV"/>
              </w:rPr>
              <w:lastRenderedPageBreak/>
              <w:t>1.</w:t>
            </w:r>
            <w:r w:rsidR="00602B87">
              <w:rPr>
                <w:rFonts w:ascii="Times New Roman" w:hAnsi="Times New Roman"/>
                <w:i w:val="0"/>
                <w:kern w:val="1"/>
                <w:sz w:val="24"/>
                <w:szCs w:val="24"/>
                <w:lang w:val="lv-LV"/>
              </w:rPr>
              <w:t>P</w:t>
            </w:r>
            <w:r w:rsidR="00A44342" w:rsidRPr="00014239">
              <w:rPr>
                <w:rFonts w:ascii="Times New Roman" w:hAnsi="Times New Roman"/>
                <w:i w:val="0"/>
                <w:kern w:val="1"/>
                <w:sz w:val="24"/>
                <w:szCs w:val="24"/>
                <w:lang w:val="lv-LV"/>
              </w:rPr>
              <w:t>ielikums</w:t>
            </w:r>
          </w:p>
        </w:tc>
      </w:tr>
      <w:tr w:rsidR="00A44342" w:rsidRPr="000B2FAD" w14:paraId="6E0122DE" w14:textId="77777777" w:rsidTr="00577981">
        <w:tc>
          <w:tcPr>
            <w:tcW w:w="5778" w:type="dxa"/>
          </w:tcPr>
          <w:p w14:paraId="7F1C84A1" w14:textId="77777777" w:rsidR="00A91B44" w:rsidRDefault="00A44342" w:rsidP="00577981">
            <w:pPr>
              <w:spacing w:line="276" w:lineRule="auto"/>
              <w:jc w:val="right"/>
              <w:rPr>
                <w:sz w:val="22"/>
                <w:szCs w:val="22"/>
                <w:lang w:val="lv-LV"/>
              </w:rPr>
            </w:pPr>
            <w:r w:rsidRPr="00A44342">
              <w:rPr>
                <w:sz w:val="22"/>
                <w:szCs w:val="22"/>
                <w:lang w:val="lv-LV"/>
              </w:rPr>
              <w:t>Iepirkuma „</w:t>
            </w:r>
            <w:r w:rsidR="001167CF">
              <w:rPr>
                <w:sz w:val="22"/>
                <w:szCs w:val="22"/>
                <w:lang w:val="lv-LV"/>
              </w:rPr>
              <w:t>Vidzemes ū</w:t>
            </w:r>
            <w:r w:rsidRPr="00A44342">
              <w:rPr>
                <w:sz w:val="22"/>
                <w:szCs w:val="22"/>
                <w:lang w:val="lv-LV"/>
              </w:rPr>
              <w:t xml:space="preserve">denstūrisma popularizēšanas videoklipu sagatavošanas pakalpojumi projekta </w:t>
            </w:r>
          </w:p>
          <w:p w14:paraId="2A26A67D" w14:textId="04191C56" w:rsidR="00A44342" w:rsidRPr="00A44342" w:rsidRDefault="00A44342" w:rsidP="00577981">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27CDDD42" w14:textId="71B1389F" w:rsidR="00A44342" w:rsidRPr="00A91B44" w:rsidRDefault="00A44342" w:rsidP="00577981">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w:t>
            </w:r>
            <w:r w:rsidR="00A91B44" w:rsidRPr="00A91B44">
              <w:rPr>
                <w:rFonts w:ascii="Times New Roman" w:hAnsi="Times New Roman"/>
                <w:b w:val="0"/>
                <w:color w:val="000000" w:themeColor="text1"/>
                <w:sz w:val="22"/>
                <w:szCs w:val="22"/>
                <w:lang w:val="lv-LV"/>
              </w:rPr>
              <w:t>2014/21/</w:t>
            </w:r>
            <w:proofErr w:type="spellStart"/>
            <w:r w:rsidR="00A91B44" w:rsidRPr="00A91B44">
              <w:rPr>
                <w:rFonts w:ascii="Times New Roman" w:hAnsi="Times New Roman"/>
                <w:b w:val="0"/>
                <w:color w:val="000000" w:themeColor="text1"/>
                <w:sz w:val="22"/>
                <w:szCs w:val="22"/>
                <w:lang w:val="lv-LV"/>
              </w:rPr>
              <w:t>Riverways</w:t>
            </w:r>
            <w:proofErr w:type="spellEnd"/>
          </w:p>
          <w:p w14:paraId="1FADEA45" w14:textId="77777777" w:rsidR="00A44342" w:rsidRPr="000B2FAD" w:rsidRDefault="00A44342" w:rsidP="00577981">
            <w:pPr>
              <w:rPr>
                <w:bCs/>
                <w:lang w:val="lv-LV"/>
              </w:rPr>
            </w:pPr>
          </w:p>
        </w:tc>
      </w:tr>
    </w:tbl>
    <w:p w14:paraId="3CA39BA1" w14:textId="77777777" w:rsidR="00A44342" w:rsidRPr="00C5000B" w:rsidRDefault="00A44342" w:rsidP="00A44342">
      <w:pPr>
        <w:pStyle w:val="BodyText"/>
        <w:spacing w:line="312" w:lineRule="auto"/>
        <w:rPr>
          <w:b/>
          <w:caps/>
          <w:sz w:val="24"/>
          <w:lang w:eastAsia="ar-SA"/>
        </w:rPr>
      </w:pPr>
    </w:p>
    <w:p w14:paraId="6B96486D" w14:textId="77777777" w:rsidR="00A44342" w:rsidRPr="000B2FAD" w:rsidRDefault="00A44342" w:rsidP="00A44342">
      <w:pPr>
        <w:jc w:val="center"/>
        <w:rPr>
          <w:b/>
          <w:caps/>
          <w:lang w:val="lv-LV" w:eastAsia="ar-SA"/>
        </w:rPr>
      </w:pPr>
    </w:p>
    <w:p w14:paraId="7F656EBC" w14:textId="77777777" w:rsidR="00A44342" w:rsidRPr="000B2FAD" w:rsidRDefault="00A44342" w:rsidP="00A44342">
      <w:pPr>
        <w:jc w:val="center"/>
        <w:rPr>
          <w:b/>
          <w:caps/>
          <w:lang w:val="lv-LV" w:eastAsia="ar-SA"/>
        </w:rPr>
      </w:pPr>
    </w:p>
    <w:p w14:paraId="71562D23" w14:textId="77777777" w:rsidR="00A44342" w:rsidRPr="000B2FAD" w:rsidRDefault="00A44342" w:rsidP="00A44342">
      <w:pPr>
        <w:jc w:val="center"/>
        <w:rPr>
          <w:b/>
          <w:caps/>
          <w:lang w:val="lv-LV" w:eastAsia="ar-SA"/>
        </w:rPr>
      </w:pPr>
    </w:p>
    <w:p w14:paraId="120E87E3" w14:textId="77777777" w:rsidR="00A44342" w:rsidRPr="000B2FAD" w:rsidRDefault="00A44342" w:rsidP="00A44342">
      <w:pPr>
        <w:jc w:val="center"/>
        <w:rPr>
          <w:b/>
          <w:caps/>
          <w:lang w:val="lv-LV" w:eastAsia="ar-SA"/>
        </w:rPr>
      </w:pPr>
    </w:p>
    <w:p w14:paraId="527FBFCB" w14:textId="77777777" w:rsidR="00A44342" w:rsidRPr="000B2FAD" w:rsidRDefault="00A44342" w:rsidP="00A44342">
      <w:pPr>
        <w:jc w:val="center"/>
        <w:rPr>
          <w:b/>
          <w:caps/>
          <w:lang w:val="lv-LV" w:eastAsia="ar-SA"/>
        </w:rPr>
      </w:pPr>
    </w:p>
    <w:p w14:paraId="09EDAEA8" w14:textId="77777777" w:rsidR="00A44342" w:rsidRPr="000B2FAD" w:rsidRDefault="00A44342" w:rsidP="00A44342">
      <w:pPr>
        <w:jc w:val="center"/>
        <w:rPr>
          <w:b/>
          <w:caps/>
          <w:lang w:val="lv-LV" w:eastAsia="ar-SA"/>
        </w:rPr>
      </w:pPr>
    </w:p>
    <w:p w14:paraId="7E5229AF" w14:textId="77777777" w:rsidR="00A44342" w:rsidRPr="000B2FAD" w:rsidRDefault="00A44342" w:rsidP="00A44342">
      <w:pPr>
        <w:jc w:val="center"/>
        <w:rPr>
          <w:b/>
          <w:caps/>
          <w:lang w:val="lv-LV" w:eastAsia="ar-SA"/>
        </w:rPr>
      </w:pPr>
    </w:p>
    <w:p w14:paraId="6B26EAF0" w14:textId="77777777" w:rsidR="00A91B44" w:rsidRPr="00C11B68" w:rsidRDefault="00A91B44" w:rsidP="00A91B44">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14:paraId="0F03E6AC" w14:textId="77777777" w:rsidR="00A91B44" w:rsidRDefault="00A91B44" w:rsidP="00A91B44">
      <w:pPr>
        <w:widowControl w:val="0"/>
        <w:overflowPunct w:val="0"/>
        <w:autoSpaceDE w:val="0"/>
        <w:autoSpaceDN w:val="0"/>
        <w:adjustRightInd w:val="0"/>
        <w:ind w:right="-1"/>
        <w:rPr>
          <w:b/>
          <w:bCs/>
          <w:kern w:val="28"/>
          <w:sz w:val="24"/>
          <w:szCs w:val="24"/>
          <w:lang w:eastAsia="lv-LV"/>
        </w:rPr>
      </w:pPr>
    </w:p>
    <w:p w14:paraId="502EB9AE" w14:textId="33091E00" w:rsidR="00A13F97" w:rsidRDefault="00A13F97" w:rsidP="00A13F97">
      <w:pPr>
        <w:widowControl w:val="0"/>
        <w:overflowPunct w:val="0"/>
        <w:autoSpaceDE w:val="0"/>
        <w:autoSpaceDN w:val="0"/>
        <w:adjustRightInd w:val="0"/>
        <w:ind w:right="-1"/>
        <w:jc w:val="center"/>
        <w:rPr>
          <w:b/>
          <w:bCs/>
          <w:kern w:val="28"/>
          <w:sz w:val="24"/>
          <w:szCs w:val="24"/>
          <w:lang w:eastAsia="lv-LV"/>
        </w:rPr>
      </w:pPr>
      <w:r>
        <w:rPr>
          <w:b/>
          <w:bCs/>
          <w:kern w:val="28"/>
          <w:sz w:val="24"/>
          <w:szCs w:val="24"/>
          <w:lang w:eastAsia="lv-LV"/>
        </w:rPr>
        <w:t>PIETEIKUMS DALĪBAI IEPIRKUMĀ</w:t>
      </w:r>
      <w:r w:rsidR="00097D29">
        <w:rPr>
          <w:b/>
          <w:bCs/>
          <w:kern w:val="28"/>
          <w:sz w:val="24"/>
          <w:szCs w:val="24"/>
          <w:lang w:eastAsia="lv-LV"/>
        </w:rPr>
        <w:t xml:space="preserve"> VEIDLAPA</w:t>
      </w:r>
    </w:p>
    <w:p w14:paraId="4177FBF1" w14:textId="77777777" w:rsidR="00097D29" w:rsidRDefault="00097D29" w:rsidP="00A13F97">
      <w:pPr>
        <w:widowControl w:val="0"/>
        <w:overflowPunct w:val="0"/>
        <w:autoSpaceDE w:val="0"/>
        <w:autoSpaceDN w:val="0"/>
        <w:adjustRightInd w:val="0"/>
        <w:ind w:right="-1"/>
        <w:jc w:val="center"/>
        <w:rPr>
          <w:b/>
          <w:bCs/>
          <w:kern w:val="28"/>
          <w:sz w:val="24"/>
          <w:szCs w:val="24"/>
          <w:lang w:eastAsia="lv-LV"/>
        </w:rPr>
      </w:pPr>
    </w:p>
    <w:p w14:paraId="032931A4" w14:textId="77777777" w:rsidR="00097D29" w:rsidRPr="00584989" w:rsidRDefault="00097D29" w:rsidP="00097D29">
      <w:pPr>
        <w:keepNext/>
        <w:keepLines/>
        <w:spacing w:line="259" w:lineRule="auto"/>
        <w:jc w:val="center"/>
        <w:outlineLvl w:val="1"/>
        <w:rPr>
          <w:bCs/>
          <w:sz w:val="24"/>
          <w:szCs w:val="24"/>
          <w:lang w:val="lv-LV"/>
        </w:rPr>
      </w:pPr>
      <w:r w:rsidRPr="00584989">
        <w:rPr>
          <w:bCs/>
          <w:sz w:val="24"/>
          <w:szCs w:val="24"/>
          <w:lang w:val="lv-LV"/>
        </w:rPr>
        <w:t>Iepirkumam</w:t>
      </w:r>
    </w:p>
    <w:p w14:paraId="5C698CA8" w14:textId="77777777" w:rsidR="00097D29" w:rsidRPr="00097D29" w:rsidRDefault="00097D29" w:rsidP="00097D29">
      <w:pPr>
        <w:keepNext/>
        <w:keepLines/>
        <w:spacing w:line="259" w:lineRule="auto"/>
        <w:jc w:val="center"/>
        <w:outlineLvl w:val="1"/>
        <w:rPr>
          <w:b/>
          <w:sz w:val="24"/>
          <w:szCs w:val="24"/>
          <w:lang w:val="lv-LV"/>
        </w:rPr>
      </w:pPr>
      <w:r w:rsidRPr="00C11B68">
        <w:rPr>
          <w:b/>
          <w:bCs/>
          <w:sz w:val="24"/>
          <w:szCs w:val="24"/>
          <w:lang w:val="lv-LV"/>
        </w:rPr>
        <w:t>„</w:t>
      </w:r>
      <w:r w:rsidRPr="00097D29">
        <w:rPr>
          <w:b/>
          <w:sz w:val="24"/>
          <w:szCs w:val="24"/>
          <w:lang w:val="lv-LV"/>
        </w:rPr>
        <w:t xml:space="preserve">Vidzemes ūdenstūrisma popularizēšanas videoklipu </w:t>
      </w:r>
    </w:p>
    <w:p w14:paraId="716388E2" w14:textId="5845F6A6" w:rsidR="00097D29" w:rsidRDefault="00097D29" w:rsidP="00097D29">
      <w:pPr>
        <w:keepNext/>
        <w:keepLines/>
        <w:spacing w:line="259" w:lineRule="auto"/>
        <w:jc w:val="center"/>
        <w:outlineLvl w:val="1"/>
        <w:rPr>
          <w:sz w:val="24"/>
          <w:szCs w:val="24"/>
          <w:lang w:val="lv-LV"/>
        </w:rPr>
      </w:pPr>
      <w:r w:rsidRPr="00097D29">
        <w:rPr>
          <w:b/>
          <w:sz w:val="24"/>
          <w:szCs w:val="24"/>
          <w:lang w:val="lv-LV"/>
        </w:rPr>
        <w:t>sagatavošanas pakalpojumi projekta „</w:t>
      </w:r>
      <w:proofErr w:type="spellStart"/>
      <w:r w:rsidRPr="00097D29">
        <w:rPr>
          <w:b/>
          <w:sz w:val="24"/>
          <w:szCs w:val="24"/>
          <w:lang w:val="lv-LV"/>
        </w:rPr>
        <w:t>Riverways</w:t>
      </w:r>
      <w:proofErr w:type="spellEnd"/>
      <w:r w:rsidRPr="00097D29">
        <w:rPr>
          <w:b/>
          <w:sz w:val="24"/>
          <w:szCs w:val="24"/>
          <w:lang w:val="lv-LV"/>
        </w:rPr>
        <w:t>” ietvaros”</w:t>
      </w:r>
    </w:p>
    <w:p w14:paraId="12872AF5" w14:textId="77777777" w:rsidR="00097D29" w:rsidRDefault="00097D29" w:rsidP="00097D29">
      <w:pPr>
        <w:overflowPunct w:val="0"/>
        <w:autoSpaceDE w:val="0"/>
        <w:autoSpaceDN w:val="0"/>
        <w:adjustRightInd w:val="0"/>
        <w:ind w:right="-1"/>
        <w:jc w:val="center"/>
        <w:rPr>
          <w:sz w:val="24"/>
          <w:szCs w:val="24"/>
          <w:lang w:val="lv-LV"/>
        </w:rPr>
      </w:pPr>
    </w:p>
    <w:p w14:paraId="6687BF5C" w14:textId="289E0F74" w:rsidR="00097D29" w:rsidRPr="00C11B68" w:rsidRDefault="00097D29" w:rsidP="00097D29">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Pr>
          <w:b/>
          <w:sz w:val="24"/>
          <w:szCs w:val="24"/>
          <w:lang w:val="lv-LV"/>
        </w:rPr>
        <w:t>2</w:t>
      </w:r>
      <w:r>
        <w:rPr>
          <w:b/>
          <w:sz w:val="24"/>
          <w:szCs w:val="24"/>
          <w:lang w:val="lv-LV"/>
        </w:rPr>
        <w:t>1</w:t>
      </w:r>
      <w:r>
        <w:rPr>
          <w:b/>
          <w:sz w:val="24"/>
          <w:szCs w:val="24"/>
          <w:lang w:val="lv-LV"/>
        </w:rPr>
        <w:t>/</w:t>
      </w:r>
      <w:proofErr w:type="spellStart"/>
      <w:r>
        <w:rPr>
          <w:b/>
          <w:sz w:val="24"/>
          <w:szCs w:val="24"/>
          <w:lang w:val="lv-LV"/>
        </w:rPr>
        <w:t>Riverways</w:t>
      </w:r>
      <w:proofErr w:type="spellEnd"/>
    </w:p>
    <w:p w14:paraId="7FD0AA7B" w14:textId="77777777" w:rsidR="00097D29" w:rsidRDefault="00097D29" w:rsidP="00A13F97">
      <w:pPr>
        <w:widowControl w:val="0"/>
        <w:overflowPunct w:val="0"/>
        <w:autoSpaceDE w:val="0"/>
        <w:autoSpaceDN w:val="0"/>
        <w:adjustRightInd w:val="0"/>
        <w:ind w:right="-1"/>
        <w:jc w:val="center"/>
        <w:rPr>
          <w:b/>
          <w:bCs/>
          <w:kern w:val="28"/>
          <w:sz w:val="24"/>
          <w:szCs w:val="24"/>
          <w:lang w:eastAsia="lv-LV"/>
        </w:rPr>
      </w:pPr>
    </w:p>
    <w:p w14:paraId="38045126" w14:textId="77777777" w:rsidR="00A13F97" w:rsidRPr="00A13F97" w:rsidRDefault="00A13F97" w:rsidP="00097D29">
      <w:pPr>
        <w:overflowPunct w:val="0"/>
        <w:autoSpaceDE w:val="0"/>
        <w:autoSpaceDN w:val="0"/>
        <w:adjustRightInd w:val="0"/>
        <w:ind w:right="-1"/>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13F97" w:rsidRPr="00A13F97" w14:paraId="6845219B" w14:textId="77777777" w:rsidTr="00A13F97">
        <w:trPr>
          <w:trHeight w:val="80"/>
        </w:trPr>
        <w:tc>
          <w:tcPr>
            <w:tcW w:w="2404" w:type="dxa"/>
            <w:tcBorders>
              <w:top w:val="nil"/>
              <w:left w:val="nil"/>
              <w:bottom w:val="single" w:sz="4" w:space="0" w:color="auto"/>
              <w:right w:val="nil"/>
            </w:tcBorders>
          </w:tcPr>
          <w:p w14:paraId="18A9E7F0"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r w:rsidRPr="00A13F97">
              <w:rPr>
                <w:b/>
                <w:bCs/>
                <w:kern w:val="28"/>
                <w:sz w:val="24"/>
                <w:szCs w:val="24"/>
                <w:lang w:val="lv-LV" w:eastAsia="lv-LV"/>
              </w:rPr>
              <w:br w:type="page"/>
            </w:r>
          </w:p>
        </w:tc>
        <w:tc>
          <w:tcPr>
            <w:tcW w:w="3785" w:type="dxa"/>
            <w:tcBorders>
              <w:top w:val="nil"/>
              <w:left w:val="nil"/>
              <w:bottom w:val="nil"/>
              <w:right w:val="nil"/>
            </w:tcBorders>
          </w:tcPr>
          <w:p w14:paraId="4933A074"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14:paraId="5C9F59CE"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3074DC17" w14:textId="77777777" w:rsidTr="00A13F97">
        <w:trPr>
          <w:trHeight w:val="77"/>
        </w:trPr>
        <w:tc>
          <w:tcPr>
            <w:tcW w:w="2404" w:type="dxa"/>
            <w:tcBorders>
              <w:top w:val="single" w:sz="4" w:space="0" w:color="auto"/>
              <w:left w:val="nil"/>
              <w:bottom w:val="nil"/>
              <w:right w:val="nil"/>
            </w:tcBorders>
            <w:hideMark/>
          </w:tcPr>
          <w:p w14:paraId="3F27151F" w14:textId="77777777" w:rsidR="00A13F97" w:rsidRPr="00A13F97" w:rsidRDefault="00A13F97">
            <w:pPr>
              <w:widowControl w:val="0"/>
              <w:overflowPunct w:val="0"/>
              <w:autoSpaceDE w:val="0"/>
              <w:autoSpaceDN w:val="0"/>
              <w:adjustRightInd w:val="0"/>
              <w:ind w:right="-1"/>
              <w:jc w:val="center"/>
              <w:rPr>
                <w:i/>
                <w:iCs/>
                <w:kern w:val="28"/>
                <w:sz w:val="24"/>
                <w:szCs w:val="24"/>
                <w:lang w:val="lv-LV" w:eastAsia="lv-LV"/>
              </w:rPr>
            </w:pPr>
            <w:r w:rsidRPr="00A13F97">
              <w:rPr>
                <w:i/>
                <w:iCs/>
                <w:kern w:val="28"/>
                <w:sz w:val="24"/>
                <w:szCs w:val="24"/>
                <w:lang w:val="lv-LV" w:eastAsia="lv-LV"/>
              </w:rPr>
              <w:t>sastādīšanas vieta</w:t>
            </w:r>
          </w:p>
        </w:tc>
        <w:tc>
          <w:tcPr>
            <w:tcW w:w="3785" w:type="dxa"/>
            <w:tcBorders>
              <w:top w:val="nil"/>
              <w:left w:val="nil"/>
              <w:bottom w:val="nil"/>
              <w:right w:val="nil"/>
            </w:tcBorders>
          </w:tcPr>
          <w:p w14:paraId="5962099F" w14:textId="77777777" w:rsidR="00A13F97" w:rsidRPr="00A13F97" w:rsidRDefault="00A13F97">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14:paraId="2117FDEB" w14:textId="77777777" w:rsidR="00A13F97" w:rsidRPr="00A13F97" w:rsidRDefault="00A13F97">
            <w:pPr>
              <w:widowControl w:val="0"/>
              <w:overflowPunct w:val="0"/>
              <w:autoSpaceDE w:val="0"/>
              <w:autoSpaceDN w:val="0"/>
              <w:adjustRightInd w:val="0"/>
              <w:ind w:right="-1"/>
              <w:jc w:val="center"/>
              <w:rPr>
                <w:i/>
                <w:iCs/>
                <w:kern w:val="28"/>
                <w:sz w:val="24"/>
                <w:szCs w:val="24"/>
                <w:lang w:val="lv-LV" w:eastAsia="lv-LV"/>
              </w:rPr>
            </w:pPr>
            <w:r w:rsidRPr="00A13F97">
              <w:rPr>
                <w:i/>
                <w:iCs/>
                <w:kern w:val="28"/>
                <w:sz w:val="24"/>
                <w:szCs w:val="24"/>
                <w:lang w:val="lv-LV" w:eastAsia="lv-LV"/>
              </w:rPr>
              <w:t>datums</w:t>
            </w:r>
          </w:p>
        </w:tc>
      </w:tr>
    </w:tbl>
    <w:p w14:paraId="0E2C2F48" w14:textId="77777777" w:rsidR="00A13F97" w:rsidRPr="00A13F97" w:rsidRDefault="00A13F97" w:rsidP="00A13F97">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13F97" w:rsidRPr="00A5171B" w14:paraId="409C5D25" w14:textId="77777777" w:rsidTr="00A13F97">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01E973A" w14:textId="77777777" w:rsidR="00A13F97" w:rsidRPr="00A13F97" w:rsidRDefault="00A13F97">
            <w:pPr>
              <w:widowControl w:val="0"/>
              <w:overflowPunct w:val="0"/>
              <w:autoSpaceDE w:val="0"/>
              <w:autoSpaceDN w:val="0"/>
              <w:adjustRightInd w:val="0"/>
              <w:ind w:right="-1"/>
              <w:outlineLvl w:val="6"/>
              <w:rPr>
                <w:b/>
                <w:bCs/>
                <w:kern w:val="28"/>
                <w:sz w:val="24"/>
                <w:szCs w:val="24"/>
                <w:lang w:val="lv-LV" w:eastAsia="lv-LV"/>
              </w:rPr>
            </w:pPr>
            <w:r w:rsidRPr="00A13F97">
              <w:rPr>
                <w:b/>
                <w:bCs/>
                <w:kern w:val="28"/>
                <w:sz w:val="24"/>
                <w:szCs w:val="24"/>
                <w:lang w:val="lv-LV" w:eastAsia="lv-LV"/>
              </w:rPr>
              <w:t>Informācija par pretendentu (fizisku personu)*</w:t>
            </w:r>
          </w:p>
        </w:tc>
      </w:tr>
      <w:tr w:rsidR="00A13F97" w:rsidRPr="00A13F97" w14:paraId="3203996E" w14:textId="77777777" w:rsidTr="00A13F97">
        <w:trPr>
          <w:cantSplit/>
        </w:trPr>
        <w:tc>
          <w:tcPr>
            <w:tcW w:w="2508" w:type="dxa"/>
            <w:gridSpan w:val="2"/>
            <w:tcBorders>
              <w:top w:val="single" w:sz="4" w:space="0" w:color="auto"/>
              <w:left w:val="nil"/>
              <w:bottom w:val="nil"/>
              <w:right w:val="nil"/>
            </w:tcBorders>
            <w:hideMark/>
          </w:tcPr>
          <w:p w14:paraId="49AE1C72"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14:paraId="3786309C"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6B7779ED" w14:textId="77777777" w:rsidTr="00A13F97">
        <w:trPr>
          <w:cantSplit/>
        </w:trPr>
        <w:tc>
          <w:tcPr>
            <w:tcW w:w="2508" w:type="dxa"/>
            <w:gridSpan w:val="2"/>
            <w:hideMark/>
          </w:tcPr>
          <w:p w14:paraId="4F21D2BF"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sz w:val="24"/>
                <w:szCs w:val="24"/>
                <w:lang w:val="lv-LV"/>
              </w:rPr>
              <w:t>Ziņas, kas ļauj minēto fizisko personu nepārprotami identificēt</w:t>
            </w:r>
            <w:r w:rsidRPr="00A13F97">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5F9ED5A8"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644FDBB1" w14:textId="77777777" w:rsidTr="00A13F97">
        <w:trPr>
          <w:cantSplit/>
        </w:trPr>
        <w:tc>
          <w:tcPr>
            <w:tcW w:w="2508" w:type="dxa"/>
            <w:gridSpan w:val="2"/>
            <w:hideMark/>
          </w:tcPr>
          <w:p w14:paraId="618D6884"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Adrese:</w:t>
            </w:r>
          </w:p>
        </w:tc>
        <w:tc>
          <w:tcPr>
            <w:tcW w:w="6422" w:type="dxa"/>
            <w:gridSpan w:val="3"/>
            <w:tcBorders>
              <w:top w:val="nil"/>
              <w:left w:val="nil"/>
              <w:bottom w:val="single" w:sz="4" w:space="0" w:color="auto"/>
              <w:right w:val="nil"/>
            </w:tcBorders>
          </w:tcPr>
          <w:p w14:paraId="08EF6DB1"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4BDA34F9" w14:textId="77777777" w:rsidTr="00A13F97">
        <w:trPr>
          <w:cantSplit/>
        </w:trPr>
        <w:tc>
          <w:tcPr>
            <w:tcW w:w="2508" w:type="dxa"/>
            <w:gridSpan w:val="2"/>
            <w:hideMark/>
          </w:tcPr>
          <w:p w14:paraId="66ABFE93"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Tālrunis:</w:t>
            </w:r>
          </w:p>
        </w:tc>
        <w:tc>
          <w:tcPr>
            <w:tcW w:w="2656" w:type="dxa"/>
            <w:tcBorders>
              <w:top w:val="single" w:sz="4" w:space="0" w:color="auto"/>
              <w:left w:val="nil"/>
              <w:bottom w:val="single" w:sz="4" w:space="0" w:color="auto"/>
              <w:right w:val="nil"/>
            </w:tcBorders>
          </w:tcPr>
          <w:p w14:paraId="6F522F1B"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3EE6199E"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1C71912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1814E4E4" w14:textId="77777777" w:rsidTr="00A13F97">
        <w:trPr>
          <w:cantSplit/>
        </w:trPr>
        <w:tc>
          <w:tcPr>
            <w:tcW w:w="2508" w:type="dxa"/>
            <w:gridSpan w:val="2"/>
            <w:hideMark/>
          </w:tcPr>
          <w:p w14:paraId="0D2F09F4"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E-pasta adrese:</w:t>
            </w:r>
          </w:p>
        </w:tc>
        <w:tc>
          <w:tcPr>
            <w:tcW w:w="6422" w:type="dxa"/>
            <w:gridSpan w:val="3"/>
            <w:tcBorders>
              <w:top w:val="nil"/>
              <w:left w:val="nil"/>
              <w:bottom w:val="single" w:sz="4" w:space="0" w:color="auto"/>
              <w:right w:val="nil"/>
            </w:tcBorders>
          </w:tcPr>
          <w:p w14:paraId="609D92C8"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0E954FE5" w14:textId="77777777" w:rsidTr="00A13F97">
        <w:trPr>
          <w:cantSplit/>
        </w:trPr>
        <w:tc>
          <w:tcPr>
            <w:tcW w:w="8930" w:type="dxa"/>
            <w:gridSpan w:val="5"/>
            <w:tcBorders>
              <w:top w:val="nil"/>
              <w:left w:val="nil"/>
              <w:bottom w:val="single" w:sz="4" w:space="0" w:color="auto"/>
              <w:right w:val="nil"/>
            </w:tcBorders>
          </w:tcPr>
          <w:p w14:paraId="749DB752"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p w14:paraId="618EC35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A13F97" w:rsidRPr="001167CF" w14:paraId="4BD48494" w14:textId="77777777">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CE8D8DE" w14:textId="77777777" w:rsidR="00A13F97" w:rsidRPr="00A13F97" w:rsidRDefault="00A13F97">
                  <w:pPr>
                    <w:widowControl w:val="0"/>
                    <w:overflowPunct w:val="0"/>
                    <w:autoSpaceDE w:val="0"/>
                    <w:autoSpaceDN w:val="0"/>
                    <w:adjustRightInd w:val="0"/>
                    <w:ind w:right="-1"/>
                    <w:outlineLvl w:val="6"/>
                    <w:rPr>
                      <w:b/>
                      <w:bCs/>
                      <w:kern w:val="28"/>
                      <w:sz w:val="24"/>
                      <w:szCs w:val="24"/>
                      <w:lang w:val="lv-LV" w:eastAsia="lv-LV"/>
                    </w:rPr>
                  </w:pPr>
                  <w:r w:rsidRPr="00A13F97">
                    <w:rPr>
                      <w:b/>
                      <w:bCs/>
                      <w:kern w:val="28"/>
                      <w:sz w:val="24"/>
                      <w:szCs w:val="24"/>
                      <w:lang w:val="lv-LV" w:eastAsia="lv-LV"/>
                    </w:rPr>
                    <w:t>Informācija par pretendentu (juridisku personu)*</w:t>
                  </w:r>
                </w:p>
              </w:tc>
            </w:tr>
            <w:tr w:rsidR="00A13F97" w:rsidRPr="001167CF" w14:paraId="37ADF395" w14:textId="77777777">
              <w:trPr>
                <w:cantSplit/>
              </w:trPr>
              <w:tc>
                <w:tcPr>
                  <w:tcW w:w="2508" w:type="dxa"/>
                  <w:tcBorders>
                    <w:top w:val="single" w:sz="4" w:space="0" w:color="auto"/>
                    <w:left w:val="nil"/>
                    <w:bottom w:val="nil"/>
                    <w:right w:val="nil"/>
                  </w:tcBorders>
                  <w:hideMark/>
                </w:tcPr>
                <w:p w14:paraId="32EF09FE"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sz w:val="24"/>
                      <w:szCs w:val="24"/>
                      <w:lang w:val="lv-LV"/>
                    </w:rPr>
                    <w:t>Juridiskās personas pilns nosaukums, kas atbilst juridiskās personas reģistrācijas dokumentos ierakstītajam nosaukumam</w:t>
                  </w:r>
                  <w:r w:rsidRPr="00A13F97">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175F222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306CE58A" w14:textId="77777777">
              <w:trPr>
                <w:cantSplit/>
              </w:trPr>
              <w:tc>
                <w:tcPr>
                  <w:tcW w:w="2508" w:type="dxa"/>
                  <w:hideMark/>
                </w:tcPr>
                <w:p w14:paraId="2766648F"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sz w:val="24"/>
                      <w:szCs w:val="24"/>
                      <w:lang w:val="lv-LV"/>
                    </w:rPr>
                    <w:t>Reģistrācijas numurs</w:t>
                  </w:r>
                  <w:r w:rsidRPr="00A13F97">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14:paraId="1E2C9C1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1E312217" w14:textId="77777777">
              <w:trPr>
                <w:cantSplit/>
              </w:trPr>
              <w:tc>
                <w:tcPr>
                  <w:tcW w:w="2508" w:type="dxa"/>
                  <w:hideMark/>
                </w:tcPr>
                <w:p w14:paraId="5CAEA809"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Juridiskā adrese:</w:t>
                  </w:r>
                </w:p>
              </w:tc>
              <w:tc>
                <w:tcPr>
                  <w:tcW w:w="6422" w:type="dxa"/>
                  <w:gridSpan w:val="3"/>
                  <w:tcBorders>
                    <w:top w:val="nil"/>
                    <w:left w:val="nil"/>
                    <w:bottom w:val="single" w:sz="4" w:space="0" w:color="auto"/>
                    <w:right w:val="nil"/>
                  </w:tcBorders>
                </w:tcPr>
                <w:p w14:paraId="3371575C"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79038836" w14:textId="77777777">
              <w:trPr>
                <w:cantSplit/>
              </w:trPr>
              <w:tc>
                <w:tcPr>
                  <w:tcW w:w="2508" w:type="dxa"/>
                  <w:hideMark/>
                </w:tcPr>
                <w:p w14:paraId="5DF592A3"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Tālrunis:</w:t>
                  </w:r>
                </w:p>
              </w:tc>
              <w:tc>
                <w:tcPr>
                  <w:tcW w:w="2656" w:type="dxa"/>
                  <w:tcBorders>
                    <w:top w:val="single" w:sz="4" w:space="0" w:color="auto"/>
                    <w:left w:val="nil"/>
                    <w:bottom w:val="single" w:sz="4" w:space="0" w:color="auto"/>
                    <w:right w:val="nil"/>
                  </w:tcBorders>
                </w:tcPr>
                <w:p w14:paraId="31075F9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02EAFEAC"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0C38C5A8"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220C0BD3" w14:textId="77777777">
              <w:trPr>
                <w:cantSplit/>
              </w:trPr>
              <w:tc>
                <w:tcPr>
                  <w:tcW w:w="2508" w:type="dxa"/>
                  <w:hideMark/>
                </w:tcPr>
                <w:p w14:paraId="178D69B6"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E-pasta adrese:</w:t>
                  </w:r>
                </w:p>
              </w:tc>
              <w:tc>
                <w:tcPr>
                  <w:tcW w:w="6422" w:type="dxa"/>
                  <w:gridSpan w:val="3"/>
                  <w:tcBorders>
                    <w:top w:val="nil"/>
                    <w:left w:val="nil"/>
                    <w:bottom w:val="single" w:sz="4" w:space="0" w:color="auto"/>
                    <w:right w:val="nil"/>
                  </w:tcBorders>
                </w:tcPr>
                <w:p w14:paraId="271D171A"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bl>
          <w:p w14:paraId="432E6D27"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p w14:paraId="671E404A"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176375A5" w14:textId="77777777" w:rsidTr="00A13F97">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26C515" w14:textId="77777777" w:rsidR="00A13F97" w:rsidRPr="00A13F97" w:rsidRDefault="00A13F97">
            <w:pPr>
              <w:widowControl w:val="0"/>
              <w:overflowPunct w:val="0"/>
              <w:autoSpaceDE w:val="0"/>
              <w:autoSpaceDN w:val="0"/>
              <w:adjustRightInd w:val="0"/>
              <w:ind w:right="-1"/>
              <w:outlineLvl w:val="6"/>
              <w:rPr>
                <w:b/>
                <w:bCs/>
                <w:kern w:val="28"/>
                <w:sz w:val="24"/>
                <w:szCs w:val="24"/>
                <w:lang w:val="lv-LV" w:eastAsia="lv-LV"/>
              </w:rPr>
            </w:pPr>
            <w:r w:rsidRPr="00A13F97">
              <w:rPr>
                <w:b/>
                <w:bCs/>
                <w:kern w:val="28"/>
                <w:sz w:val="24"/>
                <w:szCs w:val="24"/>
                <w:lang w:val="lv-LV" w:eastAsia="lv-LV"/>
              </w:rPr>
              <w:t>Finanšu rekvizīti*</w:t>
            </w:r>
          </w:p>
        </w:tc>
      </w:tr>
      <w:tr w:rsidR="00A13F97" w:rsidRPr="00A13F97" w14:paraId="2A2CA55B" w14:textId="77777777" w:rsidTr="00A13F97">
        <w:trPr>
          <w:cantSplit/>
        </w:trPr>
        <w:tc>
          <w:tcPr>
            <w:tcW w:w="2198" w:type="dxa"/>
            <w:tcBorders>
              <w:top w:val="single" w:sz="4" w:space="0" w:color="auto"/>
              <w:left w:val="nil"/>
              <w:bottom w:val="nil"/>
              <w:right w:val="nil"/>
            </w:tcBorders>
            <w:hideMark/>
          </w:tcPr>
          <w:p w14:paraId="5DA50B90"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14:paraId="1FB97E3D"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6940ECAB" w14:textId="77777777" w:rsidTr="00A13F97">
        <w:trPr>
          <w:cantSplit/>
        </w:trPr>
        <w:tc>
          <w:tcPr>
            <w:tcW w:w="2198" w:type="dxa"/>
            <w:hideMark/>
          </w:tcPr>
          <w:p w14:paraId="0DD05A92" w14:textId="77777777" w:rsidR="00A13F97" w:rsidRPr="00A13F97" w:rsidRDefault="00A13F97">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A13F97">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14:paraId="0D2F4399"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594B2D25" w14:textId="77777777" w:rsidTr="00A13F97">
        <w:trPr>
          <w:cantSplit/>
        </w:trPr>
        <w:tc>
          <w:tcPr>
            <w:tcW w:w="2198" w:type="dxa"/>
            <w:hideMark/>
          </w:tcPr>
          <w:p w14:paraId="7AC43CC6"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Konta numurs:</w:t>
            </w:r>
          </w:p>
        </w:tc>
        <w:tc>
          <w:tcPr>
            <w:tcW w:w="6732" w:type="dxa"/>
            <w:gridSpan w:val="4"/>
            <w:tcBorders>
              <w:top w:val="nil"/>
              <w:left w:val="nil"/>
              <w:bottom w:val="single" w:sz="4" w:space="0" w:color="auto"/>
              <w:right w:val="nil"/>
            </w:tcBorders>
          </w:tcPr>
          <w:p w14:paraId="555C8445"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5F6D4F00" w14:textId="77777777" w:rsidTr="00A13F97">
        <w:trPr>
          <w:cantSplit/>
        </w:trPr>
        <w:tc>
          <w:tcPr>
            <w:tcW w:w="8930" w:type="dxa"/>
            <w:gridSpan w:val="5"/>
            <w:tcBorders>
              <w:top w:val="nil"/>
              <w:left w:val="nil"/>
              <w:bottom w:val="single" w:sz="4" w:space="0" w:color="auto"/>
              <w:right w:val="nil"/>
            </w:tcBorders>
          </w:tcPr>
          <w:p w14:paraId="340FDBBA"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1167CF" w14:paraId="6CA352B1" w14:textId="77777777" w:rsidTr="00A13F97">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F7CAA6F" w14:textId="77777777" w:rsidR="00A13F97" w:rsidRPr="00A13F97" w:rsidRDefault="00A13F97">
            <w:pPr>
              <w:widowControl w:val="0"/>
              <w:overflowPunct w:val="0"/>
              <w:autoSpaceDE w:val="0"/>
              <w:autoSpaceDN w:val="0"/>
              <w:adjustRightInd w:val="0"/>
              <w:ind w:right="-1"/>
              <w:outlineLvl w:val="6"/>
              <w:rPr>
                <w:b/>
                <w:bCs/>
                <w:kern w:val="28"/>
                <w:sz w:val="24"/>
                <w:szCs w:val="24"/>
                <w:lang w:val="lv-LV" w:eastAsia="lv-LV"/>
              </w:rPr>
            </w:pPr>
            <w:r w:rsidRPr="00A13F97">
              <w:rPr>
                <w:b/>
                <w:bCs/>
                <w:kern w:val="28"/>
                <w:sz w:val="24"/>
                <w:szCs w:val="24"/>
                <w:lang w:val="lv-LV" w:eastAsia="lv-LV"/>
              </w:rPr>
              <w:lastRenderedPageBreak/>
              <w:t>Informācija par pretendenta atbildīgo personu*</w:t>
            </w:r>
          </w:p>
        </w:tc>
      </w:tr>
      <w:tr w:rsidR="00A13F97" w:rsidRPr="00A13F97" w14:paraId="288363BE" w14:textId="77777777" w:rsidTr="00A13F97">
        <w:trPr>
          <w:cantSplit/>
        </w:trPr>
        <w:tc>
          <w:tcPr>
            <w:tcW w:w="2198" w:type="dxa"/>
            <w:hideMark/>
          </w:tcPr>
          <w:p w14:paraId="50A83F92"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Vārds, uzvārds:</w:t>
            </w:r>
          </w:p>
        </w:tc>
        <w:tc>
          <w:tcPr>
            <w:tcW w:w="6732" w:type="dxa"/>
            <w:gridSpan w:val="4"/>
            <w:tcBorders>
              <w:top w:val="nil"/>
              <w:left w:val="nil"/>
              <w:bottom w:val="single" w:sz="4" w:space="0" w:color="auto"/>
              <w:right w:val="nil"/>
            </w:tcBorders>
          </w:tcPr>
          <w:p w14:paraId="619B93D6"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0954AE86" w14:textId="77777777" w:rsidTr="00A13F97">
        <w:trPr>
          <w:cantSplit/>
        </w:trPr>
        <w:tc>
          <w:tcPr>
            <w:tcW w:w="2198" w:type="dxa"/>
            <w:hideMark/>
          </w:tcPr>
          <w:p w14:paraId="5396322F"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14:paraId="44101DD3"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14:paraId="3954FEF2"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Fakss:</w:t>
            </w:r>
          </w:p>
        </w:tc>
        <w:tc>
          <w:tcPr>
            <w:tcW w:w="2843" w:type="dxa"/>
            <w:tcBorders>
              <w:top w:val="single" w:sz="4" w:space="0" w:color="auto"/>
              <w:left w:val="nil"/>
              <w:bottom w:val="single" w:sz="4" w:space="0" w:color="auto"/>
              <w:right w:val="nil"/>
            </w:tcBorders>
          </w:tcPr>
          <w:p w14:paraId="0CC554D9"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r w:rsidR="00A13F97" w:rsidRPr="00A13F97" w14:paraId="4235FBD6" w14:textId="77777777" w:rsidTr="00A13F97">
        <w:trPr>
          <w:cantSplit/>
        </w:trPr>
        <w:tc>
          <w:tcPr>
            <w:tcW w:w="2198" w:type="dxa"/>
            <w:hideMark/>
          </w:tcPr>
          <w:p w14:paraId="10B80C2C" w14:textId="77777777" w:rsidR="00A13F97" w:rsidRPr="00A13F97" w:rsidRDefault="00A13F97">
            <w:pPr>
              <w:widowControl w:val="0"/>
              <w:overflowPunct w:val="0"/>
              <w:autoSpaceDE w:val="0"/>
              <w:autoSpaceDN w:val="0"/>
              <w:adjustRightInd w:val="0"/>
              <w:ind w:right="-1"/>
              <w:rPr>
                <w:kern w:val="28"/>
                <w:sz w:val="24"/>
                <w:szCs w:val="24"/>
                <w:lang w:val="lv-LV" w:eastAsia="lv-LV"/>
              </w:rPr>
            </w:pPr>
            <w:r w:rsidRPr="00A13F97">
              <w:rPr>
                <w:kern w:val="28"/>
                <w:sz w:val="24"/>
                <w:szCs w:val="24"/>
                <w:lang w:val="lv-LV" w:eastAsia="lv-LV"/>
              </w:rPr>
              <w:t>E-pasta adrese:</w:t>
            </w:r>
          </w:p>
        </w:tc>
        <w:tc>
          <w:tcPr>
            <w:tcW w:w="6732" w:type="dxa"/>
            <w:gridSpan w:val="4"/>
            <w:tcBorders>
              <w:top w:val="nil"/>
              <w:left w:val="nil"/>
              <w:bottom w:val="single" w:sz="4" w:space="0" w:color="auto"/>
              <w:right w:val="nil"/>
            </w:tcBorders>
          </w:tcPr>
          <w:p w14:paraId="7FB79E04" w14:textId="77777777" w:rsidR="00A13F97" w:rsidRPr="00A13F97" w:rsidRDefault="00A13F97">
            <w:pPr>
              <w:widowControl w:val="0"/>
              <w:overflowPunct w:val="0"/>
              <w:autoSpaceDE w:val="0"/>
              <w:autoSpaceDN w:val="0"/>
              <w:adjustRightInd w:val="0"/>
              <w:ind w:right="-1"/>
              <w:rPr>
                <w:b/>
                <w:bCs/>
                <w:kern w:val="28"/>
                <w:sz w:val="24"/>
                <w:szCs w:val="24"/>
                <w:lang w:val="lv-LV" w:eastAsia="lv-LV"/>
              </w:rPr>
            </w:pPr>
          </w:p>
        </w:tc>
      </w:tr>
    </w:tbl>
    <w:p w14:paraId="2C0B084D" w14:textId="77777777" w:rsidR="00A13F97" w:rsidRPr="00A13F97" w:rsidRDefault="00A13F97" w:rsidP="00A13F97">
      <w:pPr>
        <w:widowControl w:val="0"/>
        <w:overflowPunct w:val="0"/>
        <w:autoSpaceDE w:val="0"/>
        <w:autoSpaceDN w:val="0"/>
        <w:adjustRightInd w:val="0"/>
        <w:rPr>
          <w:b/>
          <w:bCs/>
          <w:kern w:val="28"/>
          <w:sz w:val="24"/>
          <w:szCs w:val="24"/>
          <w:lang w:val="lv-LV" w:eastAsia="lv-LV"/>
        </w:rPr>
      </w:pPr>
    </w:p>
    <w:p w14:paraId="3E4A375B" w14:textId="5AE71DF0" w:rsidR="00A13F97" w:rsidRPr="00A13F97" w:rsidRDefault="00A13F97" w:rsidP="00A13F97">
      <w:pPr>
        <w:pStyle w:val="Heading2"/>
        <w:spacing w:before="0"/>
        <w:ind w:firstLine="851"/>
        <w:jc w:val="both"/>
        <w:rPr>
          <w:rFonts w:ascii="Times New Roman" w:hAnsi="Times New Roman"/>
          <w:b w:val="0"/>
          <w:sz w:val="24"/>
          <w:szCs w:val="24"/>
          <w:lang w:val="lv-LV"/>
        </w:rPr>
      </w:pPr>
      <w:r w:rsidRPr="00A13F97">
        <w:rPr>
          <w:rFonts w:ascii="Times New Roman" w:hAnsi="Times New Roman"/>
          <w:b w:val="0"/>
          <w:sz w:val="24"/>
          <w:szCs w:val="24"/>
          <w:lang w:val="lv-LV"/>
        </w:rPr>
        <w:t>Ar šo apliecinām savu dalību iepirkumā „</w:t>
      </w:r>
      <w:r w:rsidR="001167CF">
        <w:rPr>
          <w:rFonts w:ascii="Times New Roman" w:hAnsi="Times New Roman"/>
          <w:b w:val="0"/>
          <w:sz w:val="24"/>
          <w:szCs w:val="24"/>
          <w:lang w:val="lv-LV"/>
        </w:rPr>
        <w:t>Vidzemes ū</w:t>
      </w:r>
      <w:r w:rsidRPr="00A13F97">
        <w:rPr>
          <w:rFonts w:ascii="Times New Roman" w:hAnsi="Times New Roman"/>
          <w:b w:val="0"/>
          <w:sz w:val="24"/>
          <w:szCs w:val="24"/>
          <w:lang w:val="lv-LV"/>
        </w:rPr>
        <w:t>denstūrisma popularizēšanas videoklipu sagatavošanas pakalpojumi projekta „</w:t>
      </w:r>
      <w:proofErr w:type="spellStart"/>
      <w:r w:rsidRPr="00A13F97">
        <w:rPr>
          <w:rFonts w:ascii="Times New Roman" w:hAnsi="Times New Roman"/>
          <w:b w:val="0"/>
          <w:sz w:val="24"/>
          <w:szCs w:val="24"/>
          <w:lang w:val="lv-LV"/>
        </w:rPr>
        <w:t>Riverways</w:t>
      </w:r>
      <w:proofErr w:type="spellEnd"/>
      <w:r w:rsidRPr="00A13F97">
        <w:rPr>
          <w:rFonts w:ascii="Times New Roman" w:hAnsi="Times New Roman"/>
          <w:b w:val="0"/>
          <w:sz w:val="24"/>
          <w:szCs w:val="24"/>
          <w:lang w:val="lv-LV"/>
        </w:rPr>
        <w:t xml:space="preserve">” ietvaros”, iepirkuma identifikācijas numurs – </w:t>
      </w:r>
      <w:r w:rsidR="0011000F">
        <w:rPr>
          <w:rFonts w:ascii="Times New Roman" w:hAnsi="Times New Roman"/>
          <w:b w:val="0"/>
          <w:sz w:val="24"/>
          <w:szCs w:val="24"/>
          <w:lang w:val="lv-LV"/>
        </w:rPr>
        <w:t>VPR/2014/21/</w:t>
      </w:r>
      <w:proofErr w:type="spellStart"/>
      <w:r w:rsidR="0011000F">
        <w:rPr>
          <w:rFonts w:ascii="Times New Roman" w:hAnsi="Times New Roman"/>
          <w:b w:val="0"/>
          <w:sz w:val="24"/>
          <w:szCs w:val="24"/>
          <w:lang w:val="lv-LV"/>
        </w:rPr>
        <w:t>Riverways</w:t>
      </w:r>
      <w:proofErr w:type="spellEnd"/>
      <w:r w:rsidRPr="00A13F97">
        <w:rPr>
          <w:rFonts w:ascii="Times New Roman" w:hAnsi="Times New Roman"/>
          <w:b w:val="0"/>
          <w:sz w:val="24"/>
          <w:szCs w:val="24"/>
          <w:lang w:val="lv-LV"/>
        </w:rPr>
        <w:t>), turpmāk -</w:t>
      </w:r>
      <w:r w:rsidRPr="00A13F97">
        <w:rPr>
          <w:rFonts w:ascii="Times New Roman" w:hAnsi="Times New Roman"/>
          <w:sz w:val="24"/>
          <w:szCs w:val="24"/>
          <w:lang w:val="lv-LV"/>
        </w:rPr>
        <w:t xml:space="preserve"> Iepirkums</w:t>
      </w:r>
      <w:r w:rsidRPr="00A13F97">
        <w:rPr>
          <w:rFonts w:ascii="Times New Roman" w:hAnsi="Times New Roman"/>
          <w:b w:val="0"/>
          <w:i w:val="0"/>
          <w:iCs w:val="0"/>
          <w:sz w:val="24"/>
          <w:szCs w:val="24"/>
          <w:lang w:val="lv-LV"/>
        </w:rPr>
        <w:t xml:space="preserve">. </w:t>
      </w:r>
    </w:p>
    <w:p w14:paraId="403A7F8A" w14:textId="524AA2A4" w:rsidR="00A13F97" w:rsidRPr="00A13F97" w:rsidRDefault="00A13F97" w:rsidP="00A13F97">
      <w:pPr>
        <w:pStyle w:val="Heading2"/>
        <w:spacing w:before="0"/>
        <w:ind w:firstLine="851"/>
        <w:jc w:val="both"/>
        <w:rPr>
          <w:rFonts w:ascii="Times New Roman" w:hAnsi="Times New Roman"/>
          <w:b w:val="0"/>
          <w:i w:val="0"/>
          <w:iCs w:val="0"/>
          <w:sz w:val="24"/>
          <w:szCs w:val="24"/>
          <w:lang w:val="lv-LV"/>
        </w:rPr>
      </w:pPr>
      <w:r w:rsidRPr="00A13F97">
        <w:rPr>
          <w:rFonts w:ascii="Times New Roman" w:hAnsi="Times New Roman"/>
          <w:b w:val="0"/>
          <w:sz w:val="24"/>
          <w:szCs w:val="24"/>
          <w:lang w:val="lv-LV"/>
        </w:rPr>
        <w:t xml:space="preserve">Apstiprinām, ka esam iepazinušies ar Iepirkuma </w:t>
      </w:r>
      <w:r w:rsidR="0011000F">
        <w:rPr>
          <w:rFonts w:ascii="Times New Roman" w:hAnsi="Times New Roman"/>
          <w:b w:val="0"/>
          <w:sz w:val="24"/>
          <w:szCs w:val="24"/>
          <w:lang w:val="lv-LV"/>
        </w:rPr>
        <w:t>N</w:t>
      </w:r>
      <w:r w:rsidRPr="00A13F97">
        <w:rPr>
          <w:rFonts w:ascii="Times New Roman" w:hAnsi="Times New Roman"/>
          <w:b w:val="0"/>
          <w:sz w:val="24"/>
          <w:szCs w:val="24"/>
          <w:lang w:val="lv-LV"/>
        </w:rPr>
        <w:t xml:space="preserve">olikumu, tā pielikumiem, un piekrītam visiem Iepirkuma </w:t>
      </w:r>
      <w:r w:rsidR="0011000F">
        <w:rPr>
          <w:rFonts w:ascii="Times New Roman" w:hAnsi="Times New Roman"/>
          <w:b w:val="0"/>
          <w:sz w:val="24"/>
          <w:szCs w:val="24"/>
          <w:lang w:val="lv-LV"/>
        </w:rPr>
        <w:t>N</w:t>
      </w:r>
      <w:r w:rsidRPr="00A13F97">
        <w:rPr>
          <w:rFonts w:ascii="Times New Roman" w:hAnsi="Times New Roman"/>
          <w:b w:val="0"/>
          <w:sz w:val="24"/>
          <w:szCs w:val="24"/>
          <w:lang w:val="lv-LV"/>
        </w:rPr>
        <w:t>olikuma noteikumiem, tie ir skaidri un saprotami, iebildumu un pretenziju pret tiem nav.</w:t>
      </w:r>
    </w:p>
    <w:p w14:paraId="1F3BB70A" w14:textId="4A92819D" w:rsidR="00A13F97" w:rsidRDefault="00A13F97" w:rsidP="00A13F97">
      <w:pPr>
        <w:widowControl w:val="0"/>
        <w:tabs>
          <w:tab w:val="left" w:pos="9498"/>
        </w:tabs>
        <w:overflowPunct w:val="0"/>
        <w:autoSpaceDE w:val="0"/>
        <w:autoSpaceDN w:val="0"/>
        <w:adjustRightInd w:val="0"/>
        <w:ind w:right="-115" w:firstLine="851"/>
        <w:jc w:val="both"/>
        <w:rPr>
          <w:kern w:val="28"/>
          <w:sz w:val="24"/>
          <w:szCs w:val="24"/>
          <w:lang w:val="lv-LV" w:eastAsia="lv-LV"/>
        </w:rPr>
      </w:pPr>
      <w:r w:rsidRPr="00A13F97">
        <w:rPr>
          <w:kern w:val="28"/>
          <w:sz w:val="24"/>
          <w:szCs w:val="24"/>
          <w:lang w:val="lv-LV" w:eastAsia="lv-LV"/>
        </w:rPr>
        <w:t xml:space="preserve">Piedāvājam sniegt </w:t>
      </w:r>
      <w:r w:rsidR="001167CF">
        <w:rPr>
          <w:kern w:val="28"/>
          <w:sz w:val="24"/>
          <w:szCs w:val="24"/>
          <w:lang w:val="lv-LV" w:eastAsia="lv-LV"/>
        </w:rPr>
        <w:t xml:space="preserve">Vidzemes </w:t>
      </w:r>
      <w:r>
        <w:rPr>
          <w:sz w:val="24"/>
          <w:szCs w:val="24"/>
          <w:lang w:val="lv-LV"/>
        </w:rPr>
        <w:t>ūdenstūri</w:t>
      </w:r>
      <w:r w:rsidR="001167CF">
        <w:rPr>
          <w:sz w:val="24"/>
          <w:szCs w:val="24"/>
          <w:lang w:val="lv-LV"/>
        </w:rPr>
        <w:t>s</w:t>
      </w:r>
      <w:r>
        <w:rPr>
          <w:sz w:val="24"/>
          <w:szCs w:val="24"/>
          <w:lang w:val="lv-LV"/>
        </w:rPr>
        <w:t>ma popularizēšanas videoklipu sagatavošanas pakalpojumus projekta „</w:t>
      </w:r>
      <w:proofErr w:type="spellStart"/>
      <w:r>
        <w:rPr>
          <w:sz w:val="24"/>
          <w:szCs w:val="24"/>
          <w:lang w:val="lv-LV"/>
        </w:rPr>
        <w:t>Riverways</w:t>
      </w:r>
      <w:proofErr w:type="spellEnd"/>
      <w:r>
        <w:rPr>
          <w:sz w:val="24"/>
          <w:szCs w:val="24"/>
          <w:lang w:val="lv-LV"/>
        </w:rPr>
        <w:t>” ietvaros</w:t>
      </w:r>
      <w:r w:rsidRPr="00A13F97">
        <w:rPr>
          <w:kern w:val="28"/>
          <w:sz w:val="24"/>
          <w:szCs w:val="24"/>
          <w:lang w:val="lv-LV" w:eastAsia="lv-LV"/>
        </w:rPr>
        <w:t xml:space="preserve"> par finanšu piedāvājumā (Finanšu piedāvājuma veidlapā) noteikto līgumcenu, tas ir:</w:t>
      </w:r>
    </w:p>
    <w:p w14:paraId="52F5F6CC" w14:textId="77777777" w:rsidR="00A13F97" w:rsidRPr="00A13F97" w:rsidRDefault="00A13F97" w:rsidP="00A13F97">
      <w:pPr>
        <w:widowControl w:val="0"/>
        <w:tabs>
          <w:tab w:val="left" w:pos="9498"/>
        </w:tabs>
        <w:overflowPunct w:val="0"/>
        <w:autoSpaceDE w:val="0"/>
        <w:autoSpaceDN w:val="0"/>
        <w:adjustRightInd w:val="0"/>
        <w:ind w:right="-115" w:firstLine="851"/>
        <w:jc w:val="both"/>
        <w:rPr>
          <w:kern w:val="28"/>
          <w:sz w:val="24"/>
          <w:szCs w:val="24"/>
          <w:lang w:val="lv-LV" w:eastAsia="lv-LV"/>
        </w:rPr>
      </w:pPr>
    </w:p>
    <w:p w14:paraId="50E9AF4F" w14:textId="77777777" w:rsidR="00A13F97" w:rsidRPr="00A13F97" w:rsidRDefault="00A13F97" w:rsidP="00A13F97">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13F97" w:rsidRPr="00426DE4" w14:paraId="3A238B1C" w14:textId="77777777" w:rsidTr="00A13F97">
        <w:trPr>
          <w:trHeight w:val="641"/>
          <w:jc w:val="center"/>
        </w:trPr>
        <w:tc>
          <w:tcPr>
            <w:tcW w:w="9506" w:type="dxa"/>
            <w:tcBorders>
              <w:top w:val="single" w:sz="4" w:space="0" w:color="auto"/>
              <w:left w:val="nil"/>
              <w:bottom w:val="single" w:sz="4" w:space="0" w:color="auto"/>
              <w:right w:val="nil"/>
            </w:tcBorders>
            <w:hideMark/>
          </w:tcPr>
          <w:p w14:paraId="136BA7FA" w14:textId="77777777" w:rsidR="00A13F97" w:rsidRDefault="00A13F97">
            <w:pPr>
              <w:widowControl w:val="0"/>
              <w:tabs>
                <w:tab w:val="left" w:pos="9498"/>
              </w:tabs>
              <w:overflowPunct w:val="0"/>
              <w:autoSpaceDE w:val="0"/>
              <w:autoSpaceDN w:val="0"/>
              <w:adjustRightInd w:val="0"/>
              <w:ind w:right="-115"/>
              <w:jc w:val="center"/>
              <w:rPr>
                <w:i/>
                <w:iCs/>
                <w:kern w:val="28"/>
                <w:sz w:val="24"/>
                <w:szCs w:val="24"/>
                <w:lang w:val="lv-LV" w:eastAsia="lv-LV"/>
              </w:rPr>
            </w:pPr>
            <w:r w:rsidRPr="00A13F97">
              <w:rPr>
                <w:kern w:val="28"/>
                <w:sz w:val="24"/>
                <w:szCs w:val="24"/>
                <w:lang w:val="lv-LV" w:eastAsia="lv-LV"/>
              </w:rPr>
              <w:t>Kopējā cena ar PVN par visu daudzumu (EUR)</w:t>
            </w:r>
            <w:r w:rsidRPr="00A13F97">
              <w:rPr>
                <w:i/>
                <w:iCs/>
                <w:kern w:val="28"/>
                <w:sz w:val="24"/>
                <w:szCs w:val="24"/>
                <w:lang w:val="lv-LV" w:eastAsia="lv-LV"/>
              </w:rPr>
              <w:t xml:space="preserve"> (vārdos un skaitļos)</w:t>
            </w:r>
          </w:p>
          <w:p w14:paraId="2417D60C" w14:textId="77777777" w:rsidR="003E1791" w:rsidRDefault="003E1791">
            <w:pPr>
              <w:widowControl w:val="0"/>
              <w:tabs>
                <w:tab w:val="left" w:pos="9498"/>
              </w:tabs>
              <w:overflowPunct w:val="0"/>
              <w:autoSpaceDE w:val="0"/>
              <w:autoSpaceDN w:val="0"/>
              <w:adjustRightInd w:val="0"/>
              <w:ind w:right="-115"/>
              <w:jc w:val="center"/>
              <w:rPr>
                <w:i/>
                <w:iCs/>
                <w:kern w:val="28"/>
                <w:sz w:val="24"/>
                <w:szCs w:val="24"/>
                <w:lang w:val="lv-LV" w:eastAsia="lv-LV"/>
              </w:rPr>
            </w:pPr>
          </w:p>
          <w:p w14:paraId="2FF737C7" w14:textId="77777777" w:rsidR="003E1791" w:rsidRPr="00A13F97" w:rsidRDefault="003E1791">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A13F97" w:rsidRPr="00A13F97" w14:paraId="0FB62D77" w14:textId="77777777" w:rsidTr="00A13F97">
        <w:trPr>
          <w:trHeight w:val="565"/>
          <w:jc w:val="center"/>
        </w:trPr>
        <w:tc>
          <w:tcPr>
            <w:tcW w:w="9506" w:type="dxa"/>
            <w:tcBorders>
              <w:top w:val="single" w:sz="4" w:space="0" w:color="auto"/>
              <w:left w:val="nil"/>
              <w:bottom w:val="single" w:sz="4" w:space="0" w:color="auto"/>
              <w:right w:val="nil"/>
            </w:tcBorders>
            <w:hideMark/>
          </w:tcPr>
          <w:p w14:paraId="511B0806" w14:textId="77777777" w:rsidR="00A13F97" w:rsidRDefault="00A13F97">
            <w:pPr>
              <w:widowControl w:val="0"/>
              <w:tabs>
                <w:tab w:val="left" w:pos="9498"/>
              </w:tabs>
              <w:overflowPunct w:val="0"/>
              <w:autoSpaceDE w:val="0"/>
              <w:autoSpaceDN w:val="0"/>
              <w:adjustRightInd w:val="0"/>
              <w:ind w:right="-115"/>
              <w:jc w:val="center"/>
              <w:rPr>
                <w:i/>
                <w:iCs/>
                <w:kern w:val="28"/>
                <w:sz w:val="24"/>
                <w:szCs w:val="24"/>
                <w:lang w:val="lv-LV" w:eastAsia="lv-LV"/>
              </w:rPr>
            </w:pPr>
            <w:r w:rsidRPr="00A13F97">
              <w:rPr>
                <w:kern w:val="28"/>
                <w:sz w:val="24"/>
                <w:szCs w:val="24"/>
                <w:lang w:val="lv-LV" w:eastAsia="lv-LV"/>
              </w:rPr>
              <w:t xml:space="preserve">PVN </w:t>
            </w:r>
            <w:r w:rsidRPr="00A13F97">
              <w:rPr>
                <w:i/>
                <w:iCs/>
                <w:kern w:val="28"/>
                <w:sz w:val="24"/>
                <w:szCs w:val="24"/>
                <w:lang w:val="lv-LV" w:eastAsia="lv-LV"/>
              </w:rPr>
              <w:t>( vārdos un skaitļos)</w:t>
            </w:r>
          </w:p>
          <w:p w14:paraId="150F9FA1" w14:textId="77777777" w:rsidR="003E1791" w:rsidRDefault="003E1791">
            <w:pPr>
              <w:widowControl w:val="0"/>
              <w:tabs>
                <w:tab w:val="left" w:pos="9498"/>
              </w:tabs>
              <w:overflowPunct w:val="0"/>
              <w:autoSpaceDE w:val="0"/>
              <w:autoSpaceDN w:val="0"/>
              <w:adjustRightInd w:val="0"/>
              <w:ind w:right="-115"/>
              <w:jc w:val="center"/>
              <w:rPr>
                <w:i/>
                <w:iCs/>
                <w:kern w:val="28"/>
                <w:sz w:val="24"/>
                <w:szCs w:val="24"/>
                <w:lang w:val="lv-LV" w:eastAsia="lv-LV"/>
              </w:rPr>
            </w:pPr>
          </w:p>
          <w:p w14:paraId="009C8565" w14:textId="77777777" w:rsidR="003E1791" w:rsidRPr="00A13F97" w:rsidRDefault="003E1791">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A13F97" w:rsidRPr="001167CF" w14:paraId="65F3D6F3" w14:textId="77777777" w:rsidTr="00A13F97">
        <w:trPr>
          <w:trHeight w:val="70"/>
          <w:jc w:val="center"/>
        </w:trPr>
        <w:tc>
          <w:tcPr>
            <w:tcW w:w="9506" w:type="dxa"/>
            <w:tcBorders>
              <w:top w:val="single" w:sz="4" w:space="0" w:color="auto"/>
              <w:left w:val="nil"/>
              <w:bottom w:val="nil"/>
              <w:right w:val="nil"/>
            </w:tcBorders>
            <w:hideMark/>
          </w:tcPr>
          <w:p w14:paraId="5AFAE36E" w14:textId="77777777" w:rsidR="00A13F97" w:rsidRPr="00A13F97" w:rsidRDefault="00A13F97">
            <w:pPr>
              <w:widowControl w:val="0"/>
              <w:tabs>
                <w:tab w:val="left" w:pos="9498"/>
              </w:tabs>
              <w:overflowPunct w:val="0"/>
              <w:autoSpaceDE w:val="0"/>
              <w:autoSpaceDN w:val="0"/>
              <w:adjustRightInd w:val="0"/>
              <w:ind w:right="-115"/>
              <w:jc w:val="center"/>
              <w:rPr>
                <w:b/>
                <w:bCs/>
                <w:kern w:val="28"/>
                <w:sz w:val="24"/>
                <w:szCs w:val="24"/>
                <w:lang w:val="lv-LV" w:eastAsia="lv-LV"/>
              </w:rPr>
            </w:pPr>
            <w:r w:rsidRPr="00A13F97">
              <w:rPr>
                <w:b/>
                <w:bCs/>
                <w:kern w:val="28"/>
                <w:sz w:val="24"/>
                <w:szCs w:val="24"/>
                <w:lang w:val="lv-LV" w:eastAsia="lv-LV"/>
              </w:rPr>
              <w:t>Kopējā cena bez PVN (EUR)</w:t>
            </w:r>
            <w:r w:rsidRPr="00A13F97">
              <w:rPr>
                <w:i/>
                <w:iCs/>
                <w:kern w:val="28"/>
                <w:sz w:val="24"/>
                <w:szCs w:val="24"/>
                <w:lang w:val="lv-LV" w:eastAsia="lv-LV"/>
              </w:rPr>
              <w:t xml:space="preserve"> (vārdos un skaitļos)</w:t>
            </w:r>
          </w:p>
        </w:tc>
      </w:tr>
    </w:tbl>
    <w:p w14:paraId="60D1AC4B" w14:textId="77777777" w:rsidR="00A13F97" w:rsidRPr="00A13F97" w:rsidRDefault="00A13F97" w:rsidP="00A13F97">
      <w:pPr>
        <w:widowControl w:val="0"/>
        <w:tabs>
          <w:tab w:val="left" w:pos="9498"/>
        </w:tabs>
        <w:overflowPunct w:val="0"/>
        <w:autoSpaceDE w:val="0"/>
        <w:autoSpaceDN w:val="0"/>
        <w:adjustRightInd w:val="0"/>
        <w:ind w:right="-115" w:firstLine="851"/>
        <w:jc w:val="both"/>
        <w:rPr>
          <w:kern w:val="28"/>
          <w:sz w:val="24"/>
          <w:szCs w:val="24"/>
          <w:lang w:val="lv-LV" w:eastAsia="lv-LV"/>
        </w:rPr>
      </w:pPr>
    </w:p>
    <w:p w14:paraId="0CAD2EF4" w14:textId="144E4360" w:rsidR="00A13F97" w:rsidRPr="00A13F97" w:rsidRDefault="00A13F97" w:rsidP="00A13F97">
      <w:pPr>
        <w:widowControl w:val="0"/>
        <w:tabs>
          <w:tab w:val="left" w:pos="9498"/>
        </w:tabs>
        <w:overflowPunct w:val="0"/>
        <w:autoSpaceDE w:val="0"/>
        <w:autoSpaceDN w:val="0"/>
        <w:adjustRightInd w:val="0"/>
        <w:ind w:right="-115" w:firstLine="851"/>
        <w:jc w:val="both"/>
        <w:rPr>
          <w:kern w:val="28"/>
          <w:sz w:val="24"/>
          <w:szCs w:val="24"/>
          <w:lang w:val="lv-LV" w:eastAsia="lv-LV"/>
        </w:rPr>
      </w:pPr>
      <w:r w:rsidRPr="00A13F97">
        <w:rPr>
          <w:kern w:val="28"/>
          <w:sz w:val="24"/>
          <w:szCs w:val="24"/>
          <w:lang w:val="lv-LV" w:eastAsia="lv-LV"/>
        </w:rPr>
        <w:t>Ja tiksim atzīti par uzvarētāju Iepirkumā</w:t>
      </w:r>
      <w:r w:rsidR="0011000F">
        <w:rPr>
          <w:kern w:val="28"/>
          <w:sz w:val="24"/>
          <w:szCs w:val="24"/>
          <w:lang w:val="lv-LV" w:eastAsia="lv-LV"/>
        </w:rPr>
        <w:t>,</w:t>
      </w:r>
      <w:r w:rsidRPr="00A13F97">
        <w:rPr>
          <w:kern w:val="28"/>
          <w:sz w:val="24"/>
          <w:szCs w:val="24"/>
          <w:lang w:val="lv-LV" w:eastAsia="lv-LV"/>
        </w:rPr>
        <w:t xml:space="preserve"> apņemamies sniegt </w:t>
      </w:r>
      <w:r w:rsidR="001167CF">
        <w:rPr>
          <w:kern w:val="28"/>
          <w:sz w:val="24"/>
          <w:szCs w:val="24"/>
          <w:lang w:val="lv-LV" w:eastAsia="lv-LV"/>
        </w:rPr>
        <w:t xml:space="preserve">Vidzemes </w:t>
      </w:r>
      <w:r w:rsidR="009443A4">
        <w:rPr>
          <w:sz w:val="24"/>
          <w:szCs w:val="24"/>
          <w:lang w:val="lv-LV"/>
        </w:rPr>
        <w:t>ūdenstūr</w:t>
      </w:r>
      <w:r w:rsidR="001167CF">
        <w:rPr>
          <w:sz w:val="24"/>
          <w:szCs w:val="24"/>
          <w:lang w:val="lv-LV"/>
        </w:rPr>
        <w:t>i</w:t>
      </w:r>
      <w:r w:rsidR="009443A4">
        <w:rPr>
          <w:sz w:val="24"/>
          <w:szCs w:val="24"/>
          <w:lang w:val="lv-LV"/>
        </w:rPr>
        <w:t>sma popularizēšanas videoklipu sagatavošanas pakalpojumus projekta „</w:t>
      </w:r>
      <w:proofErr w:type="spellStart"/>
      <w:r w:rsidR="009443A4">
        <w:rPr>
          <w:sz w:val="24"/>
          <w:szCs w:val="24"/>
          <w:lang w:val="lv-LV"/>
        </w:rPr>
        <w:t>Riverways</w:t>
      </w:r>
      <w:proofErr w:type="spellEnd"/>
      <w:r w:rsidR="009443A4">
        <w:rPr>
          <w:sz w:val="24"/>
          <w:szCs w:val="24"/>
          <w:lang w:val="lv-LV"/>
        </w:rPr>
        <w:t>” ietvaros</w:t>
      </w:r>
      <w:r w:rsidRPr="00A13F97">
        <w:rPr>
          <w:kern w:val="28"/>
          <w:sz w:val="24"/>
          <w:szCs w:val="24"/>
          <w:lang w:val="lv-LV"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14:paraId="6AEF0C06" w14:textId="77777777" w:rsidR="00A13F97" w:rsidRPr="00A13F97" w:rsidRDefault="00A13F97" w:rsidP="00A13F97">
      <w:pPr>
        <w:widowControl w:val="0"/>
        <w:tabs>
          <w:tab w:val="left" w:pos="9498"/>
        </w:tabs>
        <w:overflowPunct w:val="0"/>
        <w:autoSpaceDE w:val="0"/>
        <w:autoSpaceDN w:val="0"/>
        <w:adjustRightInd w:val="0"/>
        <w:ind w:right="-115" w:firstLine="851"/>
        <w:rPr>
          <w:kern w:val="28"/>
          <w:sz w:val="24"/>
          <w:szCs w:val="24"/>
          <w:lang w:val="lv-LV" w:eastAsia="lv-LV"/>
        </w:rPr>
      </w:pPr>
      <w:r w:rsidRPr="00A13F97">
        <w:rPr>
          <w:kern w:val="28"/>
          <w:sz w:val="24"/>
          <w:szCs w:val="24"/>
          <w:lang w:val="lv-LV" w:eastAsia="lv-LV"/>
        </w:rPr>
        <w:t>Ar šo apliecinām, ka visa iesniegtā informācija ir patiesa.</w:t>
      </w:r>
    </w:p>
    <w:p w14:paraId="6FAD23A9" w14:textId="77777777" w:rsidR="00A13F97" w:rsidRPr="00A13F97" w:rsidRDefault="00A13F97" w:rsidP="00A13F97">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7"/>
        <w:gridCol w:w="4481"/>
      </w:tblGrid>
      <w:tr w:rsidR="00A13F97" w:rsidRPr="00A13F97" w14:paraId="5542EE24" w14:textId="77777777" w:rsidTr="004428E4">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603DF05F" w14:textId="77777777" w:rsidR="00A13F97" w:rsidRPr="00A13F97" w:rsidRDefault="00A13F97">
            <w:pPr>
              <w:widowControl w:val="0"/>
              <w:tabs>
                <w:tab w:val="left" w:pos="9498"/>
              </w:tabs>
              <w:overflowPunct w:val="0"/>
              <w:autoSpaceDE w:val="0"/>
              <w:autoSpaceDN w:val="0"/>
              <w:adjustRightInd w:val="0"/>
              <w:ind w:right="-115"/>
              <w:jc w:val="right"/>
              <w:rPr>
                <w:b/>
                <w:bCs/>
                <w:kern w:val="28"/>
                <w:sz w:val="24"/>
                <w:szCs w:val="24"/>
                <w:lang w:val="lv-LV" w:eastAsia="lv-LV"/>
              </w:rPr>
            </w:pPr>
            <w:r w:rsidRPr="00A13F97">
              <w:rPr>
                <w:b/>
                <w:bCs/>
                <w:kern w:val="28"/>
                <w:sz w:val="24"/>
                <w:szCs w:val="24"/>
                <w:lang w:val="lv-LV" w:eastAsia="lv-LV"/>
              </w:rPr>
              <w:t>Pretendenta nosaukums*:</w:t>
            </w:r>
          </w:p>
        </w:tc>
        <w:tc>
          <w:tcPr>
            <w:tcW w:w="4481" w:type="dxa"/>
            <w:tcBorders>
              <w:top w:val="single" w:sz="4" w:space="0" w:color="auto"/>
              <w:left w:val="single" w:sz="4" w:space="0" w:color="auto"/>
              <w:bottom w:val="single" w:sz="4" w:space="0" w:color="auto"/>
              <w:right w:val="single" w:sz="4" w:space="0" w:color="auto"/>
            </w:tcBorders>
            <w:vAlign w:val="center"/>
          </w:tcPr>
          <w:p w14:paraId="433B4E98" w14:textId="77777777" w:rsidR="00A13F97" w:rsidRPr="00A13F97" w:rsidRDefault="00A13F97">
            <w:pPr>
              <w:widowControl w:val="0"/>
              <w:tabs>
                <w:tab w:val="left" w:pos="9498"/>
              </w:tabs>
              <w:overflowPunct w:val="0"/>
              <w:autoSpaceDE w:val="0"/>
              <w:autoSpaceDN w:val="0"/>
              <w:adjustRightInd w:val="0"/>
              <w:ind w:right="-115"/>
              <w:rPr>
                <w:b/>
                <w:bCs/>
                <w:kern w:val="28"/>
                <w:sz w:val="24"/>
                <w:szCs w:val="24"/>
                <w:lang w:val="lv-LV" w:eastAsia="lv-LV"/>
              </w:rPr>
            </w:pPr>
          </w:p>
        </w:tc>
      </w:tr>
      <w:tr w:rsidR="00A13F97" w:rsidRPr="00A13F97" w14:paraId="1E637EC4" w14:textId="77777777" w:rsidTr="004428E4">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03B6BB84" w14:textId="77777777" w:rsidR="00A13F97" w:rsidRPr="00A13F97" w:rsidRDefault="00A13F97">
            <w:pPr>
              <w:widowControl w:val="0"/>
              <w:tabs>
                <w:tab w:val="left" w:pos="9498"/>
              </w:tabs>
              <w:overflowPunct w:val="0"/>
              <w:autoSpaceDE w:val="0"/>
              <w:autoSpaceDN w:val="0"/>
              <w:adjustRightInd w:val="0"/>
              <w:ind w:right="-115"/>
              <w:jc w:val="right"/>
              <w:rPr>
                <w:b/>
                <w:bCs/>
                <w:kern w:val="28"/>
                <w:sz w:val="24"/>
                <w:szCs w:val="24"/>
                <w:lang w:val="lv-LV" w:eastAsia="lv-LV"/>
              </w:rPr>
            </w:pPr>
            <w:r w:rsidRPr="00A13F97">
              <w:rPr>
                <w:b/>
                <w:bCs/>
                <w:kern w:val="28"/>
                <w:sz w:val="24"/>
                <w:szCs w:val="24"/>
                <w:lang w:val="lv-LV" w:eastAsia="lv-LV"/>
              </w:rPr>
              <w:t>Amatpersonas vārds, uzvārds*</w:t>
            </w:r>
          </w:p>
        </w:tc>
        <w:tc>
          <w:tcPr>
            <w:tcW w:w="4481" w:type="dxa"/>
            <w:tcBorders>
              <w:top w:val="single" w:sz="4" w:space="0" w:color="auto"/>
              <w:left w:val="single" w:sz="4" w:space="0" w:color="auto"/>
              <w:bottom w:val="single" w:sz="4" w:space="0" w:color="auto"/>
              <w:right w:val="single" w:sz="4" w:space="0" w:color="auto"/>
            </w:tcBorders>
            <w:vAlign w:val="center"/>
          </w:tcPr>
          <w:p w14:paraId="144461AA" w14:textId="77777777" w:rsidR="00A13F97" w:rsidRPr="00A13F97" w:rsidRDefault="00A13F97">
            <w:pPr>
              <w:widowControl w:val="0"/>
              <w:tabs>
                <w:tab w:val="left" w:pos="9498"/>
              </w:tabs>
              <w:overflowPunct w:val="0"/>
              <w:autoSpaceDE w:val="0"/>
              <w:autoSpaceDN w:val="0"/>
              <w:adjustRightInd w:val="0"/>
              <w:ind w:right="-115"/>
              <w:rPr>
                <w:b/>
                <w:bCs/>
                <w:kern w:val="28"/>
                <w:sz w:val="24"/>
                <w:szCs w:val="24"/>
                <w:lang w:val="lv-LV" w:eastAsia="lv-LV"/>
              </w:rPr>
            </w:pPr>
          </w:p>
        </w:tc>
      </w:tr>
      <w:tr w:rsidR="00A13F97" w:rsidRPr="00A13F97" w14:paraId="003F0656" w14:textId="77777777" w:rsidTr="004428E4">
        <w:trPr>
          <w:trHeight w:val="390"/>
        </w:trPr>
        <w:tc>
          <w:tcPr>
            <w:tcW w:w="3457" w:type="dxa"/>
            <w:tcBorders>
              <w:top w:val="single" w:sz="4" w:space="0" w:color="auto"/>
              <w:left w:val="single" w:sz="4" w:space="0" w:color="auto"/>
              <w:bottom w:val="single" w:sz="4" w:space="0" w:color="auto"/>
              <w:right w:val="single" w:sz="4" w:space="0" w:color="auto"/>
            </w:tcBorders>
            <w:vAlign w:val="center"/>
            <w:hideMark/>
          </w:tcPr>
          <w:p w14:paraId="6A02EE08" w14:textId="77777777" w:rsidR="00A13F97" w:rsidRPr="00A13F97" w:rsidRDefault="00A13F97">
            <w:pPr>
              <w:widowControl w:val="0"/>
              <w:tabs>
                <w:tab w:val="left" w:pos="9498"/>
              </w:tabs>
              <w:overflowPunct w:val="0"/>
              <w:autoSpaceDE w:val="0"/>
              <w:autoSpaceDN w:val="0"/>
              <w:adjustRightInd w:val="0"/>
              <w:ind w:right="-115"/>
              <w:jc w:val="right"/>
              <w:rPr>
                <w:b/>
                <w:bCs/>
                <w:kern w:val="28"/>
                <w:sz w:val="24"/>
                <w:szCs w:val="24"/>
                <w:lang w:val="lv-LV" w:eastAsia="lv-LV"/>
              </w:rPr>
            </w:pPr>
            <w:r w:rsidRPr="00A13F97">
              <w:rPr>
                <w:b/>
                <w:bCs/>
                <w:kern w:val="28"/>
                <w:sz w:val="24"/>
                <w:szCs w:val="24"/>
                <w:lang w:val="lv-LV" w:eastAsia="lv-LV"/>
              </w:rPr>
              <w:t>Ieņemamā amata nosaukums*:</w:t>
            </w:r>
          </w:p>
        </w:tc>
        <w:tc>
          <w:tcPr>
            <w:tcW w:w="4481" w:type="dxa"/>
            <w:tcBorders>
              <w:top w:val="single" w:sz="4" w:space="0" w:color="auto"/>
              <w:left w:val="single" w:sz="4" w:space="0" w:color="auto"/>
              <w:bottom w:val="single" w:sz="4" w:space="0" w:color="auto"/>
              <w:right w:val="single" w:sz="4" w:space="0" w:color="auto"/>
            </w:tcBorders>
            <w:vAlign w:val="center"/>
          </w:tcPr>
          <w:p w14:paraId="0D729807" w14:textId="77777777" w:rsidR="00A13F97" w:rsidRPr="00A13F97" w:rsidRDefault="00A13F97">
            <w:pPr>
              <w:widowControl w:val="0"/>
              <w:tabs>
                <w:tab w:val="left" w:pos="9498"/>
              </w:tabs>
              <w:overflowPunct w:val="0"/>
              <w:autoSpaceDE w:val="0"/>
              <w:autoSpaceDN w:val="0"/>
              <w:adjustRightInd w:val="0"/>
              <w:ind w:right="-115"/>
              <w:rPr>
                <w:b/>
                <w:bCs/>
                <w:kern w:val="28"/>
                <w:sz w:val="24"/>
                <w:szCs w:val="24"/>
                <w:lang w:val="lv-LV" w:eastAsia="lv-LV"/>
              </w:rPr>
            </w:pPr>
          </w:p>
        </w:tc>
      </w:tr>
      <w:tr w:rsidR="00A13F97" w:rsidRPr="00A13F97" w14:paraId="273AE0CE" w14:textId="77777777" w:rsidTr="004428E4">
        <w:trPr>
          <w:trHeight w:val="567"/>
        </w:trPr>
        <w:tc>
          <w:tcPr>
            <w:tcW w:w="3457" w:type="dxa"/>
            <w:tcBorders>
              <w:top w:val="single" w:sz="4" w:space="0" w:color="auto"/>
              <w:left w:val="single" w:sz="4" w:space="0" w:color="auto"/>
              <w:bottom w:val="single" w:sz="4" w:space="0" w:color="auto"/>
              <w:right w:val="single" w:sz="4" w:space="0" w:color="auto"/>
            </w:tcBorders>
            <w:vAlign w:val="center"/>
            <w:hideMark/>
          </w:tcPr>
          <w:p w14:paraId="0CE2B0CA" w14:textId="77777777" w:rsidR="00A13F97" w:rsidRPr="00A13F97" w:rsidRDefault="00A13F97">
            <w:pPr>
              <w:widowControl w:val="0"/>
              <w:tabs>
                <w:tab w:val="left" w:pos="9498"/>
              </w:tabs>
              <w:overflowPunct w:val="0"/>
              <w:autoSpaceDE w:val="0"/>
              <w:autoSpaceDN w:val="0"/>
              <w:adjustRightInd w:val="0"/>
              <w:ind w:right="-115"/>
              <w:jc w:val="right"/>
              <w:rPr>
                <w:b/>
                <w:bCs/>
                <w:kern w:val="28"/>
                <w:sz w:val="24"/>
                <w:szCs w:val="24"/>
                <w:lang w:val="lv-LV" w:eastAsia="lv-LV"/>
              </w:rPr>
            </w:pPr>
            <w:r w:rsidRPr="00A13F97">
              <w:rPr>
                <w:b/>
                <w:bCs/>
                <w:kern w:val="28"/>
                <w:sz w:val="24"/>
                <w:szCs w:val="24"/>
                <w:lang w:val="lv-LV" w:eastAsia="lv-LV"/>
              </w:rPr>
              <w:t>Amatpersonas paraksts*:</w:t>
            </w:r>
          </w:p>
        </w:tc>
        <w:tc>
          <w:tcPr>
            <w:tcW w:w="4481" w:type="dxa"/>
            <w:tcBorders>
              <w:top w:val="single" w:sz="4" w:space="0" w:color="auto"/>
              <w:left w:val="single" w:sz="4" w:space="0" w:color="auto"/>
              <w:bottom w:val="single" w:sz="4" w:space="0" w:color="auto"/>
              <w:right w:val="single" w:sz="4" w:space="0" w:color="auto"/>
            </w:tcBorders>
            <w:vAlign w:val="center"/>
          </w:tcPr>
          <w:p w14:paraId="6FA4FAEA" w14:textId="77777777" w:rsidR="00A13F97" w:rsidRPr="00A13F97" w:rsidRDefault="00A13F97">
            <w:pPr>
              <w:widowControl w:val="0"/>
              <w:tabs>
                <w:tab w:val="left" w:pos="9498"/>
              </w:tabs>
              <w:overflowPunct w:val="0"/>
              <w:autoSpaceDE w:val="0"/>
              <w:autoSpaceDN w:val="0"/>
              <w:adjustRightInd w:val="0"/>
              <w:ind w:right="-115"/>
              <w:rPr>
                <w:b/>
                <w:bCs/>
                <w:kern w:val="28"/>
                <w:sz w:val="24"/>
                <w:szCs w:val="24"/>
                <w:lang w:val="lv-LV" w:eastAsia="lv-LV"/>
              </w:rPr>
            </w:pPr>
          </w:p>
        </w:tc>
      </w:tr>
    </w:tbl>
    <w:p w14:paraId="18CF087E" w14:textId="77777777" w:rsidR="00A13F97" w:rsidRPr="00A13F97" w:rsidRDefault="00A13F97" w:rsidP="00A13F97">
      <w:pPr>
        <w:widowControl w:val="0"/>
        <w:tabs>
          <w:tab w:val="left" w:pos="9498"/>
        </w:tabs>
        <w:overflowPunct w:val="0"/>
        <w:autoSpaceDE w:val="0"/>
        <w:autoSpaceDN w:val="0"/>
        <w:adjustRightInd w:val="0"/>
        <w:ind w:right="-115" w:firstLine="720"/>
        <w:rPr>
          <w:kern w:val="28"/>
          <w:sz w:val="24"/>
          <w:szCs w:val="24"/>
          <w:lang w:val="lv-LV" w:eastAsia="lv-LV"/>
        </w:rPr>
      </w:pPr>
      <w:r w:rsidRPr="00A13F97">
        <w:rPr>
          <w:kern w:val="28"/>
          <w:sz w:val="24"/>
          <w:szCs w:val="24"/>
          <w:lang w:val="lv-LV" w:eastAsia="lv-LV"/>
        </w:rPr>
        <w:tab/>
      </w:r>
      <w:r w:rsidRPr="00A13F97">
        <w:rPr>
          <w:kern w:val="28"/>
          <w:sz w:val="24"/>
          <w:szCs w:val="24"/>
          <w:lang w:val="lv-LV" w:eastAsia="lv-LV"/>
        </w:rPr>
        <w:tab/>
      </w:r>
      <w:r w:rsidRPr="00A13F97">
        <w:rPr>
          <w:kern w:val="28"/>
          <w:sz w:val="24"/>
          <w:szCs w:val="24"/>
          <w:lang w:val="lv-LV" w:eastAsia="lv-LV"/>
        </w:rPr>
        <w:tab/>
      </w:r>
      <w:r w:rsidRPr="00A13F97">
        <w:rPr>
          <w:kern w:val="28"/>
          <w:sz w:val="24"/>
          <w:szCs w:val="24"/>
          <w:lang w:val="lv-LV" w:eastAsia="lv-LV"/>
        </w:rPr>
        <w:tab/>
      </w:r>
    </w:p>
    <w:p w14:paraId="59859274" w14:textId="77777777" w:rsidR="00A13F97" w:rsidRPr="00A13F97" w:rsidRDefault="00A13F97" w:rsidP="00A13F97">
      <w:pPr>
        <w:widowControl w:val="0"/>
        <w:tabs>
          <w:tab w:val="left" w:pos="9498"/>
        </w:tabs>
        <w:overflowPunct w:val="0"/>
        <w:autoSpaceDE w:val="0"/>
        <w:autoSpaceDN w:val="0"/>
        <w:adjustRightInd w:val="0"/>
        <w:ind w:left="5040" w:right="-115" w:firstLine="720"/>
        <w:rPr>
          <w:kern w:val="28"/>
          <w:sz w:val="24"/>
          <w:szCs w:val="24"/>
          <w:lang w:val="lv-LV" w:eastAsia="lv-LV"/>
        </w:rPr>
      </w:pPr>
      <w:r w:rsidRPr="00A13F97">
        <w:rPr>
          <w:kern w:val="28"/>
          <w:sz w:val="24"/>
          <w:szCs w:val="24"/>
          <w:lang w:val="lv-LV" w:eastAsia="lv-LV"/>
        </w:rPr>
        <w:t>Z.v.</w:t>
      </w:r>
    </w:p>
    <w:p w14:paraId="74504D52" w14:textId="77777777" w:rsidR="00A13F97" w:rsidRPr="00A13F97" w:rsidRDefault="00A13F97" w:rsidP="00A13F97">
      <w:pPr>
        <w:widowControl w:val="0"/>
        <w:tabs>
          <w:tab w:val="left" w:pos="9498"/>
        </w:tabs>
        <w:overflowPunct w:val="0"/>
        <w:autoSpaceDE w:val="0"/>
        <w:autoSpaceDN w:val="0"/>
        <w:adjustRightInd w:val="0"/>
        <w:ind w:right="-115"/>
        <w:rPr>
          <w:b/>
          <w:bCs/>
          <w:kern w:val="28"/>
          <w:sz w:val="24"/>
          <w:szCs w:val="24"/>
          <w:lang w:val="lv-LV" w:eastAsia="lv-LV"/>
        </w:rPr>
      </w:pPr>
    </w:p>
    <w:p w14:paraId="47B3332E" w14:textId="77777777" w:rsidR="00A13F97" w:rsidRPr="00A13F97" w:rsidRDefault="00A13F97" w:rsidP="00A13F97">
      <w:pPr>
        <w:widowControl w:val="0"/>
        <w:overflowPunct w:val="0"/>
        <w:autoSpaceDE w:val="0"/>
        <w:autoSpaceDN w:val="0"/>
        <w:adjustRightInd w:val="0"/>
        <w:rPr>
          <w:b/>
          <w:bCs/>
          <w:kern w:val="28"/>
          <w:sz w:val="24"/>
          <w:szCs w:val="24"/>
          <w:lang w:val="lv-LV" w:eastAsia="lv-LV"/>
        </w:rPr>
      </w:pPr>
      <w:r w:rsidRPr="00A13F97">
        <w:rPr>
          <w:b/>
          <w:bCs/>
          <w:kern w:val="28"/>
          <w:sz w:val="24"/>
          <w:szCs w:val="24"/>
          <w:lang w:val="lv-LV" w:eastAsia="lv-LV"/>
        </w:rPr>
        <w:t>__________________________</w:t>
      </w:r>
    </w:p>
    <w:p w14:paraId="40BF573C" w14:textId="77777777" w:rsidR="00A13F97" w:rsidRPr="00A13F97" w:rsidRDefault="00A13F97" w:rsidP="00A13F97">
      <w:pPr>
        <w:autoSpaceDN w:val="0"/>
        <w:spacing w:after="200" w:line="276" w:lineRule="auto"/>
        <w:ind w:right="281"/>
        <w:jc w:val="both"/>
        <w:rPr>
          <w:b/>
          <w:bCs/>
          <w:kern w:val="28"/>
          <w:sz w:val="24"/>
          <w:szCs w:val="24"/>
          <w:lang w:val="lv-LV" w:eastAsia="lv-LV"/>
        </w:rPr>
      </w:pPr>
      <w:r w:rsidRPr="00A13F97">
        <w:rPr>
          <w:b/>
          <w:bCs/>
          <w:kern w:val="28"/>
          <w:sz w:val="24"/>
          <w:szCs w:val="24"/>
          <w:lang w:val="lv-LV" w:eastAsia="lv-LV"/>
        </w:rPr>
        <w:t xml:space="preserve">* </w:t>
      </w:r>
      <w:r w:rsidRPr="00A13F97">
        <w:rPr>
          <w:b/>
          <w:bCs/>
          <w:i/>
          <w:iCs/>
          <w:kern w:val="28"/>
          <w:sz w:val="24"/>
          <w:szCs w:val="24"/>
          <w:lang w:val="lv-LV" w:eastAsia="lv-LV"/>
        </w:rPr>
        <w:t>Ja piedāvājumu iesniedz personu apvienība, šie lauki jāaizpilda par katru personu apvienības dalībnieku atsevišķi.</w:t>
      </w:r>
    </w:p>
    <w:p w14:paraId="16737B8F" w14:textId="512E8D1F" w:rsidR="00A44342" w:rsidRPr="00A13F97" w:rsidRDefault="00A44342" w:rsidP="00A44342">
      <w:pPr>
        <w:pStyle w:val="naisf"/>
        <w:spacing w:before="120" w:after="60"/>
        <w:rPr>
          <w:i/>
          <w:lang w:val="lv-LV"/>
        </w:rPr>
      </w:pPr>
    </w:p>
    <w:p w14:paraId="6757CA81" w14:textId="77777777" w:rsidR="00A44342" w:rsidRPr="00A13F97" w:rsidRDefault="00A44342" w:rsidP="00A44342">
      <w:pPr>
        <w:shd w:val="clear" w:color="auto" w:fill="FFFFFF"/>
        <w:rPr>
          <w:b/>
          <w:lang w:val="lv-LV"/>
        </w:rPr>
      </w:pPr>
    </w:p>
    <w:p w14:paraId="693FFE17" w14:textId="21EF3EF2" w:rsidR="00A44342" w:rsidRPr="006F71B3" w:rsidRDefault="00A44342" w:rsidP="006F71B3">
      <w:pPr>
        <w:rPr>
          <w:rFonts w:eastAsia="Calibri"/>
          <w:sz w:val="24"/>
          <w:szCs w:val="22"/>
          <w:lang w:val="lv-LV"/>
        </w:rPr>
      </w:pPr>
      <w:r w:rsidRPr="00A13F97">
        <w:rPr>
          <w:rFonts w:eastAsia="Calibri"/>
          <w:sz w:val="24"/>
          <w:szCs w:val="22"/>
          <w:lang w:val="lv-LV"/>
        </w:rPr>
        <w:br w:type="page"/>
      </w:r>
    </w:p>
    <w:p w14:paraId="5703B5B6" w14:textId="6F856DE7" w:rsidR="00A44342" w:rsidRPr="00315368" w:rsidRDefault="002330E8" w:rsidP="002330E8">
      <w:pPr>
        <w:spacing w:line="276" w:lineRule="auto"/>
        <w:jc w:val="center"/>
        <w:rPr>
          <w:i/>
          <w:color w:val="000000"/>
          <w:sz w:val="24"/>
          <w:szCs w:val="24"/>
          <w:lang w:val="lv-LV" w:eastAsia="lv-LV"/>
        </w:rPr>
      </w:pPr>
      <w:r>
        <w:rPr>
          <w:b/>
          <w:sz w:val="24"/>
          <w:szCs w:val="24"/>
          <w:lang w:val="lv-LV"/>
        </w:rPr>
        <w:lastRenderedPageBreak/>
        <w:t xml:space="preserve">                                                                                                                        </w:t>
      </w:r>
      <w:r w:rsidR="00A44342" w:rsidRPr="00315368">
        <w:rPr>
          <w:b/>
          <w:sz w:val="24"/>
          <w:szCs w:val="24"/>
          <w:lang w:val="lv-LV"/>
        </w:rPr>
        <w:t>2.</w:t>
      </w:r>
      <w:r w:rsidR="00602B87">
        <w:rPr>
          <w:b/>
          <w:sz w:val="24"/>
          <w:szCs w:val="24"/>
          <w:lang w:val="lv-LV"/>
        </w:rPr>
        <w:t>P</w:t>
      </w:r>
      <w:r w:rsidR="00A44342" w:rsidRPr="00315368">
        <w:rPr>
          <w:b/>
          <w:sz w:val="24"/>
          <w:szCs w:val="24"/>
          <w:lang w:val="lv-LV"/>
        </w:rPr>
        <w:t>ielikums</w:t>
      </w:r>
      <w:bookmarkStart w:id="0" w:name="_Toc200277366"/>
    </w:p>
    <w:tbl>
      <w:tblPr>
        <w:tblpPr w:leftFromText="180" w:rightFromText="180" w:vertAnchor="text" w:horzAnchor="margin" w:tblpX="3657" w:tblpY="95"/>
        <w:tblW w:w="0" w:type="auto"/>
        <w:tblLook w:val="04A0" w:firstRow="1" w:lastRow="0" w:firstColumn="1" w:lastColumn="0" w:noHBand="0" w:noVBand="1"/>
      </w:tblPr>
      <w:tblGrid>
        <w:gridCol w:w="5778"/>
      </w:tblGrid>
      <w:tr w:rsidR="0002324C" w:rsidRPr="000B2FAD" w14:paraId="61F46F0A" w14:textId="77777777" w:rsidTr="00577981">
        <w:tc>
          <w:tcPr>
            <w:tcW w:w="5778" w:type="dxa"/>
          </w:tcPr>
          <w:bookmarkEnd w:id="0"/>
          <w:p w14:paraId="0444B173"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videoklipu sagatavošanas pakalpojumi projekta </w:t>
            </w:r>
          </w:p>
          <w:p w14:paraId="5A5831D6"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047CCD44" w14:textId="77777777" w:rsidR="002330E8" w:rsidRPr="00A91B44" w:rsidRDefault="002330E8" w:rsidP="002330E8">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VPR/2014/21/</w:t>
            </w:r>
            <w:proofErr w:type="spellStart"/>
            <w:r w:rsidRPr="00A91B44">
              <w:rPr>
                <w:rFonts w:ascii="Times New Roman" w:hAnsi="Times New Roman"/>
                <w:b w:val="0"/>
                <w:color w:val="000000" w:themeColor="text1"/>
                <w:sz w:val="22"/>
                <w:szCs w:val="22"/>
                <w:lang w:val="lv-LV"/>
              </w:rPr>
              <w:t>Riverways</w:t>
            </w:r>
            <w:proofErr w:type="spellEnd"/>
          </w:p>
          <w:p w14:paraId="22371996" w14:textId="08E2EA57" w:rsidR="0002324C" w:rsidRPr="00C52159" w:rsidRDefault="0002324C" w:rsidP="00577981">
            <w:pPr>
              <w:pStyle w:val="Heading1"/>
              <w:spacing w:before="0"/>
              <w:jc w:val="right"/>
              <w:rPr>
                <w:rFonts w:ascii="Times New Roman Bold" w:hAnsi="Times New Roman Bold"/>
                <w:caps/>
                <w:sz w:val="24"/>
                <w:szCs w:val="24"/>
                <w:lang w:val="lv-LV"/>
              </w:rPr>
            </w:pPr>
          </w:p>
          <w:p w14:paraId="4146D26D" w14:textId="77777777" w:rsidR="006F71B3" w:rsidRPr="00E5754A" w:rsidRDefault="006F71B3" w:rsidP="006F71B3">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Pr="00E5754A">
              <w:rPr>
                <w:i/>
                <w:kern w:val="28"/>
                <w:sz w:val="24"/>
                <w:szCs w:val="24"/>
                <w:lang w:val="lv-LV" w:eastAsia="lv-LV"/>
              </w:rPr>
              <w:t>9</w:t>
            </w:r>
            <w:r w:rsidRPr="00C11B68">
              <w:rPr>
                <w:i/>
                <w:kern w:val="28"/>
                <w:sz w:val="24"/>
                <w:szCs w:val="24"/>
                <w:lang w:val="lv-LV" w:eastAsia="lv-LV"/>
              </w:rPr>
              <w:t>.1.punktu</w:t>
            </w:r>
          </w:p>
          <w:p w14:paraId="36DD46DD" w14:textId="77777777" w:rsidR="0002324C" w:rsidRPr="000B2FAD" w:rsidRDefault="0002324C" w:rsidP="00577981">
            <w:pPr>
              <w:rPr>
                <w:bCs/>
                <w:lang w:val="lv-LV"/>
              </w:rPr>
            </w:pPr>
          </w:p>
        </w:tc>
      </w:tr>
    </w:tbl>
    <w:p w14:paraId="45F8A6B0" w14:textId="77777777" w:rsidR="00A44342" w:rsidRDefault="00A44342" w:rsidP="00A44342">
      <w:pPr>
        <w:pStyle w:val="Heading1"/>
        <w:spacing w:before="0"/>
        <w:rPr>
          <w:rFonts w:ascii="Times New Roman" w:hAnsi="Times New Roman"/>
          <w:caps/>
          <w:sz w:val="24"/>
          <w:szCs w:val="24"/>
          <w:lang w:val="lv-LV"/>
        </w:rPr>
      </w:pPr>
    </w:p>
    <w:p w14:paraId="7954BBE7" w14:textId="77777777" w:rsidR="0002324C" w:rsidRDefault="0002324C" w:rsidP="0002324C">
      <w:pPr>
        <w:rPr>
          <w:lang w:val="lv-LV"/>
        </w:rPr>
      </w:pPr>
    </w:p>
    <w:p w14:paraId="42B994FD" w14:textId="77777777" w:rsidR="0002324C" w:rsidRDefault="0002324C" w:rsidP="0002324C">
      <w:pPr>
        <w:rPr>
          <w:lang w:val="lv-LV"/>
        </w:rPr>
      </w:pPr>
    </w:p>
    <w:p w14:paraId="6495825A" w14:textId="77777777" w:rsidR="0002324C" w:rsidRDefault="0002324C" w:rsidP="0002324C">
      <w:pPr>
        <w:rPr>
          <w:lang w:val="lv-LV"/>
        </w:rPr>
      </w:pPr>
    </w:p>
    <w:p w14:paraId="56B6ABBB" w14:textId="77777777" w:rsidR="0002324C" w:rsidRDefault="0002324C" w:rsidP="0002324C">
      <w:pPr>
        <w:rPr>
          <w:lang w:val="lv-LV"/>
        </w:rPr>
      </w:pPr>
    </w:p>
    <w:p w14:paraId="38E71A7F" w14:textId="77777777" w:rsidR="0002324C" w:rsidRPr="0002324C" w:rsidRDefault="0002324C" w:rsidP="0002324C">
      <w:pPr>
        <w:rPr>
          <w:lang w:val="lv-LV"/>
        </w:rPr>
      </w:pPr>
    </w:p>
    <w:p w14:paraId="24EB36D8" w14:textId="77777777" w:rsidR="006F71B3" w:rsidRDefault="006F71B3" w:rsidP="006F71B3">
      <w:pPr>
        <w:shd w:val="clear" w:color="auto" w:fill="FFFFFF"/>
        <w:tabs>
          <w:tab w:val="left" w:pos="1080"/>
        </w:tabs>
        <w:spacing w:before="120"/>
        <w:jc w:val="center"/>
        <w:rPr>
          <w:b/>
          <w:sz w:val="32"/>
          <w:szCs w:val="32"/>
          <w:lang w:val="lv-LV"/>
        </w:rPr>
      </w:pPr>
      <w:r>
        <w:rPr>
          <w:b/>
          <w:sz w:val="32"/>
          <w:szCs w:val="32"/>
          <w:lang w:val="lv-LV"/>
        </w:rPr>
        <w:t xml:space="preserve">                                            </w:t>
      </w:r>
    </w:p>
    <w:p w14:paraId="66F6D72B" w14:textId="77777777" w:rsidR="006F71B3" w:rsidRPr="00977BB3" w:rsidRDefault="006F71B3" w:rsidP="006F71B3">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14:paraId="26A98927" w14:textId="77777777" w:rsidR="006F71B3" w:rsidRPr="00977BB3" w:rsidRDefault="006F71B3" w:rsidP="006F71B3">
      <w:pPr>
        <w:rPr>
          <w:lang w:val="lv-LV"/>
        </w:rPr>
      </w:pPr>
    </w:p>
    <w:p w14:paraId="50FF72A9" w14:textId="77777777" w:rsidR="006F71B3" w:rsidRPr="00C63916" w:rsidRDefault="006F71B3" w:rsidP="006F71B3">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14:paraId="1A4BFAAD" w14:textId="77777777" w:rsidR="006F71B3" w:rsidRDefault="006F71B3" w:rsidP="006F71B3">
      <w:pPr>
        <w:shd w:val="clear" w:color="auto" w:fill="FFFFFF"/>
        <w:jc w:val="center"/>
        <w:rPr>
          <w:b/>
          <w:sz w:val="24"/>
          <w:szCs w:val="24"/>
          <w:lang w:val="lv-LV"/>
        </w:rPr>
      </w:pPr>
      <w:r w:rsidRPr="006F71B3">
        <w:rPr>
          <w:b/>
          <w:sz w:val="24"/>
          <w:szCs w:val="24"/>
          <w:lang w:val="lv-LV"/>
        </w:rPr>
        <w:t xml:space="preserve">„Vidzemes ūdenstūrisma popularizēšanas videoklipu </w:t>
      </w:r>
    </w:p>
    <w:p w14:paraId="1FE11E16" w14:textId="6FDC79AA" w:rsidR="006F71B3" w:rsidRPr="006F71B3" w:rsidRDefault="006F71B3" w:rsidP="006F71B3">
      <w:pPr>
        <w:shd w:val="clear" w:color="auto" w:fill="FFFFFF"/>
        <w:jc w:val="center"/>
        <w:rPr>
          <w:b/>
          <w:sz w:val="24"/>
          <w:szCs w:val="24"/>
          <w:lang w:val="lv-LV"/>
        </w:rPr>
      </w:pPr>
      <w:r w:rsidRPr="006F71B3">
        <w:rPr>
          <w:b/>
          <w:sz w:val="24"/>
          <w:szCs w:val="24"/>
          <w:lang w:val="lv-LV"/>
        </w:rPr>
        <w:t>sagatavošanas pakalpojumi projekta „</w:t>
      </w:r>
      <w:proofErr w:type="spellStart"/>
      <w:r w:rsidRPr="006F71B3">
        <w:rPr>
          <w:b/>
          <w:sz w:val="24"/>
          <w:szCs w:val="24"/>
          <w:lang w:val="lv-LV"/>
        </w:rPr>
        <w:t>Riverways</w:t>
      </w:r>
      <w:proofErr w:type="spellEnd"/>
      <w:r w:rsidRPr="006F71B3">
        <w:rPr>
          <w:b/>
          <w:sz w:val="24"/>
          <w:szCs w:val="24"/>
          <w:lang w:val="lv-LV"/>
        </w:rPr>
        <w:t>” ietvaros”</w:t>
      </w:r>
    </w:p>
    <w:p w14:paraId="6F7FF2F3" w14:textId="77777777" w:rsidR="006F71B3" w:rsidRPr="00977BB3" w:rsidRDefault="006F71B3" w:rsidP="006F71B3">
      <w:pPr>
        <w:rPr>
          <w:lang w:val="lv-LV"/>
        </w:rPr>
      </w:pPr>
    </w:p>
    <w:p w14:paraId="1A9859CD" w14:textId="456E350C" w:rsidR="006F71B3" w:rsidRPr="00C63916" w:rsidRDefault="006F71B3" w:rsidP="006F71B3">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numurs: </w:t>
      </w:r>
      <w:r w:rsidRPr="004F7BAC">
        <w:rPr>
          <w:rFonts w:ascii="Times New Roman" w:hAnsi="Times New Roman" w:cs="Times New Roman"/>
          <w:i w:val="0"/>
          <w:color w:val="000000" w:themeColor="text1"/>
          <w:sz w:val="24"/>
          <w:szCs w:val="24"/>
          <w:lang w:val="lv-LV"/>
        </w:rPr>
        <w:t>VPR/2014/</w:t>
      </w:r>
      <w:r>
        <w:rPr>
          <w:rFonts w:ascii="Times New Roman" w:hAnsi="Times New Roman" w:cs="Times New Roman"/>
          <w:i w:val="0"/>
          <w:color w:val="000000" w:themeColor="text1"/>
          <w:sz w:val="24"/>
          <w:szCs w:val="24"/>
          <w:lang w:val="lv-LV"/>
        </w:rPr>
        <w:t>2</w:t>
      </w:r>
      <w:r>
        <w:rPr>
          <w:rFonts w:ascii="Times New Roman" w:hAnsi="Times New Roman" w:cs="Times New Roman"/>
          <w:i w:val="0"/>
          <w:color w:val="000000" w:themeColor="text1"/>
          <w:sz w:val="24"/>
          <w:szCs w:val="24"/>
          <w:lang w:val="lv-LV"/>
        </w:rPr>
        <w:t>1</w:t>
      </w:r>
      <w:r>
        <w:rPr>
          <w:rFonts w:ascii="Times New Roman" w:hAnsi="Times New Roman" w:cs="Times New Roman"/>
          <w:i w:val="0"/>
          <w:color w:val="000000" w:themeColor="text1"/>
          <w:sz w:val="24"/>
          <w:szCs w:val="24"/>
          <w:lang w:val="lv-LV"/>
        </w:rPr>
        <w:t>/</w:t>
      </w:r>
      <w:proofErr w:type="spellStart"/>
      <w:r>
        <w:rPr>
          <w:rFonts w:ascii="Times New Roman" w:hAnsi="Times New Roman" w:cs="Times New Roman"/>
          <w:i w:val="0"/>
          <w:color w:val="000000" w:themeColor="text1"/>
          <w:sz w:val="24"/>
          <w:szCs w:val="24"/>
          <w:lang w:val="lv-LV"/>
        </w:rPr>
        <w:t>Riverways</w:t>
      </w:r>
      <w:proofErr w:type="spellEnd"/>
    </w:p>
    <w:p w14:paraId="61B9DB52" w14:textId="78345F26" w:rsidR="006F71B3" w:rsidRDefault="006F71B3" w:rsidP="006F71B3">
      <w:pPr>
        <w:jc w:val="center"/>
        <w:rPr>
          <w:lang w:val="lv-LV"/>
        </w:rPr>
      </w:pPr>
    </w:p>
    <w:p w14:paraId="0C332055" w14:textId="77777777" w:rsidR="006F71B3" w:rsidRDefault="006F71B3" w:rsidP="006F71B3">
      <w:pPr>
        <w:jc w:val="center"/>
        <w:rPr>
          <w:lang w:val="lv-LV"/>
        </w:rPr>
      </w:pPr>
    </w:p>
    <w:p w14:paraId="2D5EC70F" w14:textId="6695E736" w:rsidR="00A44342" w:rsidRPr="00577981" w:rsidRDefault="00A44342" w:rsidP="00A44342">
      <w:pPr>
        <w:pStyle w:val="Heading1"/>
        <w:spacing w:before="0"/>
        <w:rPr>
          <w:rFonts w:ascii="Times New Roman" w:hAnsi="Times New Roman"/>
          <w:b w:val="0"/>
          <w:color w:val="auto"/>
          <w:sz w:val="24"/>
          <w:lang w:val="lv-LV"/>
        </w:rPr>
      </w:pPr>
      <w:r w:rsidRPr="00577981">
        <w:rPr>
          <w:rFonts w:ascii="Times New Roman" w:hAnsi="Times New Roman"/>
          <w:color w:val="auto"/>
          <w:sz w:val="24"/>
          <w:lang w:val="lv-LV"/>
        </w:rPr>
        <w:t>1.</w:t>
      </w:r>
      <w:r w:rsidR="006070C8">
        <w:rPr>
          <w:rFonts w:ascii="Times New Roman" w:hAnsi="Times New Roman"/>
          <w:color w:val="auto"/>
          <w:sz w:val="24"/>
          <w:lang w:val="lv-LV"/>
        </w:rPr>
        <w:t xml:space="preserve"> </w:t>
      </w:r>
      <w:r w:rsidRPr="00577981">
        <w:rPr>
          <w:rFonts w:ascii="Times New Roman" w:hAnsi="Times New Roman"/>
          <w:color w:val="auto"/>
          <w:sz w:val="24"/>
          <w:lang w:val="lv-LV"/>
        </w:rPr>
        <w:t xml:space="preserve">Pasūtītājs – </w:t>
      </w:r>
      <w:r w:rsidRPr="00577981">
        <w:rPr>
          <w:rFonts w:ascii="Times New Roman" w:hAnsi="Times New Roman"/>
          <w:color w:val="auto"/>
          <w:sz w:val="24"/>
          <w:lang w:val="lv-LV"/>
        </w:rPr>
        <w:tab/>
      </w:r>
      <w:r w:rsidRPr="00577981">
        <w:rPr>
          <w:rFonts w:ascii="Times New Roman" w:hAnsi="Times New Roman"/>
          <w:b w:val="0"/>
          <w:color w:val="auto"/>
          <w:sz w:val="24"/>
          <w:lang w:val="lv-LV"/>
        </w:rPr>
        <w:t xml:space="preserve">Vidzemes plānošanas reģions, </w:t>
      </w:r>
    </w:p>
    <w:p w14:paraId="2807620B" w14:textId="77777777" w:rsidR="00A44342" w:rsidRPr="00577981" w:rsidRDefault="00A44342" w:rsidP="00A44342">
      <w:pPr>
        <w:pStyle w:val="Heading1"/>
        <w:spacing w:before="0"/>
        <w:ind w:left="720" w:firstLine="720"/>
        <w:rPr>
          <w:rFonts w:ascii="Times New Roman" w:hAnsi="Times New Roman"/>
          <w:b w:val="0"/>
          <w:color w:val="auto"/>
          <w:sz w:val="24"/>
          <w:lang w:val="lv-LV"/>
        </w:rPr>
      </w:pPr>
      <w:r w:rsidRPr="00577981">
        <w:rPr>
          <w:rFonts w:ascii="Times New Roman" w:hAnsi="Times New Roman"/>
          <w:b w:val="0"/>
          <w:color w:val="auto"/>
          <w:sz w:val="24"/>
          <w:lang w:val="lv-LV"/>
        </w:rPr>
        <w:t>J.Poruka 8-108, Cēsis, Cēsu novads, LV-4101</w:t>
      </w:r>
    </w:p>
    <w:p w14:paraId="3E49006F" w14:textId="77777777" w:rsidR="00A44342" w:rsidRPr="00D04604" w:rsidRDefault="00A44342" w:rsidP="00A44342">
      <w:pPr>
        <w:jc w:val="both"/>
        <w:rPr>
          <w:b/>
          <w:sz w:val="24"/>
          <w:szCs w:val="24"/>
          <w:lang w:val="lv-LV" w:eastAsia="et-EE"/>
        </w:rPr>
      </w:pPr>
    </w:p>
    <w:p w14:paraId="11A28442" w14:textId="1FD3FE53" w:rsidR="00A44342" w:rsidRPr="00D04604" w:rsidRDefault="00A44342" w:rsidP="00A44342">
      <w:pPr>
        <w:jc w:val="both"/>
        <w:rPr>
          <w:b/>
          <w:sz w:val="24"/>
          <w:szCs w:val="24"/>
          <w:lang w:val="lv-LV" w:eastAsia="et-EE"/>
        </w:rPr>
      </w:pPr>
      <w:r w:rsidRPr="00D04604">
        <w:rPr>
          <w:b/>
          <w:sz w:val="24"/>
          <w:szCs w:val="24"/>
          <w:lang w:val="lv-LV" w:eastAsia="et-EE"/>
        </w:rPr>
        <w:t>2.</w:t>
      </w:r>
      <w:r w:rsidR="006070C8">
        <w:rPr>
          <w:b/>
          <w:sz w:val="24"/>
          <w:szCs w:val="24"/>
          <w:lang w:val="lv-LV" w:eastAsia="et-EE"/>
        </w:rPr>
        <w:t xml:space="preserve"> </w:t>
      </w:r>
      <w:r w:rsidRPr="00D04604">
        <w:rPr>
          <w:b/>
          <w:sz w:val="24"/>
          <w:szCs w:val="24"/>
          <w:lang w:val="lv-LV" w:eastAsia="et-EE"/>
        </w:rPr>
        <w:t>Pakalpojuma vispārējs apraksts</w:t>
      </w:r>
    </w:p>
    <w:p w14:paraId="22B89AF7" w14:textId="77777777" w:rsidR="00A44342" w:rsidRPr="00D04604" w:rsidRDefault="00A44342" w:rsidP="00A44342">
      <w:pPr>
        <w:jc w:val="both"/>
        <w:rPr>
          <w:sz w:val="24"/>
          <w:szCs w:val="24"/>
          <w:lang w:val="lv-LV" w:eastAsia="et-EE"/>
        </w:rPr>
      </w:pPr>
    </w:p>
    <w:p w14:paraId="1F1DB80B" w14:textId="0011C55C" w:rsidR="00A44342" w:rsidRPr="00766E72" w:rsidRDefault="006070C8" w:rsidP="00A44342">
      <w:pPr>
        <w:spacing w:after="120"/>
        <w:ind w:firstLine="720"/>
        <w:jc w:val="both"/>
        <w:rPr>
          <w:sz w:val="24"/>
          <w:szCs w:val="24"/>
          <w:lang w:val="lv-LV" w:eastAsia="et-EE"/>
        </w:rPr>
      </w:pPr>
      <w:r>
        <w:rPr>
          <w:sz w:val="24"/>
          <w:szCs w:val="24"/>
          <w:lang w:val="lv-LV" w:eastAsia="et-EE"/>
        </w:rPr>
        <w:t>Kopš</w:t>
      </w:r>
      <w:r w:rsidR="00A44342" w:rsidRPr="00766E72">
        <w:rPr>
          <w:sz w:val="24"/>
          <w:szCs w:val="24"/>
          <w:lang w:val="lv-LV" w:eastAsia="et-EE"/>
        </w:rPr>
        <w:t xml:space="preserve"> 2013. gada 15. janvār</w:t>
      </w:r>
      <w:r>
        <w:rPr>
          <w:sz w:val="24"/>
          <w:szCs w:val="24"/>
          <w:lang w:val="lv-LV" w:eastAsia="et-EE"/>
        </w:rPr>
        <w:t>a</w:t>
      </w:r>
      <w:r w:rsidR="00A44342" w:rsidRPr="00766E72">
        <w:rPr>
          <w:sz w:val="24"/>
          <w:szCs w:val="24"/>
          <w:lang w:val="lv-LV" w:eastAsia="et-EE"/>
        </w:rPr>
        <w:t xml:space="preserve"> ir uzsākta Igaunijas - Latvijas pārrobežu sadarbības programmas 2007.-2013. gadam līdzfinansētā projekta </w:t>
      </w:r>
      <w:r w:rsidR="00A44342" w:rsidRPr="00766E72">
        <w:rPr>
          <w:b/>
          <w:sz w:val="24"/>
          <w:szCs w:val="24"/>
          <w:lang w:val="lv-LV" w:eastAsia="et-EE"/>
        </w:rPr>
        <w:t>Nr. EU-43385 „Ūdenstūrisma kā dabas un aktīva tūrisma komponentes attīstība Latvijā un Igaunijā” (</w:t>
      </w:r>
      <w:proofErr w:type="spellStart"/>
      <w:r w:rsidR="00A44342" w:rsidRPr="00766E72">
        <w:rPr>
          <w:b/>
          <w:sz w:val="24"/>
          <w:szCs w:val="24"/>
          <w:lang w:val="lv-LV" w:eastAsia="et-EE"/>
        </w:rPr>
        <w:t>Riverways</w:t>
      </w:r>
      <w:proofErr w:type="spellEnd"/>
      <w:r w:rsidR="00A44342" w:rsidRPr="00766E72">
        <w:rPr>
          <w:b/>
          <w:sz w:val="24"/>
          <w:szCs w:val="24"/>
          <w:lang w:val="lv-LV" w:eastAsia="et-EE"/>
        </w:rPr>
        <w:t>)</w:t>
      </w:r>
      <w:r w:rsidR="00A44342" w:rsidRPr="00766E72">
        <w:rPr>
          <w:sz w:val="24"/>
          <w:szCs w:val="24"/>
          <w:lang w:val="lv-LV" w:eastAsia="et-EE"/>
        </w:rPr>
        <w:t xml:space="preserve"> (turpmāk – projekts) ieviešana Kurzemes, Rīgas un Vidzemes plānošanas reģionos, kā arī Dienvidigaunijā un Rietumigaunijā. </w:t>
      </w:r>
    </w:p>
    <w:p w14:paraId="522A4E52" w14:textId="77777777" w:rsidR="00A44342" w:rsidRPr="00766E72" w:rsidRDefault="00A44342" w:rsidP="00A44342">
      <w:pPr>
        <w:spacing w:after="120"/>
        <w:ind w:firstLine="720"/>
        <w:jc w:val="both"/>
        <w:rPr>
          <w:sz w:val="24"/>
          <w:szCs w:val="24"/>
          <w:lang w:val="lv-LV" w:eastAsia="et-EE"/>
        </w:rPr>
      </w:pPr>
      <w:r w:rsidRPr="00766E72">
        <w:rPr>
          <w:sz w:val="24"/>
          <w:szCs w:val="24"/>
          <w:lang w:val="lv-LV" w:eastAsia="et-EE"/>
        </w:rPr>
        <w:t xml:space="preserve">Viens no projekta teritorijas tūrisma resursiem ir upes, kas piemērotas ūdenstūrisma attīstībai. Gan Latvijā, gan Igaunijā pārrobežu teritorijā ūdenstūrisms ir viens no aktīvā tūrisma veidiem ar augstu attīstības potenciālu. Pašreizējais tūrisma piedāvājums ir ierobežots, vērsts uz vietējo tūrisma tirgu, un koncentrējas atsevišķās vietās, lai gan piedāvājumu var attīstīt, aptverot krietni lielāku skaitu upju, kas piemērotas laivošanai sākot no agra pavasara līdz vēlam rudenim, tādā veidā risinot arī sezonalitātes problēmas. Plānojot tūrisma plūsmas palielināšanos un tā mērķtiecīgu vadīšanu, nepieciešams plānot arī atbilstošu infrastruktūru, lai mazinātu negatīvo ietekmi un slodzi uz dabas resursiem un nodrošinātu to ilgtspējīgu izmantošanu, kā arī apmierinātu tūristu vajadzības pēc kvalitatīva pakalpojuma un drošības. </w:t>
      </w:r>
    </w:p>
    <w:p w14:paraId="3C0B6ED7" w14:textId="21CF6D4D" w:rsidR="00A44342" w:rsidRPr="00766E72" w:rsidRDefault="00A44342" w:rsidP="00A44342">
      <w:pPr>
        <w:spacing w:after="120"/>
        <w:ind w:firstLine="720"/>
        <w:jc w:val="both"/>
        <w:rPr>
          <w:sz w:val="24"/>
          <w:szCs w:val="24"/>
          <w:lang w:val="lv-LV" w:eastAsia="et-EE"/>
        </w:rPr>
      </w:pPr>
      <w:r w:rsidRPr="00766E72">
        <w:rPr>
          <w:sz w:val="24"/>
          <w:szCs w:val="24"/>
          <w:lang w:val="lv-LV" w:eastAsia="et-EE"/>
        </w:rPr>
        <w:t>Projekta rezultātā palielināsies ne tikai savstarpējā tūrisma plūsma starp Igauniju un Latviju, bet arī palielināsies ārvalstu tūristu skaits, tiks vērsta sabiedrības uzmanība arī uz dabas aizsardzības jautājumiem un nodrošināt</w:t>
      </w:r>
      <w:r>
        <w:rPr>
          <w:sz w:val="24"/>
          <w:szCs w:val="24"/>
          <w:lang w:val="lv-LV" w:eastAsia="et-EE"/>
        </w:rPr>
        <w:t>a</w:t>
      </w:r>
      <w:r w:rsidRPr="00766E72">
        <w:rPr>
          <w:sz w:val="24"/>
          <w:szCs w:val="24"/>
          <w:lang w:val="lv-LV" w:eastAsia="et-EE"/>
        </w:rPr>
        <w:t xml:space="preserve"> dabas resursu – upju </w:t>
      </w:r>
      <w:r w:rsidR="006070C8" w:rsidRPr="00766E72">
        <w:rPr>
          <w:sz w:val="24"/>
          <w:szCs w:val="24"/>
          <w:lang w:val="lv-LV" w:eastAsia="et-EE"/>
        </w:rPr>
        <w:t>–</w:t>
      </w:r>
      <w:r w:rsidRPr="00766E72">
        <w:rPr>
          <w:sz w:val="24"/>
          <w:szCs w:val="24"/>
          <w:lang w:val="lv-LV" w:eastAsia="et-EE"/>
        </w:rPr>
        <w:t xml:space="preserve"> ilgtspējīga apsaimniekošana un pārvalde, kā arī palielināsies tūrisma pienesums</w:t>
      </w:r>
      <w:r w:rsidR="006070C8">
        <w:rPr>
          <w:sz w:val="24"/>
          <w:szCs w:val="24"/>
          <w:lang w:val="lv-LV" w:eastAsia="et-EE"/>
        </w:rPr>
        <w:t xml:space="preserve"> vietējā ekonomikā. Igaunijas-</w:t>
      </w:r>
      <w:r w:rsidRPr="00766E72">
        <w:rPr>
          <w:sz w:val="24"/>
          <w:szCs w:val="24"/>
          <w:lang w:val="lv-LV" w:eastAsia="et-EE"/>
        </w:rPr>
        <w:t xml:space="preserve">Latvijas pārrobežu teritorijas tūrisma piedāvājums tiks identificēts kā vienots tūrisma galamērķis, tas nodrošinās efektīvāku tūrisma mārketingu un veicinās turpmāku sadarbību un jaunu kopīgu tūrisma produktu attīstību starp Igauniju un Latviju. </w:t>
      </w:r>
    </w:p>
    <w:p w14:paraId="1DA7F9C9" w14:textId="77777777" w:rsidR="00A44342" w:rsidRPr="00766E72" w:rsidRDefault="00A44342" w:rsidP="00A44342">
      <w:pPr>
        <w:spacing w:after="120"/>
        <w:ind w:firstLine="720"/>
        <w:jc w:val="both"/>
        <w:rPr>
          <w:sz w:val="24"/>
          <w:szCs w:val="24"/>
          <w:lang w:val="lv-LV" w:eastAsia="et-EE"/>
        </w:rPr>
      </w:pPr>
      <w:r w:rsidRPr="00766E72">
        <w:rPr>
          <w:sz w:val="24"/>
          <w:szCs w:val="24"/>
          <w:lang w:val="lv-LV" w:eastAsia="et-EE"/>
        </w:rPr>
        <w:t xml:space="preserve">Projekta aktivitātes plānotas lielākajā programmas teritorijas daļā, tādā veidā izvairoties no fragmentārām iniciatīvām un nodrošinot kompleksu pieeju, kas ir būtiska sadarbības un kopīgām mārketinga aktivitātēm. </w:t>
      </w:r>
    </w:p>
    <w:p w14:paraId="50265907" w14:textId="77777777" w:rsidR="00A44342" w:rsidRPr="00577981" w:rsidRDefault="00A44342" w:rsidP="00A44342">
      <w:pPr>
        <w:pStyle w:val="ListParagraph"/>
        <w:spacing w:after="120"/>
        <w:ind w:left="0" w:firstLine="720"/>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Plānotie projekta aktivitāšu virzieni:</w:t>
      </w:r>
    </w:p>
    <w:p w14:paraId="6A32468B" w14:textId="77777777" w:rsidR="00A44342" w:rsidRPr="00577981" w:rsidRDefault="00A44342" w:rsidP="00A44342">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 xml:space="preserve">Kopīgas sadarbības platformas izveide ūdenstūrisma attīstībai pārrobežas teritorijā – esošo piedāvājumu izvērtējums, sadarbības stiprināšana un pieredzes apmaiņa starp </w:t>
      </w:r>
      <w:r w:rsidRPr="00577981">
        <w:rPr>
          <w:rFonts w:ascii="Times New Roman" w:eastAsia="Times New Roman" w:hAnsi="Times New Roman"/>
          <w:sz w:val="24"/>
          <w:szCs w:val="24"/>
          <w:lang w:eastAsia="et-EE"/>
        </w:rPr>
        <w:lastRenderedPageBreak/>
        <w:t xml:space="preserve">pašvaldībām, tūrisma uzņēmējiem un nevalstiskām organizācijām tūrisma produktu veidošanā, resursu apsaimniekošanā, mārketingā. </w:t>
      </w:r>
    </w:p>
    <w:p w14:paraId="25C93D01" w14:textId="77777777" w:rsidR="00A44342" w:rsidRPr="00577981" w:rsidRDefault="00A44342" w:rsidP="00A44342">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Ūdenstūrisma operatoru zināšanu pilnveide un savstarpēja pieredzes apmaiņa un sadarbība (pieredzes apmaiņas pasākumi, apmācības, un sadarbības veicināšanas pasākumi).</w:t>
      </w:r>
    </w:p>
    <w:p w14:paraId="34362887" w14:textId="77777777" w:rsidR="00A44342" w:rsidRPr="00577981" w:rsidRDefault="00A44342" w:rsidP="00A44342">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Vismaz 15 jaunu ūdenstūrisma produktu izveide un iekļaušana reģionu aktīvā tūrisma apritē, veicinot pārrobežas reģiona kā vienota tūrisma galamērķa attīstību.</w:t>
      </w:r>
    </w:p>
    <w:p w14:paraId="1CBDA2BB" w14:textId="77777777" w:rsidR="00A44342" w:rsidRPr="00577981" w:rsidRDefault="00A44342" w:rsidP="00A44342">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Ūdenstūrisma resursu pieejamības uzlabošana ilgtspējīgai un videi draudzīgai apsaimniekošanai (piestātņu un laivošanas apmetņu vietu iekārtošana, upju kartēšana, informatīvo norāžu uzstādīšana, upju tīrīšana).</w:t>
      </w:r>
    </w:p>
    <w:p w14:paraId="321891B0" w14:textId="77777777" w:rsidR="00A44342" w:rsidRPr="00577981" w:rsidRDefault="00A44342" w:rsidP="00A44342">
      <w:pPr>
        <w:pStyle w:val="ListParagraph"/>
        <w:numPr>
          <w:ilvl w:val="0"/>
          <w:numId w:val="33"/>
        </w:numPr>
        <w:tabs>
          <w:tab w:val="left" w:pos="709"/>
        </w:tabs>
        <w:spacing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 xml:space="preserve">Ūdenstūrisma produktu mārketings un popularizēšana, veicinot tūrisma plūsmu starp pārrobežas reģioniem un piesaistot ārvalstu tūristus (kopīgas ūdenstūrisma kartes un ceļvežu sagatavošana, mārketinga aktivitātes internetā, kopīga laivošanas veicināšanas mārketinga pasākuma organizēšana). </w:t>
      </w:r>
    </w:p>
    <w:p w14:paraId="7399D7CA" w14:textId="77777777" w:rsidR="00A44342" w:rsidRPr="00AF3EC0" w:rsidRDefault="00A44342" w:rsidP="00A44342">
      <w:pPr>
        <w:tabs>
          <w:tab w:val="left" w:pos="709"/>
        </w:tabs>
        <w:spacing w:after="120"/>
        <w:jc w:val="both"/>
        <w:rPr>
          <w:sz w:val="24"/>
          <w:szCs w:val="24"/>
          <w:lang w:val="lv-LV" w:eastAsia="et-EE"/>
        </w:rPr>
      </w:pPr>
      <w:r w:rsidRPr="00AF3EC0">
        <w:rPr>
          <w:sz w:val="24"/>
          <w:szCs w:val="24"/>
          <w:lang w:val="lv-LV" w:eastAsia="et-EE"/>
        </w:rPr>
        <w:t>Viens no projekta „</w:t>
      </w:r>
      <w:proofErr w:type="spellStart"/>
      <w:r w:rsidRPr="00AF3EC0">
        <w:rPr>
          <w:sz w:val="24"/>
          <w:szCs w:val="24"/>
          <w:lang w:val="lv-LV" w:eastAsia="et-EE"/>
        </w:rPr>
        <w:t>Riverways</w:t>
      </w:r>
      <w:proofErr w:type="spellEnd"/>
      <w:r w:rsidRPr="00AF3EC0">
        <w:rPr>
          <w:sz w:val="24"/>
          <w:szCs w:val="24"/>
          <w:lang w:val="lv-LV" w:eastAsia="et-EE"/>
        </w:rPr>
        <w:t xml:space="preserve">” uzdevumiem un šī iepirkuma mērķis ir sagatavot videoklipus, lai popularizētu ūdenstūrismu. </w:t>
      </w:r>
    </w:p>
    <w:p w14:paraId="6FF84BD4" w14:textId="77777777" w:rsidR="00A44342" w:rsidRPr="00D04604" w:rsidRDefault="00A44342" w:rsidP="00A44342">
      <w:pPr>
        <w:spacing w:before="120" w:after="120"/>
        <w:jc w:val="both"/>
        <w:rPr>
          <w:b/>
          <w:sz w:val="24"/>
          <w:szCs w:val="24"/>
          <w:lang w:val="lv-LV" w:eastAsia="et-EE"/>
        </w:rPr>
      </w:pPr>
      <w:r w:rsidRPr="00D04604">
        <w:rPr>
          <w:b/>
          <w:sz w:val="24"/>
          <w:szCs w:val="24"/>
          <w:lang w:val="lv-LV"/>
        </w:rPr>
        <w:t>3. Iepirkuma priekšmets</w:t>
      </w:r>
      <w:r w:rsidRPr="00D04604">
        <w:rPr>
          <w:sz w:val="24"/>
          <w:szCs w:val="24"/>
          <w:lang w:val="lv-LV"/>
        </w:rPr>
        <w:t xml:space="preserve"> </w:t>
      </w:r>
      <w:r w:rsidRPr="00D04604">
        <w:rPr>
          <w:b/>
          <w:sz w:val="24"/>
          <w:szCs w:val="24"/>
          <w:lang w:val="lv-LV"/>
        </w:rPr>
        <w:t>–</w:t>
      </w:r>
      <w:r>
        <w:rPr>
          <w:b/>
          <w:sz w:val="24"/>
          <w:szCs w:val="24"/>
          <w:lang w:val="lv-LV"/>
        </w:rPr>
        <w:t xml:space="preserve"> </w:t>
      </w:r>
      <w:r w:rsidRPr="00792793">
        <w:rPr>
          <w:sz w:val="24"/>
          <w:szCs w:val="24"/>
          <w:lang w:val="lv-LV"/>
        </w:rPr>
        <w:t>Vidzemes ūdenstūrisma</w:t>
      </w:r>
      <w:r w:rsidRPr="00D04604">
        <w:rPr>
          <w:sz w:val="24"/>
          <w:szCs w:val="24"/>
          <w:lang w:val="lv-LV"/>
        </w:rPr>
        <w:t xml:space="preserve"> popularizēšanas videoklipu sagatavošanas pakalpojumi</w:t>
      </w:r>
      <w:r w:rsidRPr="00BC59D6">
        <w:rPr>
          <w:sz w:val="24"/>
          <w:szCs w:val="24"/>
          <w:lang w:val="lv-LV"/>
        </w:rPr>
        <w:t xml:space="preserve"> </w:t>
      </w:r>
      <w:r w:rsidRPr="00D04604">
        <w:rPr>
          <w:sz w:val="24"/>
          <w:szCs w:val="24"/>
          <w:lang w:val="lv-LV"/>
        </w:rPr>
        <w:t>projekta „</w:t>
      </w:r>
      <w:proofErr w:type="spellStart"/>
      <w:r w:rsidRPr="00D04604">
        <w:rPr>
          <w:sz w:val="24"/>
          <w:szCs w:val="24"/>
          <w:lang w:val="lv-LV"/>
        </w:rPr>
        <w:t>Riverways</w:t>
      </w:r>
      <w:proofErr w:type="spellEnd"/>
      <w:r w:rsidRPr="00D04604">
        <w:rPr>
          <w:sz w:val="24"/>
          <w:szCs w:val="24"/>
          <w:lang w:val="lv-LV"/>
        </w:rPr>
        <w:t>”</w:t>
      </w:r>
      <w:r>
        <w:rPr>
          <w:sz w:val="24"/>
          <w:szCs w:val="24"/>
          <w:lang w:val="lv-LV"/>
        </w:rPr>
        <w:t xml:space="preserve"> ietvaros</w:t>
      </w:r>
      <w:r w:rsidRPr="00D04604">
        <w:rPr>
          <w:sz w:val="24"/>
          <w:szCs w:val="24"/>
          <w:lang w:val="lv-LV"/>
        </w:rPr>
        <w:t>.</w:t>
      </w:r>
    </w:p>
    <w:p w14:paraId="2381EFFD" w14:textId="11BC8402" w:rsidR="00A44342" w:rsidRPr="00D04604" w:rsidRDefault="00A44342" w:rsidP="00A44342">
      <w:pPr>
        <w:spacing w:before="120" w:after="120"/>
        <w:jc w:val="both"/>
        <w:rPr>
          <w:sz w:val="24"/>
          <w:szCs w:val="24"/>
          <w:lang w:val="lv-LV" w:eastAsia="et-EE"/>
        </w:rPr>
      </w:pPr>
      <w:r w:rsidRPr="00D04604">
        <w:rPr>
          <w:b/>
          <w:sz w:val="24"/>
          <w:szCs w:val="24"/>
          <w:lang w:val="lv-LV" w:eastAsia="et-EE"/>
        </w:rPr>
        <w:t xml:space="preserve">4. Pakalpojumu sniedzēja uzdevums </w:t>
      </w:r>
      <w:r w:rsidRPr="00D04604">
        <w:rPr>
          <w:sz w:val="24"/>
          <w:szCs w:val="24"/>
          <w:lang w:val="lv-LV" w:eastAsia="et-EE"/>
        </w:rPr>
        <w:t xml:space="preserve">– Sagatavot </w:t>
      </w:r>
      <w:r>
        <w:rPr>
          <w:sz w:val="24"/>
          <w:szCs w:val="24"/>
          <w:lang w:val="lv-LV" w:eastAsia="et-EE"/>
        </w:rPr>
        <w:t>2</w:t>
      </w:r>
      <w:r w:rsidRPr="00D04604">
        <w:rPr>
          <w:sz w:val="24"/>
          <w:szCs w:val="24"/>
          <w:lang w:val="lv-LV" w:eastAsia="et-EE"/>
        </w:rPr>
        <w:t xml:space="preserve"> </w:t>
      </w:r>
      <w:r w:rsidR="006070C8">
        <w:rPr>
          <w:sz w:val="24"/>
          <w:szCs w:val="24"/>
          <w:lang w:val="lv-LV" w:eastAsia="et-EE"/>
        </w:rPr>
        <w:t xml:space="preserve">(divus) </w:t>
      </w:r>
      <w:r w:rsidRPr="00D04604">
        <w:rPr>
          <w:sz w:val="24"/>
          <w:szCs w:val="24"/>
          <w:lang w:val="lv-LV" w:eastAsia="et-EE"/>
        </w:rPr>
        <w:t xml:space="preserve">videoklipus, kuru mērķis ir uzrunāt </w:t>
      </w:r>
      <w:r>
        <w:rPr>
          <w:sz w:val="24"/>
          <w:szCs w:val="24"/>
          <w:lang w:val="lv-LV" w:eastAsia="et-EE"/>
        </w:rPr>
        <w:t xml:space="preserve">definētās </w:t>
      </w:r>
      <w:r w:rsidRPr="00D04604">
        <w:rPr>
          <w:sz w:val="24"/>
          <w:szCs w:val="24"/>
          <w:lang w:val="lv-LV" w:eastAsia="et-EE"/>
        </w:rPr>
        <w:t>mērķa grupas, lai veicinātu ūdenstūrisma pakalpojumu pievilcību un izmantošanu</w:t>
      </w:r>
      <w:r w:rsidR="00FC17D2">
        <w:rPr>
          <w:sz w:val="24"/>
          <w:szCs w:val="24"/>
          <w:lang w:val="lv-LV" w:eastAsia="et-EE"/>
        </w:rPr>
        <w:t xml:space="preserve"> Vidzem</w:t>
      </w:r>
      <w:r w:rsidR="00B21A33">
        <w:rPr>
          <w:sz w:val="24"/>
          <w:szCs w:val="24"/>
          <w:lang w:val="lv-LV" w:eastAsia="et-EE"/>
        </w:rPr>
        <w:t>es reģionā</w:t>
      </w:r>
      <w:r w:rsidR="00FC17D2">
        <w:rPr>
          <w:sz w:val="24"/>
          <w:szCs w:val="24"/>
          <w:lang w:val="lv-LV" w:eastAsia="et-EE"/>
        </w:rPr>
        <w:t>, kā</w:t>
      </w:r>
      <w:r w:rsidRPr="00D04604">
        <w:rPr>
          <w:sz w:val="24"/>
          <w:szCs w:val="24"/>
          <w:lang w:val="lv-LV" w:eastAsia="et-EE"/>
        </w:rPr>
        <w:t xml:space="preserve"> arī </w:t>
      </w:r>
      <w:r>
        <w:rPr>
          <w:sz w:val="24"/>
          <w:szCs w:val="24"/>
          <w:lang w:val="lv-LV" w:eastAsia="et-EE"/>
        </w:rPr>
        <w:t xml:space="preserve">sagatavot 1 </w:t>
      </w:r>
      <w:r w:rsidR="006070C8">
        <w:rPr>
          <w:sz w:val="24"/>
          <w:szCs w:val="24"/>
          <w:lang w:val="lv-LV" w:eastAsia="et-EE"/>
        </w:rPr>
        <w:t xml:space="preserve">(vienu) </w:t>
      </w:r>
      <w:r>
        <w:rPr>
          <w:sz w:val="24"/>
          <w:szCs w:val="24"/>
          <w:lang w:val="lv-LV" w:eastAsia="et-EE"/>
        </w:rPr>
        <w:t>videoklipu, kas veicinā</w:t>
      </w:r>
      <w:r w:rsidRPr="00D04604">
        <w:rPr>
          <w:sz w:val="24"/>
          <w:szCs w:val="24"/>
          <w:lang w:val="lv-LV" w:eastAsia="et-EE"/>
        </w:rPr>
        <w:t>t</w:t>
      </w:r>
      <w:r>
        <w:rPr>
          <w:sz w:val="24"/>
          <w:szCs w:val="24"/>
          <w:lang w:val="lv-LV" w:eastAsia="et-EE"/>
        </w:rPr>
        <w:t>u</w:t>
      </w:r>
      <w:r w:rsidRPr="00D04604">
        <w:rPr>
          <w:sz w:val="24"/>
          <w:szCs w:val="24"/>
          <w:lang w:val="lv-LV" w:eastAsia="et-EE"/>
        </w:rPr>
        <w:t xml:space="preserve"> sabiedrības informētību par pareizu uzvedību uz upes.</w:t>
      </w:r>
      <w:r w:rsidR="00FC17D2">
        <w:rPr>
          <w:sz w:val="24"/>
          <w:szCs w:val="24"/>
          <w:lang w:val="lv-LV" w:eastAsia="et-EE"/>
        </w:rPr>
        <w:t xml:space="preserve"> Sagatavot arī minēto klipu angliskās versijas, nodrošinot tulkojumu ar titriem angļu valodā.</w:t>
      </w:r>
    </w:p>
    <w:p w14:paraId="4AE08D02" w14:textId="77777777" w:rsidR="00A44342" w:rsidRPr="00D04604" w:rsidRDefault="00A44342" w:rsidP="00A44342">
      <w:pPr>
        <w:spacing w:before="120" w:after="120"/>
        <w:jc w:val="both"/>
        <w:rPr>
          <w:sz w:val="24"/>
          <w:szCs w:val="24"/>
          <w:lang w:val="lv-LV" w:eastAsia="et-EE"/>
        </w:rPr>
      </w:pPr>
      <w:r w:rsidRPr="00D04604">
        <w:rPr>
          <w:b/>
          <w:sz w:val="24"/>
          <w:szCs w:val="24"/>
          <w:lang w:val="lv-LV" w:eastAsia="et-EE"/>
        </w:rPr>
        <w:t>5. Mērķa grupas:</w:t>
      </w:r>
      <w:r w:rsidRPr="00D04604">
        <w:rPr>
          <w:sz w:val="24"/>
          <w:szCs w:val="24"/>
          <w:lang w:val="lv-LV" w:eastAsia="et-EE"/>
        </w:rPr>
        <w:t xml:space="preserve"> </w:t>
      </w:r>
    </w:p>
    <w:p w14:paraId="238E663C" w14:textId="77777777" w:rsidR="00A44342" w:rsidRPr="00577981" w:rsidRDefault="00A44342" w:rsidP="00A44342">
      <w:pPr>
        <w:pStyle w:val="ListParagraph"/>
        <w:numPr>
          <w:ilvl w:val="0"/>
          <w:numId w:val="34"/>
        </w:numPr>
        <w:spacing w:before="120"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potenciālie ūdens tūristi no Latvijas un ārvalstīm, galvenokārt dzīvojoši pilsētās, ar vidējiem un augstiem ienākumiem, ar vai bez bērniem, regulāri nepiedalās aktīvā tūrisma pasākumos;</w:t>
      </w:r>
    </w:p>
    <w:p w14:paraId="28F4E3D7" w14:textId="77777777" w:rsidR="00A44342" w:rsidRPr="00577981" w:rsidRDefault="00A44342" w:rsidP="00A44342">
      <w:pPr>
        <w:pStyle w:val="ListParagraph"/>
        <w:numPr>
          <w:ilvl w:val="0"/>
          <w:numId w:val="34"/>
        </w:numPr>
        <w:spacing w:before="120" w:after="120" w:line="240" w:lineRule="auto"/>
        <w:jc w:val="both"/>
        <w:rPr>
          <w:rFonts w:ascii="Times New Roman" w:eastAsia="Times New Roman" w:hAnsi="Times New Roman"/>
          <w:sz w:val="24"/>
          <w:szCs w:val="24"/>
          <w:lang w:eastAsia="et-EE"/>
        </w:rPr>
      </w:pPr>
      <w:r w:rsidRPr="00577981">
        <w:rPr>
          <w:rFonts w:ascii="Times New Roman" w:eastAsia="Times New Roman" w:hAnsi="Times New Roman"/>
          <w:sz w:val="24"/>
          <w:szCs w:val="24"/>
          <w:lang w:eastAsia="et-EE"/>
        </w:rPr>
        <w:t>esošie ūdens tūristi no Latvijas un ārvalstīm, ar vidējiem un augstiem ienākumiem, ar vai bez bērniem, piedalās aktīvā tūrisma pasākumos.</w:t>
      </w:r>
    </w:p>
    <w:p w14:paraId="55D572FD" w14:textId="06B1B1EB" w:rsidR="00A44342" w:rsidRPr="00D04604" w:rsidRDefault="00A44342" w:rsidP="00A44342">
      <w:pPr>
        <w:spacing w:before="120" w:after="120" w:line="360" w:lineRule="auto"/>
        <w:jc w:val="both"/>
        <w:rPr>
          <w:sz w:val="24"/>
          <w:szCs w:val="24"/>
          <w:lang w:val="lv-LV" w:eastAsia="et-EE"/>
        </w:rPr>
      </w:pPr>
      <w:r w:rsidRPr="00D04604">
        <w:rPr>
          <w:b/>
          <w:sz w:val="24"/>
          <w:szCs w:val="24"/>
          <w:lang w:val="lv-LV" w:eastAsia="et-EE"/>
        </w:rPr>
        <w:t>6. Plānotais pakalpojumu sniegšanas laiks</w:t>
      </w:r>
      <w:r w:rsidRPr="00D04604">
        <w:rPr>
          <w:sz w:val="24"/>
          <w:szCs w:val="24"/>
          <w:lang w:val="lv-LV" w:eastAsia="et-EE"/>
        </w:rPr>
        <w:t xml:space="preserve">: </w:t>
      </w:r>
      <w:r w:rsidR="006020EB">
        <w:rPr>
          <w:sz w:val="24"/>
          <w:szCs w:val="24"/>
          <w:lang w:val="lv-LV" w:eastAsia="et-EE"/>
        </w:rPr>
        <w:t>3</w:t>
      </w:r>
      <w:r w:rsidR="006020EB" w:rsidRPr="00BC59D6">
        <w:rPr>
          <w:sz w:val="24"/>
          <w:szCs w:val="24"/>
          <w:lang w:val="lv-LV" w:eastAsia="et-EE"/>
        </w:rPr>
        <w:t xml:space="preserve"> </w:t>
      </w:r>
      <w:r w:rsidRPr="00BC59D6">
        <w:rPr>
          <w:sz w:val="24"/>
          <w:szCs w:val="24"/>
          <w:lang w:val="lv-LV" w:eastAsia="et-EE"/>
        </w:rPr>
        <w:t>(</w:t>
      </w:r>
      <w:r w:rsidR="006020EB">
        <w:rPr>
          <w:sz w:val="24"/>
          <w:szCs w:val="24"/>
          <w:lang w:val="lv-LV" w:eastAsia="et-EE"/>
        </w:rPr>
        <w:t>trīs</w:t>
      </w:r>
      <w:r w:rsidRPr="00BC59D6">
        <w:rPr>
          <w:sz w:val="24"/>
          <w:szCs w:val="24"/>
          <w:lang w:val="lv-LV" w:eastAsia="et-EE"/>
        </w:rPr>
        <w:t xml:space="preserve">) mēnešu laikā no </w:t>
      </w:r>
      <w:r w:rsidR="00E00D30">
        <w:rPr>
          <w:sz w:val="24"/>
          <w:szCs w:val="24"/>
          <w:lang w:val="lv-LV" w:eastAsia="et-EE"/>
        </w:rPr>
        <w:t>iepirkuma</w:t>
      </w:r>
      <w:r w:rsidRPr="00BC59D6">
        <w:rPr>
          <w:sz w:val="24"/>
          <w:szCs w:val="24"/>
          <w:lang w:val="lv-LV" w:eastAsia="et-EE"/>
        </w:rPr>
        <w:t xml:space="preserve"> līguma </w:t>
      </w:r>
      <w:r w:rsidR="00E00D30">
        <w:rPr>
          <w:sz w:val="24"/>
          <w:szCs w:val="24"/>
          <w:lang w:val="lv-LV" w:eastAsia="et-EE"/>
        </w:rPr>
        <w:t>spēkā stāšanās dienas</w:t>
      </w:r>
      <w:r>
        <w:rPr>
          <w:sz w:val="24"/>
          <w:szCs w:val="24"/>
          <w:lang w:val="lv-LV" w:eastAsia="et-EE"/>
        </w:rPr>
        <w:t xml:space="preserve">, bet ne vēlāk kā līdz 2014. gada </w:t>
      </w:r>
      <w:r w:rsidR="002E6220">
        <w:rPr>
          <w:sz w:val="24"/>
          <w:szCs w:val="24"/>
          <w:lang w:val="lv-LV" w:eastAsia="et-EE"/>
        </w:rPr>
        <w:t>3</w:t>
      </w:r>
      <w:r>
        <w:rPr>
          <w:sz w:val="24"/>
          <w:szCs w:val="24"/>
          <w:lang w:val="lv-LV" w:eastAsia="et-EE"/>
        </w:rPr>
        <w:t xml:space="preserve">1. </w:t>
      </w:r>
      <w:r w:rsidR="002E6220">
        <w:rPr>
          <w:sz w:val="24"/>
          <w:szCs w:val="24"/>
          <w:lang w:val="lv-LV" w:eastAsia="et-EE"/>
        </w:rPr>
        <w:t>okto</w:t>
      </w:r>
      <w:r>
        <w:rPr>
          <w:sz w:val="24"/>
          <w:szCs w:val="24"/>
          <w:lang w:val="lv-LV" w:eastAsia="et-EE"/>
        </w:rPr>
        <w:t>brim (ieskaitot)</w:t>
      </w:r>
      <w:r w:rsidRPr="00BC59D6">
        <w:rPr>
          <w:sz w:val="24"/>
          <w:szCs w:val="24"/>
          <w:lang w:val="lv-LV" w:eastAsia="et-EE"/>
        </w:rPr>
        <w:t>.</w:t>
      </w:r>
    </w:p>
    <w:p w14:paraId="78A9437A" w14:textId="77777777" w:rsidR="00A44342" w:rsidRPr="00D04604" w:rsidRDefault="00A44342" w:rsidP="00A44342">
      <w:pPr>
        <w:spacing w:before="120" w:after="120" w:line="360" w:lineRule="auto"/>
        <w:rPr>
          <w:b/>
          <w:sz w:val="24"/>
          <w:szCs w:val="24"/>
          <w:lang w:val="lv-LV" w:eastAsia="et-EE"/>
        </w:rPr>
      </w:pPr>
      <w:r w:rsidRPr="00D04604">
        <w:rPr>
          <w:b/>
          <w:sz w:val="24"/>
          <w:szCs w:val="24"/>
          <w:lang w:val="lv-LV" w:eastAsia="et-EE"/>
        </w:rPr>
        <w:t>7. Prasības pakalpojuma izpildei</w:t>
      </w:r>
    </w:p>
    <w:p w14:paraId="108E8AEC" w14:textId="7596AF86" w:rsidR="00A44342" w:rsidRPr="00D04604" w:rsidRDefault="00A44342" w:rsidP="001167CF">
      <w:pPr>
        <w:spacing w:after="200"/>
        <w:jc w:val="both"/>
        <w:rPr>
          <w:sz w:val="24"/>
          <w:szCs w:val="24"/>
          <w:lang w:val="lv-LV"/>
        </w:rPr>
      </w:pPr>
      <w:r w:rsidRPr="00AF3EC0">
        <w:rPr>
          <w:sz w:val="24"/>
          <w:szCs w:val="24"/>
          <w:lang w:val="lv-LV" w:eastAsia="et-EE"/>
        </w:rPr>
        <w:t>7.1.</w:t>
      </w:r>
      <w:r w:rsidR="006020EB" w:rsidRPr="00FC17D2">
        <w:rPr>
          <w:sz w:val="24"/>
          <w:szCs w:val="24"/>
          <w:lang w:val="lv-LV"/>
        </w:rPr>
        <w:t>3</w:t>
      </w:r>
      <w:r w:rsidRPr="00AF3EC0">
        <w:rPr>
          <w:sz w:val="24"/>
          <w:szCs w:val="24"/>
          <w:lang w:val="lv-LV"/>
        </w:rPr>
        <w:t xml:space="preserve"> </w:t>
      </w:r>
      <w:r w:rsidRPr="00FC17D2">
        <w:rPr>
          <w:sz w:val="24"/>
          <w:szCs w:val="24"/>
          <w:lang w:val="lv-LV"/>
        </w:rPr>
        <w:t>(</w:t>
      </w:r>
      <w:r w:rsidR="006020EB">
        <w:rPr>
          <w:sz w:val="24"/>
          <w:szCs w:val="24"/>
          <w:lang w:val="lv-LV"/>
        </w:rPr>
        <w:t>t</w:t>
      </w:r>
      <w:r w:rsidR="006020EB" w:rsidRPr="00AF3EC0">
        <w:rPr>
          <w:sz w:val="24"/>
          <w:szCs w:val="24"/>
          <w:lang w:val="lv-LV"/>
        </w:rPr>
        <w:t>rīs</w:t>
      </w:r>
      <w:r w:rsidRPr="00FC17D2">
        <w:rPr>
          <w:sz w:val="24"/>
          <w:szCs w:val="24"/>
          <w:lang w:val="lv-LV"/>
        </w:rPr>
        <w:t>) videoklipu sagatavošana</w:t>
      </w:r>
      <w:r w:rsidR="00FC17D2">
        <w:rPr>
          <w:sz w:val="24"/>
          <w:szCs w:val="24"/>
          <w:lang w:val="lv-LV"/>
        </w:rPr>
        <w:t xml:space="preserve"> latviešu valodā, kā arī videoklipu ang</w:t>
      </w:r>
      <w:r w:rsidR="006020EB">
        <w:rPr>
          <w:sz w:val="24"/>
          <w:szCs w:val="24"/>
          <w:lang w:val="lv-LV"/>
        </w:rPr>
        <w:t>liskās</w:t>
      </w:r>
      <w:r w:rsidR="00FC17D2">
        <w:rPr>
          <w:sz w:val="24"/>
          <w:szCs w:val="24"/>
          <w:lang w:val="lv-LV"/>
        </w:rPr>
        <w:t xml:space="preserve"> versijas sagatavošana</w:t>
      </w:r>
      <w:r w:rsidRPr="00AF3EC0">
        <w:rPr>
          <w:sz w:val="24"/>
          <w:szCs w:val="24"/>
          <w:lang w:val="lv-LV"/>
        </w:rPr>
        <w:t xml:space="preserve"> pa</w:t>
      </w:r>
      <w:r w:rsidR="00B21A33">
        <w:rPr>
          <w:sz w:val="24"/>
          <w:szCs w:val="24"/>
          <w:lang w:val="lv-LV"/>
        </w:rPr>
        <w:t>r ūdenstūrisma iespējām Vidzemes reģionā.</w:t>
      </w:r>
    </w:p>
    <w:p w14:paraId="47742CEA" w14:textId="7F3242F0" w:rsidR="00A44342" w:rsidRPr="00D04604" w:rsidRDefault="00636723" w:rsidP="006020EB">
      <w:pPr>
        <w:spacing w:after="200"/>
        <w:jc w:val="both"/>
        <w:rPr>
          <w:sz w:val="24"/>
          <w:szCs w:val="24"/>
          <w:lang w:val="lv-LV"/>
        </w:rPr>
      </w:pPr>
      <w:r>
        <w:rPr>
          <w:sz w:val="24"/>
          <w:szCs w:val="24"/>
          <w:lang w:val="lv-LV"/>
        </w:rPr>
        <w:t>7.2.</w:t>
      </w:r>
      <w:r w:rsidR="00A44342" w:rsidRPr="00D04604">
        <w:rPr>
          <w:sz w:val="24"/>
          <w:szCs w:val="24"/>
          <w:lang w:val="lv-LV"/>
        </w:rPr>
        <w:t xml:space="preserve">Videoklipu garums: 3 </w:t>
      </w:r>
      <w:r w:rsidR="006020EB">
        <w:rPr>
          <w:sz w:val="24"/>
          <w:szCs w:val="24"/>
          <w:lang w:val="lv-LV"/>
        </w:rPr>
        <w:t xml:space="preserve">(trīs) </w:t>
      </w:r>
      <w:r w:rsidR="00A44342" w:rsidRPr="00D04604">
        <w:rPr>
          <w:sz w:val="24"/>
          <w:szCs w:val="24"/>
          <w:lang w:val="lv-LV"/>
        </w:rPr>
        <w:t>klipi</w:t>
      </w:r>
      <w:r w:rsidR="00A44342">
        <w:rPr>
          <w:sz w:val="24"/>
          <w:szCs w:val="24"/>
          <w:lang w:val="lv-LV"/>
        </w:rPr>
        <w:t>, katrs</w:t>
      </w:r>
      <w:r w:rsidR="00A44342" w:rsidRPr="00D04604">
        <w:rPr>
          <w:sz w:val="24"/>
          <w:szCs w:val="24"/>
          <w:lang w:val="lv-LV"/>
        </w:rPr>
        <w:t xml:space="preserve"> 120 sekundes gari</w:t>
      </w:r>
      <w:r w:rsidR="00FC17D2">
        <w:rPr>
          <w:sz w:val="24"/>
          <w:szCs w:val="24"/>
          <w:lang w:val="lv-LV"/>
        </w:rPr>
        <w:t xml:space="preserve"> latviešu valodā, kā arī klipu tulkojums ar titriem angļu valodā</w:t>
      </w:r>
      <w:r w:rsidR="00A44342" w:rsidRPr="00D04604">
        <w:rPr>
          <w:sz w:val="24"/>
          <w:szCs w:val="24"/>
          <w:lang w:val="lv-LV"/>
        </w:rPr>
        <w:t>:</w:t>
      </w:r>
    </w:p>
    <w:p w14:paraId="4EEBFB27" w14:textId="11220D02" w:rsidR="00A44342" w:rsidRPr="00D04604" w:rsidRDefault="00A44342" w:rsidP="00A44342">
      <w:pPr>
        <w:spacing w:after="200"/>
        <w:ind w:left="709" w:firstLine="11"/>
        <w:jc w:val="both"/>
        <w:rPr>
          <w:sz w:val="24"/>
          <w:szCs w:val="24"/>
          <w:lang w:val="lv-LV"/>
        </w:rPr>
      </w:pPr>
      <w:r w:rsidRPr="00D04604">
        <w:rPr>
          <w:sz w:val="24"/>
          <w:szCs w:val="24"/>
          <w:lang w:val="lv-LV"/>
        </w:rPr>
        <w:t>1)</w:t>
      </w:r>
      <w:r w:rsidRPr="00D04604">
        <w:rPr>
          <w:sz w:val="24"/>
          <w:szCs w:val="24"/>
          <w:lang w:val="lv-LV"/>
        </w:rPr>
        <w:tab/>
        <w:t xml:space="preserve">viens videoklips par tēmu „Ģimenes </w:t>
      </w:r>
      <w:r>
        <w:rPr>
          <w:sz w:val="24"/>
          <w:szCs w:val="24"/>
          <w:lang w:val="lv-LV"/>
        </w:rPr>
        <w:t>atpūta</w:t>
      </w:r>
      <w:r w:rsidRPr="00D04604">
        <w:rPr>
          <w:sz w:val="24"/>
          <w:szCs w:val="24"/>
          <w:lang w:val="lv-LV"/>
        </w:rPr>
        <w:t xml:space="preserve"> Vidzemes upēs</w:t>
      </w:r>
      <w:r>
        <w:rPr>
          <w:sz w:val="24"/>
          <w:szCs w:val="24"/>
          <w:lang w:val="lv-LV"/>
        </w:rPr>
        <w:t>”</w:t>
      </w:r>
      <w:r w:rsidRPr="00D04604">
        <w:rPr>
          <w:sz w:val="24"/>
          <w:szCs w:val="24"/>
          <w:lang w:val="lv-LV"/>
        </w:rPr>
        <w:t>, parādot drošas un interesantas laivošanas iespējas ģimenēm ar bērniem – 120 sekundes</w:t>
      </w:r>
      <w:r>
        <w:rPr>
          <w:sz w:val="24"/>
          <w:szCs w:val="24"/>
          <w:lang w:val="lv-LV"/>
        </w:rPr>
        <w:t>, latviešu</w:t>
      </w:r>
      <w:r w:rsidR="00FC17D2">
        <w:rPr>
          <w:sz w:val="24"/>
          <w:szCs w:val="24"/>
          <w:lang w:val="lv-LV"/>
        </w:rPr>
        <w:t xml:space="preserve"> valodā un klipa titrēta versija angļu valodā</w:t>
      </w:r>
      <w:r w:rsidRPr="00D04604">
        <w:rPr>
          <w:sz w:val="24"/>
          <w:szCs w:val="24"/>
          <w:lang w:val="lv-LV"/>
        </w:rPr>
        <w:t>;</w:t>
      </w:r>
    </w:p>
    <w:p w14:paraId="4E0EE175" w14:textId="256B055A" w:rsidR="00A44342" w:rsidRPr="00D04604" w:rsidRDefault="00A44342" w:rsidP="00A44342">
      <w:pPr>
        <w:spacing w:after="200"/>
        <w:ind w:left="709" w:firstLine="11"/>
        <w:jc w:val="both"/>
        <w:rPr>
          <w:sz w:val="24"/>
          <w:szCs w:val="24"/>
          <w:lang w:val="lv-LV"/>
        </w:rPr>
      </w:pPr>
      <w:r w:rsidRPr="00D04604">
        <w:rPr>
          <w:sz w:val="24"/>
          <w:szCs w:val="24"/>
          <w:lang w:val="lv-LV"/>
        </w:rPr>
        <w:t>2)</w:t>
      </w:r>
      <w:r w:rsidRPr="00D04604">
        <w:rPr>
          <w:sz w:val="24"/>
          <w:szCs w:val="24"/>
          <w:lang w:val="lv-LV"/>
        </w:rPr>
        <w:tab/>
        <w:t>viens videoklips par tēmu „Aktīvā atpūta Vidzem</w:t>
      </w:r>
      <w:r>
        <w:rPr>
          <w:sz w:val="24"/>
          <w:szCs w:val="24"/>
          <w:lang w:val="lv-LV"/>
        </w:rPr>
        <w:t xml:space="preserve">es upēs”, parādot aizraujošākās un ekstrēmākās laivošanas iespējas Vidzemē </w:t>
      </w:r>
      <w:r w:rsidRPr="00D04604">
        <w:rPr>
          <w:sz w:val="24"/>
          <w:szCs w:val="24"/>
          <w:lang w:val="lv-LV"/>
        </w:rPr>
        <w:t>– 120 sekundes</w:t>
      </w:r>
      <w:r>
        <w:rPr>
          <w:sz w:val="24"/>
          <w:szCs w:val="24"/>
          <w:lang w:val="lv-LV"/>
        </w:rPr>
        <w:t xml:space="preserve">, </w:t>
      </w:r>
      <w:r w:rsidR="00FC17D2">
        <w:rPr>
          <w:sz w:val="24"/>
          <w:szCs w:val="24"/>
          <w:lang w:val="lv-LV"/>
        </w:rPr>
        <w:t>latviešu valodā un klipa titrēta versija angļu valodā</w:t>
      </w:r>
      <w:r w:rsidRPr="00D04604">
        <w:rPr>
          <w:sz w:val="24"/>
          <w:szCs w:val="24"/>
          <w:lang w:val="lv-LV"/>
        </w:rPr>
        <w:t>;</w:t>
      </w:r>
    </w:p>
    <w:p w14:paraId="2BEC1AA0" w14:textId="1EA89D76" w:rsidR="00A44342" w:rsidRPr="00D04604" w:rsidRDefault="00A44342" w:rsidP="00A44342">
      <w:pPr>
        <w:spacing w:after="200"/>
        <w:ind w:left="709" w:firstLine="11"/>
        <w:jc w:val="both"/>
        <w:rPr>
          <w:sz w:val="24"/>
          <w:szCs w:val="24"/>
          <w:lang w:val="lv-LV"/>
        </w:rPr>
      </w:pPr>
      <w:r w:rsidRPr="00D04604">
        <w:rPr>
          <w:sz w:val="24"/>
          <w:szCs w:val="24"/>
          <w:lang w:val="lv-LV"/>
        </w:rPr>
        <w:t>3)</w:t>
      </w:r>
      <w:r w:rsidRPr="00D04604">
        <w:rPr>
          <w:sz w:val="24"/>
          <w:szCs w:val="24"/>
          <w:lang w:val="lv-LV"/>
        </w:rPr>
        <w:tab/>
        <w:t xml:space="preserve">viens videoklips par </w:t>
      </w:r>
      <w:r>
        <w:rPr>
          <w:sz w:val="24"/>
          <w:szCs w:val="24"/>
          <w:lang w:val="lv-LV"/>
        </w:rPr>
        <w:t xml:space="preserve">tēmu „Drošas laivošanas pamatprincipi”, parādot pareizu uzvedību uz upes (piemēram, atkritumu savākšana, ugunskura vietas ierīkošana utt.), kā </w:t>
      </w:r>
      <w:r>
        <w:rPr>
          <w:sz w:val="24"/>
          <w:szCs w:val="24"/>
          <w:lang w:val="lv-LV"/>
        </w:rPr>
        <w:lastRenderedPageBreak/>
        <w:t>arī pamācības par drošību uz upes (piemēram, glābšanas vestes, apgāzusies laiva utt.)</w:t>
      </w:r>
      <w:r w:rsidRPr="00D04604">
        <w:rPr>
          <w:sz w:val="24"/>
          <w:szCs w:val="24"/>
          <w:lang w:val="lv-LV"/>
        </w:rPr>
        <w:t xml:space="preserve"> – 120 sekundes</w:t>
      </w:r>
      <w:r>
        <w:rPr>
          <w:sz w:val="24"/>
          <w:szCs w:val="24"/>
          <w:lang w:val="lv-LV"/>
        </w:rPr>
        <w:t xml:space="preserve">, </w:t>
      </w:r>
      <w:r w:rsidR="00FC17D2">
        <w:rPr>
          <w:sz w:val="24"/>
          <w:szCs w:val="24"/>
          <w:lang w:val="lv-LV"/>
        </w:rPr>
        <w:t>latviešu valodā un klipa titrēta versija angļu valodā</w:t>
      </w:r>
      <w:r w:rsidRPr="00D04604">
        <w:rPr>
          <w:sz w:val="24"/>
          <w:szCs w:val="24"/>
          <w:lang w:val="lv-LV"/>
        </w:rPr>
        <w:t>;</w:t>
      </w:r>
    </w:p>
    <w:p w14:paraId="1BC62CCA" w14:textId="74B45E0B" w:rsidR="00A44342" w:rsidRPr="00D04604" w:rsidRDefault="00636723" w:rsidP="00A44342">
      <w:pPr>
        <w:spacing w:after="200"/>
        <w:jc w:val="both"/>
        <w:rPr>
          <w:sz w:val="24"/>
          <w:szCs w:val="24"/>
          <w:lang w:val="lv-LV"/>
        </w:rPr>
      </w:pPr>
      <w:r>
        <w:rPr>
          <w:sz w:val="24"/>
          <w:szCs w:val="24"/>
          <w:lang w:val="lv-LV"/>
        </w:rPr>
        <w:t>7.3.</w:t>
      </w:r>
      <w:r w:rsidR="00A44342" w:rsidRPr="00D04604">
        <w:rPr>
          <w:sz w:val="24"/>
          <w:szCs w:val="24"/>
          <w:lang w:val="lv-LV"/>
        </w:rPr>
        <w:t xml:space="preserve">Videoklipu vizuālajā noformējumā jāievēro Igaunijas-Latvijas programmas 2007. -2013. gadam vizuālās identitātes prasības, t.i., videoklipu noslēgumā jāiekļauj projekta nosaukums, programmas logo un publicitātes frāzes. Programmas nosacījumi pieejami </w:t>
      </w:r>
      <w:hyperlink r:id="rId15" w:history="1">
        <w:r w:rsidR="00A44342" w:rsidRPr="003D0184">
          <w:rPr>
            <w:rStyle w:val="Hyperlink"/>
            <w:lang w:val="lv-LV"/>
          </w:rPr>
          <w:t>http://www.estlat.eu/files/publicity_guidelines_2010-06-28.doc</w:t>
        </w:r>
      </w:hyperlink>
      <w:r w:rsidR="006020EB">
        <w:rPr>
          <w:lang w:val="lv-LV"/>
        </w:rPr>
        <w:t>.</w:t>
      </w:r>
    </w:p>
    <w:p w14:paraId="1CB111DC" w14:textId="09A12BC2" w:rsidR="00A44342" w:rsidRPr="00577981" w:rsidRDefault="00636723" w:rsidP="00A44342">
      <w:pPr>
        <w:spacing w:after="200"/>
        <w:jc w:val="both"/>
        <w:rPr>
          <w:rFonts w:eastAsia="Calibri"/>
          <w:sz w:val="24"/>
          <w:szCs w:val="24"/>
          <w:lang w:val="lv-LV"/>
        </w:rPr>
      </w:pPr>
      <w:r>
        <w:rPr>
          <w:rFonts w:eastAsia="Calibri"/>
          <w:sz w:val="24"/>
          <w:szCs w:val="24"/>
          <w:lang w:val="lv-LV"/>
        </w:rPr>
        <w:t>7.4.</w:t>
      </w:r>
      <w:r w:rsidR="00A44342" w:rsidRPr="00577981">
        <w:rPr>
          <w:rFonts w:eastAsia="Calibri"/>
          <w:sz w:val="24"/>
          <w:szCs w:val="24"/>
          <w:lang w:val="lv-LV"/>
        </w:rPr>
        <w:t xml:space="preserve">Videoklipu veidošanai nepieciešams veikt šobrīd mazāk populāro Vidzemes ūdenstūrisma posmu/ dabas ainavu/ ūdenstūrisma pasākumu filmēšanu, lai </w:t>
      </w:r>
      <w:r w:rsidR="00FC17D2">
        <w:rPr>
          <w:rFonts w:eastAsia="Calibri"/>
          <w:sz w:val="24"/>
          <w:szCs w:val="24"/>
          <w:lang w:val="lv-LV"/>
        </w:rPr>
        <w:t xml:space="preserve">nākotnē </w:t>
      </w:r>
      <w:r w:rsidR="00A44342" w:rsidRPr="00577981">
        <w:rPr>
          <w:rFonts w:eastAsia="Calibri"/>
          <w:sz w:val="24"/>
          <w:szCs w:val="24"/>
          <w:lang w:val="lv-LV"/>
        </w:rPr>
        <w:t xml:space="preserve">tiem piesaistītu papildu apmeklētājus. Filmēšanas vietas jāsaskaņo ar Pasūtītāju. </w:t>
      </w:r>
      <w:r w:rsidR="002A6940">
        <w:rPr>
          <w:rFonts w:eastAsia="Calibri"/>
          <w:sz w:val="24"/>
          <w:szCs w:val="24"/>
          <w:lang w:val="lv-LV"/>
        </w:rPr>
        <w:t>Videoklipu veidošanā filmējamās upes – Gauja pie Igaunijas robežas (Valkas novads), Vaidavas upe, Aiviekstes upe, Pededzes upe, Ogres upe, Braslas upe, Amatas upe.</w:t>
      </w:r>
    </w:p>
    <w:p w14:paraId="5006DB8B" w14:textId="4D2ADEB8" w:rsidR="00A44342" w:rsidRPr="00577981" w:rsidRDefault="00636723" w:rsidP="00A44342">
      <w:pPr>
        <w:spacing w:after="200"/>
        <w:jc w:val="both"/>
        <w:rPr>
          <w:rFonts w:eastAsia="Calibri"/>
          <w:sz w:val="24"/>
          <w:szCs w:val="24"/>
          <w:lang w:val="lv-LV"/>
        </w:rPr>
      </w:pPr>
      <w:r>
        <w:rPr>
          <w:rFonts w:eastAsia="Calibri"/>
          <w:sz w:val="24"/>
          <w:szCs w:val="24"/>
          <w:lang w:val="lv-LV"/>
        </w:rPr>
        <w:t>7.5.</w:t>
      </w:r>
      <w:r w:rsidR="00A44342" w:rsidRPr="00577981">
        <w:rPr>
          <w:rFonts w:eastAsia="Calibri"/>
          <w:sz w:val="24"/>
          <w:szCs w:val="24"/>
          <w:lang w:val="lv-LV"/>
        </w:rPr>
        <w:t>Videoklipos jāiekļauj fona oriģinālmūzika vai arī iegādāta dziesma ar tiesībām to lietot. Muzikālais fons jāsaskaņo ar Pasūtītāju.</w:t>
      </w:r>
    </w:p>
    <w:p w14:paraId="32214D4C" w14:textId="5741772F" w:rsidR="00A44342" w:rsidRPr="00577981" w:rsidRDefault="00636723" w:rsidP="00A44342">
      <w:pPr>
        <w:spacing w:after="200"/>
        <w:jc w:val="both"/>
        <w:rPr>
          <w:rFonts w:eastAsia="Calibri"/>
          <w:sz w:val="24"/>
          <w:szCs w:val="24"/>
          <w:lang w:val="lv-LV"/>
        </w:rPr>
      </w:pPr>
      <w:r>
        <w:rPr>
          <w:rFonts w:eastAsia="Calibri"/>
          <w:sz w:val="24"/>
          <w:szCs w:val="24"/>
          <w:lang w:val="lv-LV"/>
        </w:rPr>
        <w:t>7.6.</w:t>
      </w:r>
      <w:r w:rsidR="00A44342" w:rsidRPr="00577981">
        <w:rPr>
          <w:rFonts w:eastAsia="Calibri"/>
          <w:sz w:val="24"/>
          <w:szCs w:val="24"/>
          <w:lang w:val="lv-LV"/>
        </w:rPr>
        <w:t xml:space="preserve">Videoklipos var izmantot aizkadra balsi </w:t>
      </w:r>
      <w:r w:rsidR="00FC17D2">
        <w:rPr>
          <w:rFonts w:eastAsia="Calibri"/>
          <w:sz w:val="24"/>
          <w:szCs w:val="24"/>
          <w:lang w:val="lv-LV"/>
        </w:rPr>
        <w:t>latviešu valodā. Klipa angliskajā versijā tulkojums jānodrošina, izmantojot titrus angļu valodā</w:t>
      </w:r>
      <w:r w:rsidR="00A44342" w:rsidRPr="00577981">
        <w:rPr>
          <w:rFonts w:eastAsia="Calibri"/>
          <w:sz w:val="24"/>
          <w:szCs w:val="24"/>
          <w:lang w:val="lv-LV"/>
        </w:rPr>
        <w:t>.</w:t>
      </w:r>
    </w:p>
    <w:p w14:paraId="429F225E" w14:textId="5D3222B1" w:rsidR="00A44342" w:rsidRPr="00577981" w:rsidRDefault="00636723" w:rsidP="00A44342">
      <w:pPr>
        <w:spacing w:after="200"/>
        <w:jc w:val="both"/>
        <w:rPr>
          <w:rFonts w:eastAsia="Calibri"/>
          <w:sz w:val="24"/>
          <w:szCs w:val="24"/>
          <w:lang w:val="lv-LV"/>
        </w:rPr>
      </w:pPr>
      <w:r>
        <w:rPr>
          <w:rFonts w:eastAsia="Calibri"/>
          <w:sz w:val="24"/>
          <w:szCs w:val="24"/>
          <w:lang w:val="lv-LV"/>
        </w:rPr>
        <w:t>7.7.</w:t>
      </w:r>
      <w:r w:rsidR="00A44342" w:rsidRPr="00577981">
        <w:rPr>
          <w:rFonts w:eastAsia="Calibri"/>
          <w:sz w:val="24"/>
          <w:szCs w:val="24"/>
          <w:lang w:val="lv-LV"/>
        </w:rPr>
        <w:t>Videoklipu sižetu montāžā var izmantot grafiskus elementus – titrus. Tiem jābūt katra videoklipa noteiktajā valodā, atspoguļojot filmētā objekta nosaukumu, atrašanās vietu vai izceļot emocijas.</w:t>
      </w:r>
    </w:p>
    <w:p w14:paraId="6DF64E1B" w14:textId="33FD38A0" w:rsidR="00A44342" w:rsidRPr="00577981" w:rsidRDefault="00636723" w:rsidP="00A44342">
      <w:pPr>
        <w:spacing w:after="200"/>
        <w:jc w:val="both"/>
        <w:rPr>
          <w:rFonts w:eastAsia="Calibri"/>
          <w:sz w:val="24"/>
          <w:szCs w:val="24"/>
          <w:lang w:val="lv-LV"/>
        </w:rPr>
      </w:pPr>
      <w:r>
        <w:rPr>
          <w:rFonts w:eastAsia="Calibri"/>
          <w:sz w:val="24"/>
          <w:szCs w:val="24"/>
          <w:lang w:val="lv-LV"/>
        </w:rPr>
        <w:t>7.8.</w:t>
      </w:r>
      <w:r w:rsidR="00A44342" w:rsidRPr="00577981">
        <w:rPr>
          <w:rFonts w:eastAsia="Calibri"/>
          <w:sz w:val="24"/>
          <w:szCs w:val="24"/>
          <w:lang w:val="lv-LV"/>
        </w:rPr>
        <w:t xml:space="preserve">Izpildītājam obligāti jāsaskaņo scenārijs ar Pasūtītāju vismaz </w:t>
      </w:r>
      <w:r w:rsidR="002A6940">
        <w:rPr>
          <w:rFonts w:eastAsia="Calibri"/>
          <w:sz w:val="24"/>
          <w:szCs w:val="24"/>
          <w:lang w:val="lv-LV"/>
        </w:rPr>
        <w:t>1</w:t>
      </w:r>
      <w:r w:rsidR="002A6940" w:rsidRPr="00577981">
        <w:rPr>
          <w:rFonts w:eastAsia="Calibri"/>
          <w:sz w:val="24"/>
          <w:szCs w:val="24"/>
          <w:lang w:val="lv-LV"/>
        </w:rPr>
        <w:t xml:space="preserve"> </w:t>
      </w:r>
      <w:r w:rsidR="005B3A7B">
        <w:rPr>
          <w:rFonts w:eastAsia="Calibri"/>
          <w:sz w:val="24"/>
          <w:szCs w:val="24"/>
          <w:lang w:val="lv-LV"/>
        </w:rPr>
        <w:t xml:space="preserve">(vienu) </w:t>
      </w:r>
      <w:r w:rsidR="00A44342" w:rsidRPr="00577981">
        <w:rPr>
          <w:rFonts w:eastAsia="Calibri"/>
          <w:sz w:val="24"/>
          <w:szCs w:val="24"/>
          <w:lang w:val="lv-LV"/>
        </w:rPr>
        <w:t>nedēļ</w:t>
      </w:r>
      <w:r w:rsidR="002A6940">
        <w:rPr>
          <w:rFonts w:eastAsia="Calibri"/>
          <w:sz w:val="24"/>
          <w:szCs w:val="24"/>
          <w:lang w:val="lv-LV"/>
        </w:rPr>
        <w:t>u</w:t>
      </w:r>
      <w:r w:rsidR="00A44342" w:rsidRPr="00577981">
        <w:rPr>
          <w:rFonts w:eastAsia="Calibri"/>
          <w:sz w:val="24"/>
          <w:szCs w:val="24"/>
          <w:lang w:val="lv-LV"/>
        </w:rPr>
        <w:t xml:space="preserve"> pirms filmēšanas uzsākšanas, kā arī gatavais klips pirms tiražēšanas jāsaskaņo ar Pasūtītāju. </w:t>
      </w:r>
    </w:p>
    <w:p w14:paraId="1D1F5979" w14:textId="1656A497" w:rsidR="00A44342" w:rsidRPr="00577981" w:rsidRDefault="00636723" w:rsidP="00A44342">
      <w:pPr>
        <w:spacing w:after="200"/>
        <w:jc w:val="both"/>
        <w:rPr>
          <w:rFonts w:eastAsia="Calibri"/>
          <w:sz w:val="24"/>
          <w:szCs w:val="24"/>
          <w:lang w:val="lv-LV"/>
        </w:rPr>
      </w:pPr>
      <w:r>
        <w:rPr>
          <w:rFonts w:eastAsia="Calibri"/>
          <w:sz w:val="24"/>
          <w:szCs w:val="24"/>
          <w:lang w:val="lv-LV"/>
        </w:rPr>
        <w:t>7.9.</w:t>
      </w:r>
      <w:r w:rsidR="00A44342" w:rsidRPr="00577981">
        <w:rPr>
          <w:rFonts w:eastAsia="Calibri"/>
          <w:sz w:val="24"/>
          <w:szCs w:val="24"/>
          <w:lang w:val="lv-LV"/>
        </w:rPr>
        <w:t xml:space="preserve">Videoklipi jāsagatavo un jānodod Pasūtītājam noteiktajā apjomā </w:t>
      </w:r>
      <w:r w:rsidR="0099629D">
        <w:rPr>
          <w:rFonts w:eastAsia="Calibri"/>
          <w:sz w:val="24"/>
          <w:szCs w:val="24"/>
          <w:lang w:val="lv-LV"/>
        </w:rPr>
        <w:t>3 (</w:t>
      </w:r>
      <w:r w:rsidR="00C30964">
        <w:rPr>
          <w:rFonts w:eastAsia="Calibri"/>
          <w:sz w:val="24"/>
          <w:szCs w:val="24"/>
          <w:lang w:val="lv-LV"/>
        </w:rPr>
        <w:t>trīs</w:t>
      </w:r>
      <w:r w:rsidR="0099629D">
        <w:rPr>
          <w:rFonts w:eastAsia="Calibri"/>
          <w:sz w:val="24"/>
          <w:szCs w:val="24"/>
          <w:lang w:val="lv-LV"/>
        </w:rPr>
        <w:t>)</w:t>
      </w:r>
      <w:r w:rsidR="00A44342" w:rsidRPr="00577981">
        <w:rPr>
          <w:rFonts w:eastAsia="Calibri"/>
          <w:sz w:val="24"/>
          <w:szCs w:val="24"/>
          <w:lang w:val="lv-LV"/>
        </w:rPr>
        <w:t xml:space="preserve"> mēnešu laikā no </w:t>
      </w:r>
      <w:r w:rsidR="0099629D">
        <w:rPr>
          <w:rFonts w:eastAsia="Calibri"/>
          <w:sz w:val="24"/>
          <w:szCs w:val="24"/>
          <w:lang w:val="lv-LV"/>
        </w:rPr>
        <w:t xml:space="preserve">iepirkuma </w:t>
      </w:r>
      <w:r w:rsidR="00A44342" w:rsidRPr="00577981">
        <w:rPr>
          <w:rFonts w:eastAsia="Calibri"/>
          <w:sz w:val="24"/>
          <w:szCs w:val="24"/>
          <w:lang w:val="lv-LV"/>
        </w:rPr>
        <w:t xml:space="preserve">līguma </w:t>
      </w:r>
      <w:r w:rsidR="0099629D">
        <w:rPr>
          <w:rFonts w:eastAsia="Calibri"/>
          <w:sz w:val="24"/>
          <w:szCs w:val="24"/>
          <w:lang w:val="lv-LV"/>
        </w:rPr>
        <w:t>spēkā stāšanās dienas</w:t>
      </w:r>
      <w:r w:rsidR="002E6220">
        <w:rPr>
          <w:rFonts w:eastAsia="Calibri"/>
          <w:sz w:val="24"/>
          <w:szCs w:val="24"/>
          <w:lang w:val="lv-LV"/>
        </w:rPr>
        <w:t>, bet ne vēlāk kā līdz 2014. gada 31. oktobrim (ieskaitot)</w:t>
      </w:r>
      <w:r w:rsidR="00A44342" w:rsidRPr="00577981">
        <w:rPr>
          <w:rFonts w:eastAsia="Calibri"/>
          <w:sz w:val="24"/>
          <w:szCs w:val="24"/>
          <w:lang w:val="lv-LV"/>
        </w:rPr>
        <w:t>.</w:t>
      </w:r>
    </w:p>
    <w:p w14:paraId="56B82D94" w14:textId="5C3545E1" w:rsidR="00A44342" w:rsidRPr="00636723" w:rsidRDefault="00636723" w:rsidP="00636723">
      <w:pPr>
        <w:rPr>
          <w:sz w:val="24"/>
          <w:szCs w:val="24"/>
        </w:rPr>
      </w:pPr>
      <w:r>
        <w:rPr>
          <w:sz w:val="24"/>
          <w:szCs w:val="24"/>
        </w:rPr>
        <w:t>7.10</w:t>
      </w:r>
      <w:proofErr w:type="gramStart"/>
      <w:r>
        <w:rPr>
          <w:sz w:val="24"/>
          <w:szCs w:val="24"/>
        </w:rPr>
        <w:t>.</w:t>
      </w:r>
      <w:r w:rsidR="00A44342" w:rsidRPr="00636723">
        <w:rPr>
          <w:sz w:val="24"/>
          <w:szCs w:val="24"/>
        </w:rPr>
        <w:t>Tehniskās</w:t>
      </w:r>
      <w:proofErr w:type="gramEnd"/>
      <w:r w:rsidR="00A44342" w:rsidRPr="00636723">
        <w:rPr>
          <w:sz w:val="24"/>
          <w:szCs w:val="24"/>
        </w:rPr>
        <w:t xml:space="preserve"> </w:t>
      </w:r>
      <w:proofErr w:type="spellStart"/>
      <w:r w:rsidR="00A44342" w:rsidRPr="00636723">
        <w:rPr>
          <w:sz w:val="24"/>
          <w:szCs w:val="24"/>
        </w:rPr>
        <w:t>prasības</w:t>
      </w:r>
      <w:proofErr w:type="spellEnd"/>
      <w:r w:rsidR="00B21A33" w:rsidRPr="00636723">
        <w:rPr>
          <w:sz w:val="24"/>
          <w:szCs w:val="24"/>
        </w:rPr>
        <w:t xml:space="preserve"> </w:t>
      </w:r>
      <w:proofErr w:type="spellStart"/>
      <w:r w:rsidR="00B21A33" w:rsidRPr="00636723">
        <w:rPr>
          <w:sz w:val="24"/>
          <w:szCs w:val="24"/>
        </w:rPr>
        <w:t>nododamajiem</w:t>
      </w:r>
      <w:proofErr w:type="spellEnd"/>
      <w:r w:rsidR="00B21A33" w:rsidRPr="00636723">
        <w:rPr>
          <w:sz w:val="24"/>
          <w:szCs w:val="24"/>
        </w:rPr>
        <w:t xml:space="preserve"> </w:t>
      </w:r>
      <w:proofErr w:type="spellStart"/>
      <w:r w:rsidR="00B21A33" w:rsidRPr="00636723">
        <w:rPr>
          <w:sz w:val="24"/>
          <w:szCs w:val="24"/>
        </w:rPr>
        <w:t>videoklipiem</w:t>
      </w:r>
      <w:proofErr w:type="spellEnd"/>
      <w:r w:rsidR="00A44342" w:rsidRPr="00636723">
        <w:rPr>
          <w:sz w:val="24"/>
          <w:szCs w:val="24"/>
        </w:rPr>
        <w:t>:</w:t>
      </w:r>
    </w:p>
    <w:p w14:paraId="72B97090" w14:textId="77777777" w:rsidR="00A44342" w:rsidRPr="00577981" w:rsidRDefault="00A44342" w:rsidP="00A44342">
      <w:pPr>
        <w:pStyle w:val="ListParagraph"/>
        <w:numPr>
          <w:ilvl w:val="0"/>
          <w:numId w:val="30"/>
        </w:numPr>
        <w:spacing w:line="240" w:lineRule="auto"/>
        <w:rPr>
          <w:rFonts w:ascii="Times New Roman" w:hAnsi="Times New Roman"/>
          <w:sz w:val="24"/>
          <w:szCs w:val="24"/>
        </w:rPr>
      </w:pPr>
      <w:proofErr w:type="spellStart"/>
      <w:r w:rsidRPr="00577981">
        <w:rPr>
          <w:rFonts w:ascii="Times New Roman" w:hAnsi="Times New Roman"/>
          <w:sz w:val="24"/>
          <w:szCs w:val="24"/>
        </w:rPr>
        <w:t>Konteineris</w:t>
      </w:r>
      <w:proofErr w:type="spellEnd"/>
      <w:r w:rsidRPr="00577981">
        <w:rPr>
          <w:rFonts w:ascii="Times New Roman" w:hAnsi="Times New Roman"/>
          <w:sz w:val="24"/>
          <w:szCs w:val="24"/>
        </w:rPr>
        <w:t>: MP4</w:t>
      </w:r>
    </w:p>
    <w:p w14:paraId="4F20306F" w14:textId="77777777" w:rsidR="00A44342" w:rsidRPr="00577981" w:rsidRDefault="00A44342" w:rsidP="00A44342">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Kodējums: H.264</w:t>
      </w:r>
    </w:p>
    <w:p w14:paraId="20EEF05D" w14:textId="77777777" w:rsidR="00A44342" w:rsidRPr="00577981" w:rsidRDefault="00A44342" w:rsidP="00A44342">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 xml:space="preserve">Izšķirtspēja: </w:t>
      </w:r>
      <w:proofErr w:type="spellStart"/>
      <w:r w:rsidRPr="00577981">
        <w:rPr>
          <w:rFonts w:ascii="Times New Roman" w:hAnsi="Times New Roman"/>
          <w:sz w:val="24"/>
          <w:szCs w:val="24"/>
        </w:rPr>
        <w:t>FullHD</w:t>
      </w:r>
      <w:proofErr w:type="spellEnd"/>
      <w:r w:rsidRPr="00577981">
        <w:rPr>
          <w:rFonts w:ascii="Times New Roman" w:hAnsi="Times New Roman"/>
          <w:sz w:val="24"/>
          <w:szCs w:val="24"/>
        </w:rPr>
        <w:t xml:space="preserve"> 1920x1080 (1.0 </w:t>
      </w:r>
      <w:proofErr w:type="spellStart"/>
      <w:r w:rsidRPr="00577981">
        <w:rPr>
          <w:rFonts w:ascii="Times New Roman" w:hAnsi="Times New Roman"/>
          <w:sz w:val="24"/>
          <w:szCs w:val="24"/>
        </w:rPr>
        <w:t>square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pixels</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progressive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scan</w:t>
      </w:r>
      <w:proofErr w:type="spellEnd"/>
      <w:r w:rsidRPr="00577981">
        <w:rPr>
          <w:rFonts w:ascii="Times New Roman" w:hAnsi="Times New Roman"/>
          <w:sz w:val="24"/>
          <w:szCs w:val="24"/>
        </w:rPr>
        <w:t>)</w:t>
      </w:r>
    </w:p>
    <w:p w14:paraId="0987D1B1" w14:textId="77777777" w:rsidR="00A44342" w:rsidRPr="00577981" w:rsidRDefault="00A44342" w:rsidP="00A44342">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Josla:10MB/S VBR</w:t>
      </w:r>
    </w:p>
    <w:p w14:paraId="3A8425BA" w14:textId="77777777" w:rsidR="00A44342" w:rsidRPr="00577981" w:rsidRDefault="00A44342" w:rsidP="00A44342">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Audio kodējums: AAC</w:t>
      </w:r>
    </w:p>
    <w:p w14:paraId="27A53636" w14:textId="05272C8C" w:rsidR="00636723" w:rsidRPr="00636723" w:rsidRDefault="00A44342" w:rsidP="00636723">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Audio parametri: Stereo, 48000Hz, 16-bit.</w:t>
      </w:r>
    </w:p>
    <w:p w14:paraId="21D71FA7" w14:textId="02C69DC9" w:rsidR="00A44342" w:rsidRPr="00577981" w:rsidRDefault="00636723" w:rsidP="00636723">
      <w:pPr>
        <w:pStyle w:val="ListParagraph"/>
        <w:spacing w:line="240" w:lineRule="auto"/>
        <w:ind w:left="0"/>
        <w:jc w:val="both"/>
        <w:rPr>
          <w:rFonts w:ascii="Times New Roman" w:hAnsi="Times New Roman"/>
          <w:sz w:val="24"/>
          <w:szCs w:val="24"/>
        </w:rPr>
      </w:pPr>
      <w:r>
        <w:rPr>
          <w:rFonts w:ascii="Times New Roman" w:hAnsi="Times New Roman"/>
          <w:sz w:val="24"/>
          <w:szCs w:val="24"/>
        </w:rPr>
        <w:t>7.11.</w:t>
      </w:r>
      <w:r w:rsidR="00A44342" w:rsidRPr="00577981">
        <w:rPr>
          <w:rFonts w:ascii="Times New Roman" w:hAnsi="Times New Roman"/>
          <w:sz w:val="24"/>
          <w:szCs w:val="24"/>
        </w:rPr>
        <w:t>Izpildītājam jānodrošina videoklipu scenāriju izveide (tai skaitā filmēšanas vietu izvēle), režisora un operatora darbs izbraukumā, nepieciešamais papildu aprīkojums (</w:t>
      </w:r>
      <w:r w:rsidR="005B3A7B">
        <w:rPr>
          <w:rFonts w:ascii="Times New Roman" w:hAnsi="Times New Roman"/>
          <w:sz w:val="24"/>
          <w:szCs w:val="24"/>
        </w:rPr>
        <w:t>apgaismojums</w:t>
      </w:r>
      <w:r w:rsidR="00A44342" w:rsidRPr="00577981">
        <w:rPr>
          <w:rFonts w:ascii="Times New Roman" w:hAnsi="Times New Roman"/>
          <w:sz w:val="24"/>
          <w:szCs w:val="24"/>
        </w:rPr>
        <w:t>), montāža un gatavā materiāla sagatavošana ar atbilstošajiem profesionālajiem standartiem tālākās izmantošanas risinājumiem – videoklipu izvietošanai projekta mājaslapā un citviet internetā, demonstrēšanai televīzijā, izstādēs un citos pasākumos.</w:t>
      </w:r>
    </w:p>
    <w:p w14:paraId="54E612B9" w14:textId="189FE1B8" w:rsidR="00A44342" w:rsidRPr="00577981" w:rsidRDefault="00636723" w:rsidP="00636723">
      <w:pPr>
        <w:pStyle w:val="ListParagraph"/>
        <w:spacing w:line="240" w:lineRule="auto"/>
        <w:ind w:left="0"/>
        <w:jc w:val="both"/>
        <w:rPr>
          <w:rFonts w:ascii="Times New Roman" w:hAnsi="Times New Roman"/>
          <w:sz w:val="24"/>
          <w:szCs w:val="24"/>
        </w:rPr>
      </w:pPr>
      <w:r>
        <w:rPr>
          <w:rFonts w:ascii="Times New Roman" w:hAnsi="Times New Roman"/>
          <w:sz w:val="24"/>
          <w:szCs w:val="24"/>
        </w:rPr>
        <w:t>7.12.</w:t>
      </w:r>
      <w:r w:rsidR="00A44342" w:rsidRPr="00577981">
        <w:rPr>
          <w:rFonts w:ascii="Times New Roman" w:hAnsi="Times New Roman"/>
          <w:sz w:val="24"/>
          <w:szCs w:val="24"/>
        </w:rPr>
        <w:t>Pakalpojuma īstenošanas laikā pakalpojuma izpildē radušās personāla un tehniskās izmaksas (transporta izdevumi, naktsmītņu izdevumi, telefonsarunas u.tml. izdevumi) jā</w:t>
      </w:r>
      <w:r w:rsidR="00ED48BC">
        <w:rPr>
          <w:rFonts w:ascii="Times New Roman" w:hAnsi="Times New Roman"/>
          <w:sz w:val="24"/>
          <w:szCs w:val="24"/>
        </w:rPr>
        <w:t>sedz</w:t>
      </w:r>
      <w:r w:rsidR="00A44342" w:rsidRPr="00577981">
        <w:rPr>
          <w:rFonts w:ascii="Times New Roman" w:hAnsi="Times New Roman"/>
          <w:sz w:val="24"/>
          <w:szCs w:val="24"/>
        </w:rPr>
        <w:t xml:space="preserve"> pašam Izpildītājam.</w:t>
      </w:r>
    </w:p>
    <w:p w14:paraId="196920DF" w14:textId="48A2FE14" w:rsidR="00A44342" w:rsidRPr="00577981" w:rsidRDefault="00636723" w:rsidP="00636723">
      <w:pPr>
        <w:pStyle w:val="ListParagraph"/>
        <w:spacing w:line="240" w:lineRule="auto"/>
        <w:ind w:left="0"/>
        <w:jc w:val="both"/>
        <w:rPr>
          <w:rFonts w:ascii="Times New Roman" w:hAnsi="Times New Roman"/>
          <w:sz w:val="24"/>
          <w:szCs w:val="24"/>
        </w:rPr>
      </w:pPr>
      <w:r>
        <w:rPr>
          <w:rFonts w:ascii="Times New Roman" w:hAnsi="Times New Roman"/>
          <w:sz w:val="24"/>
          <w:szCs w:val="24"/>
        </w:rPr>
        <w:t>7.13.</w:t>
      </w:r>
      <w:r w:rsidR="00A44342" w:rsidRPr="00577981">
        <w:rPr>
          <w:rFonts w:ascii="Times New Roman" w:hAnsi="Times New Roman"/>
          <w:sz w:val="24"/>
          <w:szCs w:val="24"/>
        </w:rPr>
        <w:t xml:space="preserve">Visas autora mantiskās tiesības uz izgatavotajiem videoklipiem, kā arī uz visiem videoklipu izveidošanai safilmētajiem materiāliem, ar pieņemšanas - nodošanas akta parakstīšanu tiek nodotas Pasūtītājam. Izpildītājs saglabā tiesības videoklipus ievietot savā </w:t>
      </w:r>
      <w:proofErr w:type="spellStart"/>
      <w:r w:rsidR="00A44342" w:rsidRPr="00577981">
        <w:rPr>
          <w:rFonts w:ascii="Times New Roman" w:hAnsi="Times New Roman"/>
          <w:sz w:val="24"/>
          <w:szCs w:val="24"/>
        </w:rPr>
        <w:t>portfolio</w:t>
      </w:r>
      <w:proofErr w:type="spellEnd"/>
      <w:r w:rsidR="00A44342" w:rsidRPr="00577981">
        <w:rPr>
          <w:rFonts w:ascii="Times New Roman" w:hAnsi="Times New Roman"/>
          <w:sz w:val="24"/>
          <w:szCs w:val="24"/>
        </w:rPr>
        <w:t>, taču atsaucoties uz Pasūtītāja īpašumu.</w:t>
      </w:r>
    </w:p>
    <w:p w14:paraId="43C94FB8" w14:textId="77777777" w:rsidR="00A44342" w:rsidRPr="00D04604" w:rsidRDefault="00A44342" w:rsidP="00A44342">
      <w:pPr>
        <w:jc w:val="both"/>
        <w:rPr>
          <w:rFonts w:eastAsia="Calibri"/>
          <w:b/>
          <w:iCs/>
          <w:sz w:val="24"/>
          <w:szCs w:val="24"/>
          <w:lang w:val="lv-LV" w:eastAsia="ar-SA"/>
        </w:rPr>
      </w:pPr>
      <w:r w:rsidRPr="00D04604">
        <w:rPr>
          <w:rFonts w:eastAsia="Calibri"/>
          <w:b/>
          <w:iCs/>
          <w:sz w:val="24"/>
          <w:szCs w:val="24"/>
          <w:lang w:val="lv-LV" w:eastAsia="ar-SA"/>
        </w:rPr>
        <w:t>8. Pakalpojumu izpildes kārtība</w:t>
      </w:r>
    </w:p>
    <w:p w14:paraId="1D04272E" w14:textId="77777777" w:rsidR="00A44342" w:rsidRPr="00D04604" w:rsidRDefault="00A44342" w:rsidP="00A44342">
      <w:pPr>
        <w:jc w:val="both"/>
        <w:rPr>
          <w:rFonts w:eastAsia="Calibri"/>
          <w:sz w:val="24"/>
          <w:szCs w:val="24"/>
          <w:lang w:val="lv-LV"/>
        </w:rPr>
      </w:pPr>
      <w:r w:rsidRPr="00D04604">
        <w:rPr>
          <w:kern w:val="28"/>
          <w:sz w:val="24"/>
          <w:szCs w:val="24"/>
          <w:lang w:val="lv-LV" w:eastAsia="lv-LV"/>
        </w:rPr>
        <w:t xml:space="preserve">8.1. </w:t>
      </w:r>
      <w:r>
        <w:rPr>
          <w:kern w:val="28"/>
          <w:sz w:val="24"/>
          <w:szCs w:val="24"/>
          <w:lang w:val="lv-LV" w:eastAsia="lv-LV"/>
        </w:rPr>
        <w:t>Izpildītājs var i</w:t>
      </w:r>
      <w:r w:rsidRPr="001F6EF9">
        <w:rPr>
          <w:rFonts w:eastAsia="Calibri"/>
          <w:sz w:val="24"/>
          <w:szCs w:val="24"/>
          <w:lang w:val="lv-LV"/>
        </w:rPr>
        <w:t>zmanto</w:t>
      </w:r>
      <w:r>
        <w:rPr>
          <w:rFonts w:eastAsia="Calibri"/>
          <w:sz w:val="24"/>
          <w:szCs w:val="24"/>
          <w:lang w:val="lv-LV"/>
        </w:rPr>
        <w:t>t</w:t>
      </w:r>
      <w:r w:rsidRPr="001F6EF9">
        <w:rPr>
          <w:rFonts w:eastAsia="Calibri"/>
          <w:sz w:val="24"/>
          <w:szCs w:val="24"/>
          <w:lang w:val="lv-LV"/>
        </w:rPr>
        <w:t xml:space="preserve"> </w:t>
      </w:r>
      <w:r w:rsidRPr="00792793">
        <w:rPr>
          <w:rFonts w:eastAsia="Calibri"/>
          <w:sz w:val="24"/>
          <w:szCs w:val="24"/>
          <w:lang w:val="lv-LV"/>
        </w:rPr>
        <w:t>Pasūtītāja sagatavoto informāciju</w:t>
      </w:r>
      <w:r>
        <w:rPr>
          <w:rFonts w:eastAsia="Calibri"/>
          <w:sz w:val="24"/>
          <w:szCs w:val="24"/>
          <w:lang w:val="lv-LV"/>
        </w:rPr>
        <w:t xml:space="preserve"> par Vidzemes mazāk populārajiem ūdenstūrisma posmiem un pasākumiem</w:t>
      </w:r>
      <w:r w:rsidRPr="00792793">
        <w:rPr>
          <w:rFonts w:eastAsia="Calibri"/>
          <w:sz w:val="24"/>
          <w:szCs w:val="24"/>
          <w:lang w:val="lv-LV"/>
        </w:rPr>
        <w:t>, izvēloties</w:t>
      </w:r>
      <w:r w:rsidRPr="001F6EF9">
        <w:rPr>
          <w:rFonts w:eastAsia="Calibri"/>
          <w:sz w:val="24"/>
          <w:szCs w:val="24"/>
          <w:lang w:val="lv-LV"/>
        </w:rPr>
        <w:t xml:space="preserve"> filmēšanai atbilstošākās un pievilcīgākās vietas un pasākumus Vidzemē.</w:t>
      </w:r>
    </w:p>
    <w:p w14:paraId="435FC150" w14:textId="77777777" w:rsidR="00A44342" w:rsidRPr="00D04604" w:rsidRDefault="00A44342" w:rsidP="00A44342">
      <w:pPr>
        <w:spacing w:before="120" w:after="60" w:line="276" w:lineRule="auto"/>
        <w:jc w:val="both"/>
        <w:rPr>
          <w:rFonts w:eastAsia="Calibri"/>
          <w:sz w:val="24"/>
          <w:szCs w:val="24"/>
          <w:lang w:val="lv-LV"/>
        </w:rPr>
      </w:pPr>
      <w:r w:rsidRPr="00D04604">
        <w:rPr>
          <w:rFonts w:eastAsia="Calibri"/>
          <w:sz w:val="24"/>
          <w:szCs w:val="24"/>
          <w:lang w:val="lv-LV"/>
        </w:rPr>
        <w:lastRenderedPageBreak/>
        <w:t>8.2.Videoklipu veidošanas process norit projekta „</w:t>
      </w:r>
      <w:proofErr w:type="spellStart"/>
      <w:r>
        <w:rPr>
          <w:rFonts w:eastAsia="Calibri"/>
          <w:sz w:val="24"/>
          <w:szCs w:val="24"/>
          <w:lang w:val="lv-LV"/>
        </w:rPr>
        <w:t>Riverways</w:t>
      </w:r>
      <w:proofErr w:type="spellEnd"/>
      <w:r w:rsidRPr="00D04604">
        <w:rPr>
          <w:rFonts w:eastAsia="Calibri"/>
          <w:sz w:val="24"/>
          <w:szCs w:val="24"/>
          <w:lang w:val="lv-LV"/>
        </w:rPr>
        <w:t>” komunikācijas aktivitāšu vadītāja vadībā. Komunikācijas aktivitāšu vadītājam ir tiesības dot norādījumus par videoklipu saturu un informācijas atspoguļošanas veidu.</w:t>
      </w:r>
    </w:p>
    <w:p w14:paraId="4B87FD58" w14:textId="77777777" w:rsidR="00A44342" w:rsidRPr="00D04604" w:rsidRDefault="00A44342" w:rsidP="00A44342">
      <w:pPr>
        <w:spacing w:before="120" w:after="60" w:line="276" w:lineRule="auto"/>
        <w:jc w:val="both"/>
        <w:rPr>
          <w:rFonts w:eastAsia="Calibri"/>
          <w:sz w:val="24"/>
          <w:szCs w:val="24"/>
          <w:lang w:val="lv-LV"/>
        </w:rPr>
      </w:pPr>
      <w:r w:rsidRPr="00D04604">
        <w:rPr>
          <w:rFonts w:eastAsia="Calibri"/>
          <w:sz w:val="24"/>
          <w:szCs w:val="24"/>
          <w:lang w:val="lv-LV"/>
        </w:rPr>
        <w:t>8.3.Videoklipu veidošanas laikā projekta „</w:t>
      </w:r>
      <w:proofErr w:type="spellStart"/>
      <w:r>
        <w:rPr>
          <w:rFonts w:eastAsia="Calibri"/>
          <w:sz w:val="24"/>
          <w:szCs w:val="24"/>
          <w:lang w:val="lv-LV"/>
        </w:rPr>
        <w:t>Riverways</w:t>
      </w:r>
      <w:proofErr w:type="spellEnd"/>
      <w:r w:rsidRPr="00D04604">
        <w:rPr>
          <w:rFonts w:eastAsia="Calibri"/>
          <w:sz w:val="24"/>
          <w:szCs w:val="24"/>
          <w:lang w:val="lv-LV"/>
        </w:rPr>
        <w:t>” personālam ir tiesības pieprasīt iesniegt un pārbaudīt uzfilmētos materiālus, lai pārliecinātos par to atbilstību projekta prasībām.</w:t>
      </w:r>
      <w:r>
        <w:rPr>
          <w:rFonts w:eastAsia="Calibri"/>
          <w:sz w:val="24"/>
          <w:szCs w:val="24"/>
          <w:lang w:val="lv-LV"/>
        </w:rPr>
        <w:t xml:space="preserve"> Neatbilstību gadījumā Pasūtītājs var pieprasīt veikt izmaiņas.</w:t>
      </w:r>
    </w:p>
    <w:p w14:paraId="3B0EE64C" w14:textId="3CEAF64D" w:rsidR="00A44342" w:rsidRPr="00D04604" w:rsidRDefault="00A44342" w:rsidP="00A44342">
      <w:pPr>
        <w:spacing w:before="120" w:after="60" w:line="276" w:lineRule="auto"/>
        <w:jc w:val="both"/>
        <w:rPr>
          <w:rFonts w:eastAsia="Calibri"/>
          <w:sz w:val="24"/>
          <w:szCs w:val="24"/>
          <w:lang w:val="lv-LV"/>
        </w:rPr>
      </w:pPr>
      <w:r w:rsidRPr="00D04604">
        <w:rPr>
          <w:rFonts w:eastAsia="Calibri"/>
          <w:sz w:val="24"/>
          <w:szCs w:val="24"/>
          <w:lang w:val="lv-LV"/>
        </w:rPr>
        <w:t xml:space="preserve">8.4.Izpildītājam, ja nepieciešams, ir tiesības saņemt videoklipu veidošanas procesam nepieciešamo informāciju no Projekta </w:t>
      </w:r>
      <w:r w:rsidR="00AF2D8D" w:rsidRPr="00D04604">
        <w:rPr>
          <w:rFonts w:eastAsia="Calibri"/>
          <w:sz w:val="24"/>
          <w:szCs w:val="24"/>
          <w:lang w:val="lv-LV"/>
        </w:rPr>
        <w:t>„</w:t>
      </w:r>
      <w:proofErr w:type="spellStart"/>
      <w:r w:rsidR="00AF2D8D">
        <w:rPr>
          <w:rFonts w:eastAsia="Calibri"/>
          <w:sz w:val="24"/>
          <w:szCs w:val="24"/>
          <w:lang w:val="lv-LV"/>
        </w:rPr>
        <w:t>Riverways</w:t>
      </w:r>
      <w:proofErr w:type="spellEnd"/>
      <w:r w:rsidR="00AF2D8D" w:rsidRPr="00D04604">
        <w:rPr>
          <w:rFonts w:eastAsia="Calibri"/>
          <w:sz w:val="24"/>
          <w:szCs w:val="24"/>
          <w:lang w:val="lv-LV"/>
        </w:rPr>
        <w:t>”</w:t>
      </w:r>
      <w:r w:rsidR="00AF2D8D">
        <w:rPr>
          <w:rFonts w:eastAsia="Calibri"/>
          <w:sz w:val="24"/>
          <w:szCs w:val="24"/>
          <w:lang w:val="lv-LV"/>
        </w:rPr>
        <w:t xml:space="preserve"> </w:t>
      </w:r>
      <w:r w:rsidRPr="00D04604">
        <w:rPr>
          <w:rFonts w:eastAsia="Calibri"/>
          <w:sz w:val="24"/>
          <w:szCs w:val="24"/>
          <w:lang w:val="lv-LV"/>
        </w:rPr>
        <w:t xml:space="preserve">komunikācijas aktivitāšu vadītāja. </w:t>
      </w:r>
    </w:p>
    <w:p w14:paraId="45A5B678" w14:textId="77777777" w:rsidR="00A44342" w:rsidRPr="00D04604" w:rsidRDefault="00A44342" w:rsidP="00A44342">
      <w:pPr>
        <w:widowControl w:val="0"/>
        <w:suppressAutoHyphens/>
        <w:jc w:val="both"/>
        <w:rPr>
          <w:iCs/>
          <w:color w:val="000000"/>
          <w:sz w:val="24"/>
          <w:szCs w:val="24"/>
          <w:lang w:val="lv-LV" w:eastAsia="lv-LV"/>
        </w:rPr>
      </w:pPr>
      <w:r w:rsidRPr="00D04604">
        <w:rPr>
          <w:iCs/>
          <w:color w:val="000000"/>
          <w:sz w:val="24"/>
          <w:szCs w:val="24"/>
          <w:lang w:val="lv-LV" w:eastAsia="lv-LV"/>
        </w:rPr>
        <w:t xml:space="preserve">8.5.Izpildītājs pats apmaksā pakalpojuma izpildē iesaistītā personāla darbu, aparatūras izmantošanu, kancelejas preču izdevumus, transporta izdevumus, dokumentu sagatavošanu un pavairošanu, telefona sarunas u. tml. </w:t>
      </w:r>
    </w:p>
    <w:p w14:paraId="0155F0AA" w14:textId="77777777" w:rsidR="00A44342" w:rsidRPr="00D04604" w:rsidRDefault="00A44342" w:rsidP="00A44342">
      <w:pPr>
        <w:widowControl w:val="0"/>
        <w:suppressAutoHyphens/>
        <w:jc w:val="both"/>
        <w:rPr>
          <w:iCs/>
          <w:color w:val="000000"/>
          <w:sz w:val="24"/>
          <w:szCs w:val="24"/>
          <w:lang w:val="lv-LV" w:eastAsia="lv-LV"/>
        </w:rPr>
      </w:pPr>
      <w:r w:rsidRPr="00D04604">
        <w:rPr>
          <w:iCs/>
          <w:color w:val="000000"/>
          <w:sz w:val="24"/>
          <w:szCs w:val="24"/>
          <w:lang w:val="lv-LV" w:eastAsia="lv-LV"/>
        </w:rPr>
        <w:t>8.6.</w:t>
      </w:r>
      <w:r w:rsidRPr="00D04604">
        <w:rPr>
          <w:rFonts w:eastAsia="Calibri"/>
          <w:iCs/>
          <w:sz w:val="24"/>
          <w:szCs w:val="24"/>
          <w:lang w:val="lv-LV" w:eastAsia="ar-SA"/>
        </w:rPr>
        <w:t xml:space="preserve">Pasūtītājam ir tiesības sniegt </w:t>
      </w:r>
      <w:r w:rsidRPr="00D04604">
        <w:rPr>
          <w:rFonts w:eastAsia="Calibri"/>
          <w:sz w:val="24"/>
          <w:szCs w:val="24"/>
          <w:shd w:val="clear" w:color="auto" w:fill="FFFFFF"/>
          <w:lang w:val="lv-LV" w:eastAsia="ar-SA"/>
        </w:rPr>
        <w:t>Izpildītājam</w:t>
      </w:r>
      <w:r w:rsidRPr="00D04604">
        <w:rPr>
          <w:rFonts w:eastAsia="Calibri"/>
          <w:iCs/>
          <w:sz w:val="24"/>
          <w:szCs w:val="24"/>
          <w:lang w:val="lv-LV" w:eastAsia="ar-SA"/>
        </w:rPr>
        <w:t xml:space="preserve"> priekšlikumus un saistošus norādījumus nodevumu sagatavošanai, precizēšanai vai papildināšanai</w:t>
      </w:r>
      <w:r>
        <w:rPr>
          <w:rFonts w:eastAsia="Calibri"/>
          <w:iCs/>
          <w:sz w:val="24"/>
          <w:szCs w:val="24"/>
          <w:lang w:val="lv-LV" w:eastAsia="ar-SA"/>
        </w:rPr>
        <w:t>, kā arī pieprasīt atskaiti par padarīto</w:t>
      </w:r>
      <w:r w:rsidRPr="00D04604">
        <w:rPr>
          <w:rFonts w:eastAsia="Calibri"/>
          <w:iCs/>
          <w:sz w:val="24"/>
          <w:szCs w:val="24"/>
          <w:lang w:val="lv-LV" w:eastAsia="ar-SA"/>
        </w:rPr>
        <w:t>.</w:t>
      </w:r>
    </w:p>
    <w:p w14:paraId="58FE5FC8" w14:textId="77777777" w:rsidR="00A44342" w:rsidRPr="00D04604" w:rsidRDefault="00A44342" w:rsidP="00A44342">
      <w:pPr>
        <w:widowControl w:val="0"/>
        <w:suppressAutoHyphens/>
        <w:jc w:val="both"/>
        <w:rPr>
          <w:sz w:val="24"/>
          <w:szCs w:val="24"/>
          <w:lang w:val="lv-LV"/>
        </w:rPr>
      </w:pPr>
      <w:r w:rsidRPr="00D04604">
        <w:rPr>
          <w:iCs/>
          <w:color w:val="000000"/>
          <w:sz w:val="24"/>
          <w:szCs w:val="24"/>
          <w:lang w:val="lv-LV" w:eastAsia="lv-LV"/>
        </w:rPr>
        <w:t>8.7.</w:t>
      </w:r>
      <w:r>
        <w:rPr>
          <w:rFonts w:eastAsia="Calibri"/>
          <w:iCs/>
          <w:sz w:val="24"/>
          <w:szCs w:val="24"/>
          <w:lang w:val="lv-LV" w:eastAsia="ar-SA"/>
        </w:rPr>
        <w:t xml:space="preserve">Izpildītājs </w:t>
      </w:r>
      <w:r w:rsidRPr="00D04604">
        <w:rPr>
          <w:rFonts w:eastAsia="Calibri"/>
          <w:iCs/>
          <w:sz w:val="24"/>
          <w:szCs w:val="24"/>
          <w:lang w:val="lv-LV" w:eastAsia="ar-SA"/>
        </w:rPr>
        <w:t>drukātā formā iesniedz Pasūtītājam darbu nodošanas – pieņemšanas aktu</w:t>
      </w:r>
      <w:r>
        <w:rPr>
          <w:rFonts w:eastAsia="Calibri"/>
          <w:iCs/>
          <w:sz w:val="24"/>
          <w:szCs w:val="24"/>
          <w:lang w:val="lv-LV" w:eastAsia="ar-SA"/>
        </w:rPr>
        <w:t>.</w:t>
      </w:r>
    </w:p>
    <w:p w14:paraId="31AD5413" w14:textId="77777777" w:rsidR="00A44342" w:rsidRPr="00D04604" w:rsidRDefault="00A44342" w:rsidP="00A44342">
      <w:pPr>
        <w:widowControl w:val="0"/>
        <w:suppressAutoHyphens/>
        <w:jc w:val="both"/>
        <w:rPr>
          <w:sz w:val="24"/>
          <w:szCs w:val="24"/>
          <w:lang w:val="lv-LV"/>
        </w:rPr>
      </w:pPr>
    </w:p>
    <w:p w14:paraId="617F28BA" w14:textId="77777777" w:rsidR="00A44342" w:rsidRPr="00D04604" w:rsidRDefault="00A44342" w:rsidP="00A44342">
      <w:pPr>
        <w:widowControl w:val="0"/>
        <w:suppressAutoHyphens/>
        <w:jc w:val="both"/>
        <w:rPr>
          <w:rFonts w:eastAsia="Calibri"/>
          <w:b/>
          <w:iCs/>
          <w:sz w:val="24"/>
          <w:szCs w:val="24"/>
          <w:lang w:val="lv-LV" w:eastAsia="ar-SA"/>
        </w:rPr>
      </w:pPr>
      <w:r w:rsidRPr="00D04604">
        <w:rPr>
          <w:rFonts w:eastAsia="Calibri"/>
          <w:b/>
          <w:iCs/>
          <w:sz w:val="24"/>
          <w:szCs w:val="24"/>
          <w:lang w:val="lv-LV" w:eastAsia="ar-SA"/>
        </w:rPr>
        <w:t>9. Iepirkuma nodevumi</w:t>
      </w:r>
    </w:p>
    <w:p w14:paraId="664A60E1" w14:textId="77777777" w:rsidR="00A44342" w:rsidRPr="00D04604" w:rsidRDefault="00A44342" w:rsidP="00A44342">
      <w:pPr>
        <w:jc w:val="both"/>
        <w:rPr>
          <w:lang w:val="lv-LV"/>
        </w:rPr>
      </w:pPr>
      <w:r w:rsidRPr="00D04604">
        <w:rPr>
          <w:b/>
          <w:lang w:val="lv-LV"/>
        </w:rPr>
        <w:t xml:space="preserve">    </w:t>
      </w:r>
    </w:p>
    <w:p w14:paraId="4E737480" w14:textId="09945E08" w:rsidR="00A44342" w:rsidRPr="0056066B" w:rsidRDefault="002B536A" w:rsidP="00A44342">
      <w:pPr>
        <w:tabs>
          <w:tab w:val="left" w:pos="0"/>
        </w:tabs>
        <w:jc w:val="both"/>
        <w:rPr>
          <w:sz w:val="24"/>
          <w:szCs w:val="24"/>
          <w:lang w:val="lv-LV"/>
        </w:rPr>
      </w:pPr>
      <w:r>
        <w:rPr>
          <w:sz w:val="24"/>
          <w:szCs w:val="24"/>
          <w:lang w:val="lv-LV"/>
        </w:rPr>
        <w:t>9.1.</w:t>
      </w:r>
      <w:r w:rsidR="00276253">
        <w:rPr>
          <w:sz w:val="24"/>
          <w:szCs w:val="24"/>
          <w:lang w:val="lv-LV"/>
        </w:rPr>
        <w:t>3 (t</w:t>
      </w:r>
      <w:r w:rsidR="00A44342" w:rsidRPr="001F6EF9">
        <w:rPr>
          <w:sz w:val="24"/>
          <w:szCs w:val="24"/>
          <w:lang w:val="lv-LV"/>
        </w:rPr>
        <w:t>rīs</w:t>
      </w:r>
      <w:r w:rsidR="00276253">
        <w:rPr>
          <w:sz w:val="24"/>
          <w:szCs w:val="24"/>
          <w:lang w:val="lv-LV"/>
        </w:rPr>
        <w:t>)</w:t>
      </w:r>
      <w:r w:rsidR="00A44342" w:rsidRPr="001F6EF9">
        <w:rPr>
          <w:sz w:val="24"/>
          <w:szCs w:val="24"/>
          <w:lang w:val="lv-LV"/>
        </w:rPr>
        <w:t xml:space="preserve"> nedēļu laikā</w:t>
      </w:r>
      <w:r w:rsidR="00A44342" w:rsidRPr="00D04604">
        <w:rPr>
          <w:sz w:val="24"/>
          <w:szCs w:val="24"/>
          <w:lang w:val="lv-LV"/>
        </w:rPr>
        <w:t xml:space="preserve"> </w:t>
      </w:r>
      <w:r w:rsidR="00276253">
        <w:rPr>
          <w:sz w:val="24"/>
          <w:szCs w:val="24"/>
          <w:lang w:val="lv-LV"/>
        </w:rPr>
        <w:t xml:space="preserve">no iepirkuma </w:t>
      </w:r>
      <w:r w:rsidR="00A44342" w:rsidRPr="00D04604">
        <w:rPr>
          <w:sz w:val="24"/>
          <w:szCs w:val="24"/>
          <w:lang w:val="lv-LV"/>
        </w:rPr>
        <w:t>līguma</w:t>
      </w:r>
      <w:r w:rsidR="00276253">
        <w:rPr>
          <w:sz w:val="24"/>
          <w:szCs w:val="24"/>
          <w:lang w:val="lv-LV"/>
        </w:rPr>
        <w:t xml:space="preserve"> spēkā stāšanās dienas </w:t>
      </w:r>
      <w:r w:rsidR="00A44342" w:rsidRPr="00D04604">
        <w:rPr>
          <w:sz w:val="24"/>
          <w:szCs w:val="24"/>
          <w:lang w:val="lv-LV" w:eastAsia="ar-SA"/>
        </w:rPr>
        <w:t xml:space="preserve">Izpildītājs elektroniski </w:t>
      </w:r>
      <w:r w:rsidR="00A44342" w:rsidRPr="00D04604">
        <w:rPr>
          <w:sz w:val="24"/>
          <w:szCs w:val="24"/>
          <w:lang w:val="lv-LV"/>
        </w:rPr>
        <w:t xml:space="preserve">iesniedz Pasūtītājam </w:t>
      </w:r>
      <w:r w:rsidR="00A44342" w:rsidRPr="0056066B">
        <w:rPr>
          <w:sz w:val="24"/>
          <w:szCs w:val="24"/>
          <w:lang w:val="lv-LV"/>
        </w:rPr>
        <w:t>ūdenstūrisma popularizēšanas videoklipu izstrādes koncepcijas aprakstu un scenāriju latviešu valodā.</w:t>
      </w:r>
    </w:p>
    <w:p w14:paraId="3E492765" w14:textId="2F8924C7" w:rsidR="00A44342" w:rsidRPr="0056066B" w:rsidRDefault="002B536A" w:rsidP="00A44342">
      <w:pPr>
        <w:tabs>
          <w:tab w:val="left" w:pos="0"/>
        </w:tabs>
        <w:jc w:val="both"/>
        <w:rPr>
          <w:sz w:val="24"/>
          <w:szCs w:val="24"/>
          <w:lang w:val="lv-LV"/>
        </w:rPr>
      </w:pPr>
      <w:r>
        <w:rPr>
          <w:sz w:val="24"/>
          <w:szCs w:val="24"/>
          <w:lang w:val="lv-LV"/>
        </w:rPr>
        <w:t>9.2.</w:t>
      </w:r>
      <w:r w:rsidR="00D46448">
        <w:rPr>
          <w:sz w:val="24"/>
          <w:szCs w:val="24"/>
          <w:lang w:val="lv-LV"/>
        </w:rPr>
        <w:t xml:space="preserve">Ne </w:t>
      </w:r>
      <w:r w:rsidR="00D46448" w:rsidRPr="00671B73">
        <w:rPr>
          <w:sz w:val="24"/>
          <w:szCs w:val="24"/>
          <w:lang w:val="lv-LV"/>
        </w:rPr>
        <w:t xml:space="preserve">vēlāk kā 2 </w:t>
      </w:r>
      <w:r>
        <w:rPr>
          <w:sz w:val="24"/>
          <w:szCs w:val="24"/>
          <w:lang w:val="lv-LV"/>
        </w:rPr>
        <w:t xml:space="preserve">(divu) </w:t>
      </w:r>
      <w:r w:rsidR="00D46448" w:rsidRPr="00671B73">
        <w:rPr>
          <w:sz w:val="24"/>
          <w:szCs w:val="24"/>
          <w:lang w:val="lv-LV"/>
        </w:rPr>
        <w:t xml:space="preserve">mēnešu laikā no iepirkuma līguma spēkā stāšanās dienas </w:t>
      </w:r>
      <w:r>
        <w:rPr>
          <w:sz w:val="24"/>
          <w:szCs w:val="24"/>
          <w:lang w:val="lv-LV"/>
        </w:rPr>
        <w:t>I</w:t>
      </w:r>
      <w:r w:rsidR="00A44342" w:rsidRPr="00671B73">
        <w:rPr>
          <w:sz w:val="24"/>
          <w:szCs w:val="24"/>
          <w:lang w:val="lv-LV"/>
        </w:rPr>
        <w:t>zpildītājs</w:t>
      </w:r>
      <w:r w:rsidR="00A44342" w:rsidRPr="0056066B">
        <w:rPr>
          <w:sz w:val="24"/>
          <w:szCs w:val="24"/>
          <w:lang w:val="lv-LV"/>
        </w:rPr>
        <w:t xml:space="preserve"> elektroniski iesniedz Pasūtītājam</w:t>
      </w:r>
      <w:r w:rsidR="00D46448">
        <w:rPr>
          <w:sz w:val="24"/>
          <w:szCs w:val="24"/>
          <w:lang w:val="lv-LV"/>
        </w:rPr>
        <w:t xml:space="preserve"> klipu </w:t>
      </w:r>
      <w:proofErr w:type="spellStart"/>
      <w:r w:rsidR="00D46448">
        <w:rPr>
          <w:sz w:val="24"/>
          <w:szCs w:val="24"/>
          <w:lang w:val="lv-LV"/>
        </w:rPr>
        <w:t>videoskices</w:t>
      </w:r>
      <w:proofErr w:type="spellEnd"/>
      <w:r w:rsidR="00A44342" w:rsidRPr="0056066B">
        <w:rPr>
          <w:sz w:val="24"/>
          <w:szCs w:val="24"/>
          <w:lang w:val="lv-LV"/>
        </w:rPr>
        <w:t>; Izpildītājam ir jāveic labojumi uzfilmētajos materiālos, ievērojot Pasūtītāja priekšlikumus un iebildes.</w:t>
      </w:r>
    </w:p>
    <w:p w14:paraId="17791FD1" w14:textId="38DDDDC1" w:rsidR="00A44342" w:rsidRPr="00D04604" w:rsidRDefault="002B536A" w:rsidP="00A44342">
      <w:pPr>
        <w:tabs>
          <w:tab w:val="left" w:pos="0"/>
        </w:tabs>
        <w:jc w:val="both"/>
        <w:rPr>
          <w:sz w:val="24"/>
          <w:szCs w:val="24"/>
          <w:lang w:val="lv-LV"/>
        </w:rPr>
      </w:pPr>
      <w:r>
        <w:rPr>
          <w:sz w:val="24"/>
          <w:szCs w:val="24"/>
          <w:lang w:val="lv-LV"/>
        </w:rPr>
        <w:t>9.3.</w:t>
      </w:r>
      <w:r w:rsidR="00276253">
        <w:rPr>
          <w:sz w:val="24"/>
          <w:szCs w:val="24"/>
          <w:lang w:val="lv-LV"/>
        </w:rPr>
        <w:t>3 (t</w:t>
      </w:r>
      <w:r w:rsidR="00C30964">
        <w:rPr>
          <w:sz w:val="24"/>
          <w:szCs w:val="24"/>
          <w:lang w:val="lv-LV"/>
        </w:rPr>
        <w:t>rīs</w:t>
      </w:r>
      <w:r w:rsidR="00276253">
        <w:rPr>
          <w:sz w:val="24"/>
          <w:szCs w:val="24"/>
          <w:lang w:val="lv-LV"/>
        </w:rPr>
        <w:t>)</w:t>
      </w:r>
      <w:r w:rsidR="00A44342" w:rsidRPr="0056066B">
        <w:rPr>
          <w:sz w:val="24"/>
          <w:szCs w:val="24"/>
          <w:lang w:val="lv-LV"/>
        </w:rPr>
        <w:t xml:space="preserve"> mēnešu laik</w:t>
      </w:r>
      <w:r w:rsidR="00A44342">
        <w:rPr>
          <w:sz w:val="24"/>
          <w:szCs w:val="24"/>
          <w:lang w:val="lv-LV"/>
        </w:rPr>
        <w:t>ā no</w:t>
      </w:r>
      <w:r w:rsidR="00A44342" w:rsidRPr="0056066B">
        <w:rPr>
          <w:sz w:val="24"/>
          <w:szCs w:val="24"/>
          <w:lang w:val="lv-LV"/>
        </w:rPr>
        <w:t xml:space="preserve"> </w:t>
      </w:r>
      <w:r w:rsidR="00276253">
        <w:rPr>
          <w:sz w:val="24"/>
          <w:szCs w:val="24"/>
          <w:lang w:val="lv-LV"/>
        </w:rPr>
        <w:t xml:space="preserve">iepirkuma </w:t>
      </w:r>
      <w:r w:rsidR="00A44342" w:rsidRPr="0056066B">
        <w:rPr>
          <w:sz w:val="24"/>
          <w:szCs w:val="24"/>
          <w:lang w:val="lv-LV"/>
        </w:rPr>
        <w:t xml:space="preserve">līguma </w:t>
      </w:r>
      <w:r w:rsidR="00276253">
        <w:rPr>
          <w:sz w:val="24"/>
          <w:szCs w:val="24"/>
          <w:lang w:val="lv-LV"/>
        </w:rPr>
        <w:t>spēkā stāšanās dienas</w:t>
      </w:r>
      <w:r w:rsidR="00C30964">
        <w:rPr>
          <w:sz w:val="24"/>
          <w:szCs w:val="24"/>
          <w:lang w:val="lv-LV"/>
        </w:rPr>
        <w:t xml:space="preserve">, bet ne vēlāk kā 2014. gada </w:t>
      </w:r>
      <w:r w:rsidR="002E6220">
        <w:rPr>
          <w:sz w:val="24"/>
          <w:szCs w:val="24"/>
          <w:lang w:val="lv-LV"/>
        </w:rPr>
        <w:t>3</w:t>
      </w:r>
      <w:r w:rsidR="00C30964">
        <w:rPr>
          <w:sz w:val="24"/>
          <w:szCs w:val="24"/>
          <w:lang w:val="lv-LV"/>
        </w:rPr>
        <w:t xml:space="preserve">1. </w:t>
      </w:r>
      <w:r w:rsidR="002E6220">
        <w:rPr>
          <w:sz w:val="24"/>
          <w:szCs w:val="24"/>
          <w:lang w:val="lv-LV"/>
        </w:rPr>
        <w:t>oktob</w:t>
      </w:r>
      <w:r w:rsidR="00C30964">
        <w:rPr>
          <w:sz w:val="24"/>
          <w:szCs w:val="24"/>
          <w:lang w:val="lv-LV"/>
        </w:rPr>
        <w:t>rī (ieskaitot)</w:t>
      </w:r>
      <w:r w:rsidR="00A44342">
        <w:rPr>
          <w:sz w:val="24"/>
          <w:szCs w:val="24"/>
          <w:lang w:val="lv-LV"/>
        </w:rPr>
        <w:t xml:space="preserve"> </w:t>
      </w:r>
      <w:r w:rsidR="00A44342" w:rsidRPr="0056066B">
        <w:rPr>
          <w:sz w:val="24"/>
          <w:szCs w:val="24"/>
          <w:lang w:val="lv-LV"/>
        </w:rPr>
        <w:t>Izpildītājs iesniedz Pasūtītājam videoklipu gala variantus</w:t>
      </w:r>
      <w:r w:rsidR="00A44342">
        <w:rPr>
          <w:sz w:val="24"/>
          <w:szCs w:val="24"/>
          <w:lang w:val="lv-LV"/>
        </w:rPr>
        <w:t xml:space="preserve"> elektroniski un DVD formātā</w:t>
      </w:r>
      <w:r w:rsidR="00A44342" w:rsidRPr="0056066B">
        <w:rPr>
          <w:sz w:val="24"/>
          <w:szCs w:val="24"/>
          <w:lang w:val="lv-LV"/>
        </w:rPr>
        <w:t>.</w:t>
      </w:r>
    </w:p>
    <w:p w14:paraId="1CC64B67" w14:textId="01B83B29" w:rsidR="00A44342" w:rsidRPr="00D04604" w:rsidRDefault="002B536A" w:rsidP="00276253">
      <w:pPr>
        <w:jc w:val="both"/>
        <w:rPr>
          <w:lang w:val="lv-LV"/>
        </w:rPr>
      </w:pPr>
      <w:r>
        <w:rPr>
          <w:sz w:val="24"/>
          <w:szCs w:val="24"/>
          <w:lang w:val="lv-LV"/>
        </w:rPr>
        <w:t>9.4.</w:t>
      </w:r>
      <w:r w:rsidR="00A44342" w:rsidRPr="00D04604">
        <w:rPr>
          <w:sz w:val="24"/>
          <w:szCs w:val="24"/>
          <w:lang w:val="lv-LV"/>
        </w:rPr>
        <w:t>Izpildītājam nodevumu izstrādē ir saistoši Pasūtītāja priekšlikumi. Pasūtītājam ir tiesības nepieciešamības gadījumā pieprasīt jebkura no iepriekš minētajiem nodevuma precizēšanu / papildināšanu.</w:t>
      </w:r>
      <w:r w:rsidR="00A44342" w:rsidRPr="00D04604">
        <w:rPr>
          <w:lang w:val="lv-LV"/>
        </w:rPr>
        <w:t xml:space="preserve"> </w:t>
      </w:r>
    </w:p>
    <w:p w14:paraId="7E4763EA" w14:textId="77777777" w:rsidR="00A44342" w:rsidRPr="00D04604" w:rsidRDefault="00A44342" w:rsidP="00A44342">
      <w:pPr>
        <w:jc w:val="center"/>
        <w:rPr>
          <w:lang w:val="lv-LV"/>
        </w:rPr>
      </w:pPr>
    </w:p>
    <w:p w14:paraId="13D0FC60" w14:textId="77777777" w:rsidR="00A44342" w:rsidRDefault="00A44342" w:rsidP="00A44342">
      <w:pPr>
        <w:rPr>
          <w:b/>
          <w:sz w:val="24"/>
          <w:szCs w:val="24"/>
          <w:lang w:val="lv-LV"/>
        </w:rPr>
      </w:pPr>
      <w:r>
        <w:rPr>
          <w:b/>
          <w:sz w:val="24"/>
          <w:szCs w:val="24"/>
          <w:lang w:val="lv-LV"/>
        </w:rPr>
        <w:br w:type="page"/>
      </w:r>
    </w:p>
    <w:p w14:paraId="536EA5CC" w14:textId="6FBA4144" w:rsidR="00A44342" w:rsidRPr="00315368" w:rsidRDefault="002330E8" w:rsidP="002330E8">
      <w:pPr>
        <w:spacing w:line="276" w:lineRule="auto"/>
        <w:jc w:val="center"/>
        <w:rPr>
          <w:i/>
          <w:color w:val="000000"/>
          <w:sz w:val="24"/>
          <w:szCs w:val="24"/>
          <w:lang w:val="lv-LV" w:eastAsia="lv-LV"/>
        </w:rPr>
      </w:pPr>
      <w:r>
        <w:rPr>
          <w:b/>
          <w:sz w:val="24"/>
          <w:szCs w:val="24"/>
          <w:lang w:val="lv-LV"/>
        </w:rPr>
        <w:lastRenderedPageBreak/>
        <w:t xml:space="preserve">                                                                                                                        </w:t>
      </w:r>
      <w:r w:rsidR="00A44342">
        <w:rPr>
          <w:b/>
          <w:sz w:val="24"/>
          <w:szCs w:val="24"/>
          <w:lang w:val="lv-LV"/>
        </w:rPr>
        <w:t>3</w:t>
      </w:r>
      <w:r w:rsidR="00A44342" w:rsidRPr="00315368">
        <w:rPr>
          <w:b/>
          <w:sz w:val="24"/>
          <w:szCs w:val="24"/>
          <w:lang w:val="lv-LV"/>
        </w:rPr>
        <w:t>.</w:t>
      </w:r>
      <w:r w:rsidR="00602B87">
        <w:rPr>
          <w:b/>
          <w:sz w:val="24"/>
          <w:szCs w:val="24"/>
          <w:lang w:val="lv-LV"/>
        </w:rPr>
        <w:t>P</w:t>
      </w:r>
      <w:r w:rsidR="00A44342" w:rsidRPr="00315368">
        <w:rPr>
          <w:b/>
          <w:sz w:val="24"/>
          <w:szCs w:val="24"/>
          <w:lang w:val="lv-LV"/>
        </w:rPr>
        <w:t>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02324C" w:rsidRPr="000B2FAD" w14:paraId="65A33EDF" w14:textId="77777777" w:rsidTr="00577981">
        <w:tc>
          <w:tcPr>
            <w:tcW w:w="5778" w:type="dxa"/>
          </w:tcPr>
          <w:p w14:paraId="70D2B19E"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videoklipu sagatavošanas pakalpojumi projekta </w:t>
            </w:r>
          </w:p>
          <w:p w14:paraId="5DF4E22C"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1695A1DB" w14:textId="77777777" w:rsidR="002330E8" w:rsidRPr="00A91B44" w:rsidRDefault="002330E8" w:rsidP="002330E8">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VPR/2014/21/</w:t>
            </w:r>
            <w:proofErr w:type="spellStart"/>
            <w:r w:rsidRPr="00A91B44">
              <w:rPr>
                <w:rFonts w:ascii="Times New Roman" w:hAnsi="Times New Roman"/>
                <w:b w:val="0"/>
                <w:color w:val="000000" w:themeColor="text1"/>
                <w:sz w:val="22"/>
                <w:szCs w:val="22"/>
                <w:lang w:val="lv-LV"/>
              </w:rPr>
              <w:t>Riverways</w:t>
            </w:r>
            <w:proofErr w:type="spellEnd"/>
          </w:p>
          <w:p w14:paraId="7338D07D" w14:textId="77777777" w:rsidR="0002324C" w:rsidRPr="000B2FAD" w:rsidRDefault="0002324C" w:rsidP="00577981">
            <w:pPr>
              <w:rPr>
                <w:bCs/>
                <w:lang w:val="lv-LV"/>
              </w:rPr>
            </w:pPr>
          </w:p>
        </w:tc>
      </w:tr>
    </w:tbl>
    <w:p w14:paraId="5A1FC326" w14:textId="77777777" w:rsidR="00A44342" w:rsidRDefault="00A44342" w:rsidP="00A44342">
      <w:pPr>
        <w:jc w:val="center"/>
        <w:rPr>
          <w:b/>
          <w:sz w:val="28"/>
          <w:szCs w:val="28"/>
          <w:lang w:val="lv-LV"/>
        </w:rPr>
      </w:pPr>
    </w:p>
    <w:p w14:paraId="42AFEDC4" w14:textId="77777777" w:rsidR="0002324C" w:rsidRDefault="0002324C" w:rsidP="00A44342">
      <w:pPr>
        <w:jc w:val="center"/>
        <w:rPr>
          <w:b/>
          <w:sz w:val="28"/>
          <w:szCs w:val="28"/>
          <w:lang w:val="lv-LV"/>
        </w:rPr>
      </w:pPr>
    </w:p>
    <w:p w14:paraId="72416299" w14:textId="77777777" w:rsidR="0002324C" w:rsidRDefault="0002324C" w:rsidP="00A44342">
      <w:pPr>
        <w:jc w:val="center"/>
        <w:rPr>
          <w:b/>
          <w:sz w:val="28"/>
          <w:szCs w:val="28"/>
          <w:lang w:val="lv-LV"/>
        </w:rPr>
      </w:pPr>
    </w:p>
    <w:p w14:paraId="51708516" w14:textId="77777777" w:rsidR="0002324C" w:rsidRDefault="0002324C" w:rsidP="00A44342">
      <w:pPr>
        <w:jc w:val="center"/>
        <w:rPr>
          <w:b/>
          <w:sz w:val="28"/>
          <w:szCs w:val="28"/>
          <w:lang w:val="lv-LV"/>
        </w:rPr>
      </w:pPr>
    </w:p>
    <w:p w14:paraId="25AB0D1E" w14:textId="77777777" w:rsidR="0002324C" w:rsidRPr="003D771B" w:rsidRDefault="0002324C" w:rsidP="00A44342">
      <w:pPr>
        <w:jc w:val="center"/>
        <w:rPr>
          <w:b/>
          <w:sz w:val="28"/>
          <w:szCs w:val="28"/>
          <w:lang w:val="lv-LV"/>
        </w:rPr>
      </w:pPr>
    </w:p>
    <w:p w14:paraId="7EF9B89F" w14:textId="4D2CAF43" w:rsidR="00D30205" w:rsidRPr="00E5754A" w:rsidRDefault="00D30205" w:rsidP="00D30205">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Pr>
          <w:i/>
          <w:kern w:val="28"/>
          <w:sz w:val="24"/>
          <w:szCs w:val="24"/>
          <w:lang w:val="lv-LV" w:eastAsia="lv-LV"/>
        </w:rPr>
        <w:t>5</w:t>
      </w:r>
      <w:r w:rsidRPr="00E5754A">
        <w:rPr>
          <w:i/>
          <w:kern w:val="28"/>
          <w:sz w:val="24"/>
          <w:szCs w:val="24"/>
          <w:lang w:val="lv-LV" w:eastAsia="lv-LV"/>
        </w:rPr>
        <w:t>.</w:t>
      </w:r>
      <w:r>
        <w:rPr>
          <w:i/>
          <w:kern w:val="28"/>
          <w:sz w:val="24"/>
          <w:szCs w:val="24"/>
          <w:lang w:val="lv-LV" w:eastAsia="lv-LV"/>
        </w:rPr>
        <w:t>1.</w:t>
      </w:r>
      <w:r w:rsidRPr="00C11B68">
        <w:rPr>
          <w:i/>
          <w:kern w:val="28"/>
          <w:sz w:val="24"/>
          <w:szCs w:val="24"/>
          <w:lang w:val="lv-LV" w:eastAsia="lv-LV"/>
        </w:rPr>
        <w:t>punktu</w:t>
      </w:r>
    </w:p>
    <w:p w14:paraId="7894C941" w14:textId="77777777" w:rsidR="00D30205" w:rsidRDefault="00D30205" w:rsidP="00D30205">
      <w:pPr>
        <w:rPr>
          <w:b/>
          <w:sz w:val="28"/>
          <w:szCs w:val="28"/>
          <w:lang w:val="lv-LV"/>
        </w:rPr>
      </w:pPr>
    </w:p>
    <w:p w14:paraId="7D42FFDD" w14:textId="77777777" w:rsidR="00D30205" w:rsidRDefault="00A44342" w:rsidP="00A44342">
      <w:pPr>
        <w:jc w:val="center"/>
        <w:rPr>
          <w:b/>
          <w:sz w:val="28"/>
          <w:szCs w:val="28"/>
          <w:lang w:val="lv-LV"/>
        </w:rPr>
      </w:pPr>
      <w:r w:rsidRPr="003D771B">
        <w:rPr>
          <w:b/>
          <w:sz w:val="28"/>
          <w:szCs w:val="28"/>
          <w:lang w:val="lv-LV"/>
        </w:rPr>
        <w:t xml:space="preserve">Saraksts par pretendenta iepriekš sniegtajiem pakalpojumiem, </w:t>
      </w:r>
    </w:p>
    <w:p w14:paraId="0F8E6006" w14:textId="61327A31" w:rsidR="00A44342" w:rsidRDefault="00A44342" w:rsidP="00A44342">
      <w:pPr>
        <w:jc w:val="center"/>
        <w:rPr>
          <w:sz w:val="28"/>
          <w:szCs w:val="28"/>
          <w:lang w:val="lv-LV"/>
        </w:rPr>
      </w:pPr>
      <w:r w:rsidRPr="003D771B">
        <w:rPr>
          <w:sz w:val="28"/>
          <w:szCs w:val="28"/>
          <w:lang w:val="lv-LV"/>
        </w:rPr>
        <w:t xml:space="preserve">atbilstoši </w:t>
      </w:r>
      <w:r w:rsidR="00395463">
        <w:rPr>
          <w:sz w:val="28"/>
          <w:szCs w:val="28"/>
          <w:lang w:val="lv-LV"/>
        </w:rPr>
        <w:t>N</w:t>
      </w:r>
      <w:r w:rsidRPr="003D771B">
        <w:rPr>
          <w:sz w:val="28"/>
          <w:szCs w:val="28"/>
          <w:lang w:val="lv-LV"/>
        </w:rPr>
        <w:t xml:space="preserve">olikuma </w:t>
      </w:r>
      <w:r w:rsidR="0002324C">
        <w:rPr>
          <w:sz w:val="28"/>
          <w:szCs w:val="28"/>
          <w:lang w:val="lv-LV"/>
        </w:rPr>
        <w:t>17</w:t>
      </w:r>
      <w:r w:rsidRPr="003D771B">
        <w:rPr>
          <w:sz w:val="28"/>
          <w:szCs w:val="28"/>
          <w:lang w:val="lv-LV"/>
        </w:rPr>
        <w:t xml:space="preserve">.1.un </w:t>
      </w:r>
      <w:r w:rsidR="0002324C">
        <w:rPr>
          <w:sz w:val="28"/>
          <w:szCs w:val="28"/>
          <w:lang w:val="lv-LV"/>
        </w:rPr>
        <w:t>17</w:t>
      </w:r>
      <w:r w:rsidRPr="003D771B">
        <w:rPr>
          <w:sz w:val="28"/>
          <w:szCs w:val="28"/>
          <w:lang w:val="lv-LV"/>
        </w:rPr>
        <w:t>.2.punktiem</w:t>
      </w:r>
    </w:p>
    <w:p w14:paraId="644E68DD" w14:textId="77777777" w:rsidR="00D30205" w:rsidRDefault="00D30205" w:rsidP="00A44342">
      <w:pPr>
        <w:jc w:val="center"/>
        <w:rPr>
          <w:sz w:val="28"/>
          <w:szCs w:val="28"/>
          <w:lang w:val="lv-LV"/>
        </w:rPr>
      </w:pPr>
    </w:p>
    <w:p w14:paraId="1C455463" w14:textId="77777777" w:rsidR="00D30205" w:rsidRPr="00C63916" w:rsidRDefault="00D30205" w:rsidP="00D30205">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14:paraId="2AC31B61" w14:textId="77777777" w:rsidR="00D30205" w:rsidRDefault="00D30205" w:rsidP="00D30205">
      <w:pPr>
        <w:shd w:val="clear" w:color="auto" w:fill="FFFFFF"/>
        <w:jc w:val="center"/>
        <w:rPr>
          <w:b/>
          <w:sz w:val="24"/>
          <w:szCs w:val="24"/>
          <w:lang w:val="lv-LV"/>
        </w:rPr>
      </w:pPr>
      <w:r w:rsidRPr="006F71B3">
        <w:rPr>
          <w:b/>
          <w:sz w:val="24"/>
          <w:szCs w:val="24"/>
          <w:lang w:val="lv-LV"/>
        </w:rPr>
        <w:t xml:space="preserve">„Vidzemes ūdenstūrisma popularizēšanas videoklipu </w:t>
      </w:r>
    </w:p>
    <w:p w14:paraId="19FE21AC" w14:textId="77777777" w:rsidR="00D30205" w:rsidRPr="006F71B3" w:rsidRDefault="00D30205" w:rsidP="00D30205">
      <w:pPr>
        <w:shd w:val="clear" w:color="auto" w:fill="FFFFFF"/>
        <w:jc w:val="center"/>
        <w:rPr>
          <w:b/>
          <w:sz w:val="24"/>
          <w:szCs w:val="24"/>
          <w:lang w:val="lv-LV"/>
        </w:rPr>
      </w:pPr>
      <w:r w:rsidRPr="006F71B3">
        <w:rPr>
          <w:b/>
          <w:sz w:val="24"/>
          <w:szCs w:val="24"/>
          <w:lang w:val="lv-LV"/>
        </w:rPr>
        <w:t>sagatavošanas pakalpojumi projekta „</w:t>
      </w:r>
      <w:proofErr w:type="spellStart"/>
      <w:r w:rsidRPr="006F71B3">
        <w:rPr>
          <w:b/>
          <w:sz w:val="24"/>
          <w:szCs w:val="24"/>
          <w:lang w:val="lv-LV"/>
        </w:rPr>
        <w:t>Riverways</w:t>
      </w:r>
      <w:proofErr w:type="spellEnd"/>
      <w:r w:rsidRPr="006F71B3">
        <w:rPr>
          <w:b/>
          <w:sz w:val="24"/>
          <w:szCs w:val="24"/>
          <w:lang w:val="lv-LV"/>
        </w:rPr>
        <w:t>” ietvaros”</w:t>
      </w:r>
    </w:p>
    <w:p w14:paraId="455E7743" w14:textId="77777777" w:rsidR="00D30205" w:rsidRPr="00977BB3" w:rsidRDefault="00D30205" w:rsidP="00D30205">
      <w:pPr>
        <w:rPr>
          <w:lang w:val="lv-LV"/>
        </w:rPr>
      </w:pPr>
    </w:p>
    <w:p w14:paraId="54120C85" w14:textId="77777777" w:rsidR="00D30205" w:rsidRPr="00C63916" w:rsidRDefault="00D30205" w:rsidP="00D30205">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numurs: </w:t>
      </w:r>
      <w:r w:rsidRPr="004F7BAC">
        <w:rPr>
          <w:rFonts w:ascii="Times New Roman" w:hAnsi="Times New Roman" w:cs="Times New Roman"/>
          <w:i w:val="0"/>
          <w:color w:val="000000" w:themeColor="text1"/>
          <w:sz w:val="24"/>
          <w:szCs w:val="24"/>
          <w:lang w:val="lv-LV"/>
        </w:rPr>
        <w:t>VPR/2014/</w:t>
      </w:r>
      <w:r>
        <w:rPr>
          <w:rFonts w:ascii="Times New Roman" w:hAnsi="Times New Roman" w:cs="Times New Roman"/>
          <w:i w:val="0"/>
          <w:color w:val="000000" w:themeColor="text1"/>
          <w:sz w:val="24"/>
          <w:szCs w:val="24"/>
          <w:lang w:val="lv-LV"/>
        </w:rPr>
        <w:t>21/</w:t>
      </w:r>
      <w:proofErr w:type="spellStart"/>
      <w:r>
        <w:rPr>
          <w:rFonts w:ascii="Times New Roman" w:hAnsi="Times New Roman" w:cs="Times New Roman"/>
          <w:i w:val="0"/>
          <w:color w:val="000000" w:themeColor="text1"/>
          <w:sz w:val="24"/>
          <w:szCs w:val="24"/>
          <w:lang w:val="lv-LV"/>
        </w:rPr>
        <w:t>Riverways</w:t>
      </w:r>
      <w:proofErr w:type="spellEnd"/>
    </w:p>
    <w:p w14:paraId="2F19C3CC" w14:textId="77777777" w:rsidR="00D30205" w:rsidRPr="003D771B" w:rsidRDefault="00D30205" w:rsidP="00A44342">
      <w:pPr>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772"/>
        <w:gridCol w:w="2382"/>
        <w:gridCol w:w="1532"/>
        <w:gridCol w:w="3334"/>
      </w:tblGrid>
      <w:tr w:rsidR="00A44342" w:rsidRPr="00177B3B" w14:paraId="48C374F4" w14:textId="77777777" w:rsidTr="00577981">
        <w:tc>
          <w:tcPr>
            <w:tcW w:w="546" w:type="dxa"/>
          </w:tcPr>
          <w:p w14:paraId="64068A23" w14:textId="77777777" w:rsidR="00A44342" w:rsidRPr="00177B3B" w:rsidRDefault="00A44342" w:rsidP="00577981">
            <w:pPr>
              <w:autoSpaceDE w:val="0"/>
              <w:autoSpaceDN w:val="0"/>
              <w:adjustRightInd w:val="0"/>
              <w:spacing w:line="276" w:lineRule="auto"/>
              <w:jc w:val="center"/>
              <w:rPr>
                <w:b/>
                <w:color w:val="000000"/>
              </w:rPr>
            </w:pPr>
            <w:r w:rsidRPr="00177B3B">
              <w:rPr>
                <w:b/>
                <w:color w:val="000000"/>
              </w:rPr>
              <w:t>Nr.</w:t>
            </w:r>
          </w:p>
        </w:tc>
        <w:tc>
          <w:tcPr>
            <w:tcW w:w="1777" w:type="dxa"/>
          </w:tcPr>
          <w:p w14:paraId="69EE5740" w14:textId="77777777" w:rsidR="00A44342" w:rsidRPr="00177B3B" w:rsidRDefault="00A44342" w:rsidP="00577981">
            <w:pPr>
              <w:autoSpaceDE w:val="0"/>
              <w:autoSpaceDN w:val="0"/>
              <w:adjustRightInd w:val="0"/>
              <w:spacing w:line="276" w:lineRule="auto"/>
              <w:jc w:val="center"/>
              <w:rPr>
                <w:b/>
                <w:color w:val="000000"/>
              </w:rPr>
            </w:pPr>
            <w:proofErr w:type="spellStart"/>
            <w:r w:rsidRPr="00177B3B">
              <w:rPr>
                <w:b/>
                <w:color w:val="000000"/>
              </w:rPr>
              <w:t>Informācija</w:t>
            </w:r>
            <w:proofErr w:type="spellEnd"/>
            <w:r w:rsidRPr="00177B3B">
              <w:rPr>
                <w:b/>
                <w:color w:val="000000"/>
              </w:rPr>
              <w:t xml:space="preserve"> par </w:t>
            </w:r>
            <w:proofErr w:type="spellStart"/>
            <w:r w:rsidRPr="00177B3B">
              <w:rPr>
                <w:b/>
                <w:color w:val="000000"/>
              </w:rPr>
              <w:t>pakalpojumu</w:t>
            </w:r>
            <w:proofErr w:type="spellEnd"/>
            <w:r w:rsidRPr="00177B3B">
              <w:rPr>
                <w:b/>
                <w:color w:val="000000"/>
              </w:rPr>
              <w:t xml:space="preserve"> </w:t>
            </w:r>
            <w:proofErr w:type="spellStart"/>
            <w:r w:rsidRPr="00177B3B">
              <w:rPr>
                <w:b/>
                <w:color w:val="000000"/>
              </w:rPr>
              <w:t>saņēmēju</w:t>
            </w:r>
            <w:proofErr w:type="spellEnd"/>
            <w:r w:rsidRPr="00177B3B">
              <w:rPr>
                <w:b/>
                <w:color w:val="000000"/>
              </w:rPr>
              <w:t xml:space="preserve">, </w:t>
            </w:r>
            <w:proofErr w:type="spellStart"/>
            <w:r w:rsidRPr="00177B3B">
              <w:rPr>
                <w:b/>
                <w:color w:val="000000"/>
              </w:rPr>
              <w:t>norādot</w:t>
            </w:r>
            <w:proofErr w:type="spellEnd"/>
            <w:r w:rsidRPr="00177B3B">
              <w:rPr>
                <w:b/>
                <w:color w:val="000000"/>
              </w:rPr>
              <w:t xml:space="preserve"> </w:t>
            </w:r>
            <w:proofErr w:type="spellStart"/>
            <w:r w:rsidRPr="00177B3B">
              <w:rPr>
                <w:b/>
                <w:color w:val="000000"/>
              </w:rPr>
              <w:t>nosaukumu</w:t>
            </w:r>
            <w:proofErr w:type="spellEnd"/>
            <w:r w:rsidRPr="00177B3B">
              <w:rPr>
                <w:b/>
                <w:color w:val="000000"/>
              </w:rPr>
              <w:t xml:space="preserve">, </w:t>
            </w:r>
            <w:proofErr w:type="spellStart"/>
            <w:r w:rsidRPr="00177B3B">
              <w:rPr>
                <w:b/>
                <w:color w:val="000000"/>
              </w:rPr>
              <w:t>adresi</w:t>
            </w:r>
            <w:proofErr w:type="spellEnd"/>
            <w:r w:rsidRPr="00177B3B">
              <w:rPr>
                <w:b/>
                <w:color w:val="000000"/>
              </w:rPr>
              <w:t xml:space="preserve">, </w:t>
            </w:r>
            <w:proofErr w:type="spellStart"/>
            <w:r w:rsidRPr="00177B3B">
              <w:rPr>
                <w:b/>
                <w:color w:val="000000"/>
              </w:rPr>
              <w:t>kontaktpersonu</w:t>
            </w:r>
            <w:proofErr w:type="spellEnd"/>
            <w:r w:rsidRPr="00177B3B">
              <w:rPr>
                <w:b/>
                <w:color w:val="000000"/>
              </w:rPr>
              <w:t xml:space="preserve"> un </w:t>
            </w:r>
            <w:proofErr w:type="spellStart"/>
            <w:r w:rsidRPr="00177B3B">
              <w:rPr>
                <w:b/>
                <w:color w:val="000000"/>
              </w:rPr>
              <w:t>tās</w:t>
            </w:r>
            <w:proofErr w:type="spellEnd"/>
            <w:r w:rsidRPr="00177B3B">
              <w:rPr>
                <w:b/>
                <w:color w:val="000000"/>
              </w:rPr>
              <w:t xml:space="preserve"> </w:t>
            </w:r>
            <w:proofErr w:type="spellStart"/>
            <w:r w:rsidRPr="00177B3B">
              <w:rPr>
                <w:b/>
                <w:color w:val="000000"/>
              </w:rPr>
              <w:t>tālruni</w:t>
            </w:r>
            <w:proofErr w:type="spellEnd"/>
          </w:p>
        </w:tc>
        <w:tc>
          <w:tcPr>
            <w:tcW w:w="2395" w:type="dxa"/>
          </w:tcPr>
          <w:p w14:paraId="779619B9" w14:textId="77777777" w:rsidR="00A44342" w:rsidRPr="003D771B" w:rsidRDefault="00A44342" w:rsidP="00577981">
            <w:pPr>
              <w:autoSpaceDE w:val="0"/>
              <w:autoSpaceDN w:val="0"/>
              <w:adjustRightInd w:val="0"/>
              <w:spacing w:line="276" w:lineRule="auto"/>
              <w:jc w:val="center"/>
              <w:rPr>
                <w:b/>
                <w:color w:val="000000"/>
                <w:lang w:val="fr-FR"/>
              </w:rPr>
            </w:pPr>
            <w:proofErr w:type="spellStart"/>
            <w:r w:rsidRPr="003D771B">
              <w:rPr>
                <w:b/>
                <w:color w:val="000000"/>
                <w:lang w:val="fr-FR"/>
              </w:rPr>
              <w:t>Sniegtā</w:t>
            </w:r>
            <w:proofErr w:type="spellEnd"/>
            <w:r w:rsidRPr="003D771B">
              <w:rPr>
                <w:b/>
                <w:color w:val="000000"/>
                <w:lang w:val="fr-FR"/>
              </w:rPr>
              <w:t xml:space="preserve"> </w:t>
            </w:r>
            <w:proofErr w:type="spellStart"/>
            <w:r w:rsidRPr="003D771B">
              <w:rPr>
                <w:b/>
                <w:color w:val="000000"/>
                <w:lang w:val="fr-FR"/>
              </w:rPr>
              <w:t>pakalpojuma</w:t>
            </w:r>
            <w:proofErr w:type="spellEnd"/>
            <w:r w:rsidRPr="003D771B">
              <w:rPr>
                <w:b/>
                <w:color w:val="000000"/>
                <w:lang w:val="fr-FR"/>
              </w:rPr>
              <w:t xml:space="preserve"> </w:t>
            </w:r>
            <w:proofErr w:type="spellStart"/>
            <w:r w:rsidRPr="003D771B">
              <w:rPr>
                <w:b/>
                <w:color w:val="000000"/>
                <w:lang w:val="fr-FR"/>
              </w:rPr>
              <w:t>saturs</w:t>
            </w:r>
            <w:proofErr w:type="spellEnd"/>
            <w:r w:rsidRPr="003D771B">
              <w:rPr>
                <w:b/>
                <w:color w:val="000000"/>
                <w:lang w:val="fr-FR"/>
              </w:rPr>
              <w:t xml:space="preserve">/Programmas un </w:t>
            </w:r>
            <w:proofErr w:type="spellStart"/>
            <w:r w:rsidRPr="003D771B">
              <w:rPr>
                <w:b/>
                <w:color w:val="000000"/>
                <w:lang w:val="fr-FR"/>
              </w:rPr>
              <w:t>projekta</w:t>
            </w:r>
            <w:proofErr w:type="spellEnd"/>
            <w:r w:rsidRPr="003D771B">
              <w:rPr>
                <w:b/>
                <w:color w:val="000000"/>
                <w:lang w:val="fr-FR"/>
              </w:rPr>
              <w:t xml:space="preserve"> </w:t>
            </w:r>
            <w:proofErr w:type="spellStart"/>
            <w:r w:rsidRPr="003D771B">
              <w:rPr>
                <w:b/>
                <w:color w:val="000000"/>
                <w:lang w:val="fr-FR"/>
              </w:rPr>
              <w:t>nosaukums</w:t>
            </w:r>
            <w:proofErr w:type="spellEnd"/>
            <w:r w:rsidRPr="003D771B">
              <w:rPr>
                <w:b/>
                <w:color w:val="000000"/>
                <w:lang w:val="fr-FR"/>
              </w:rPr>
              <w:t xml:space="preserve"> un </w:t>
            </w:r>
            <w:proofErr w:type="spellStart"/>
            <w:r w:rsidRPr="003D771B">
              <w:rPr>
                <w:b/>
                <w:color w:val="000000"/>
                <w:lang w:val="fr-FR"/>
              </w:rPr>
              <w:t>numurs</w:t>
            </w:r>
            <w:proofErr w:type="spellEnd"/>
            <w:r w:rsidRPr="003D771B">
              <w:rPr>
                <w:b/>
                <w:color w:val="000000"/>
                <w:lang w:val="fr-FR"/>
              </w:rPr>
              <w:t xml:space="preserve"> </w:t>
            </w:r>
            <w:r w:rsidRPr="003D771B">
              <w:rPr>
                <w:b/>
                <w:i/>
                <w:color w:val="000000"/>
                <w:lang w:val="fr-FR"/>
              </w:rPr>
              <w:t>(</w:t>
            </w:r>
            <w:proofErr w:type="spellStart"/>
            <w:r w:rsidRPr="003D771B">
              <w:rPr>
                <w:b/>
                <w:i/>
                <w:color w:val="000000"/>
                <w:lang w:val="fr-FR"/>
              </w:rPr>
              <w:t>ja</w:t>
            </w:r>
            <w:proofErr w:type="spellEnd"/>
            <w:r w:rsidRPr="003D771B">
              <w:rPr>
                <w:b/>
                <w:i/>
                <w:color w:val="000000"/>
                <w:lang w:val="fr-FR"/>
              </w:rPr>
              <w:t xml:space="preserve"> </w:t>
            </w:r>
            <w:proofErr w:type="spellStart"/>
            <w:r w:rsidRPr="003D771B">
              <w:rPr>
                <w:b/>
                <w:i/>
                <w:color w:val="000000"/>
                <w:lang w:val="fr-FR"/>
              </w:rPr>
              <w:t>attiecināms</w:t>
            </w:r>
            <w:proofErr w:type="spellEnd"/>
            <w:r w:rsidRPr="003D771B">
              <w:rPr>
                <w:b/>
                <w:i/>
                <w:color w:val="000000"/>
                <w:lang w:val="fr-FR"/>
              </w:rPr>
              <w:t>)</w:t>
            </w:r>
          </w:p>
        </w:tc>
        <w:tc>
          <w:tcPr>
            <w:tcW w:w="1537" w:type="dxa"/>
          </w:tcPr>
          <w:p w14:paraId="5465C87D" w14:textId="77777777" w:rsidR="00A44342" w:rsidRPr="003D771B" w:rsidRDefault="00A44342" w:rsidP="00577981">
            <w:pPr>
              <w:autoSpaceDE w:val="0"/>
              <w:autoSpaceDN w:val="0"/>
              <w:adjustRightInd w:val="0"/>
              <w:spacing w:line="276" w:lineRule="auto"/>
              <w:jc w:val="center"/>
              <w:rPr>
                <w:b/>
                <w:color w:val="000000"/>
                <w:lang w:val="fr-FR"/>
              </w:rPr>
            </w:pPr>
            <w:proofErr w:type="spellStart"/>
            <w:r w:rsidRPr="003D771B">
              <w:rPr>
                <w:b/>
                <w:color w:val="000000"/>
                <w:lang w:val="fr-FR"/>
              </w:rPr>
              <w:t>Pakalpojuma</w:t>
            </w:r>
            <w:proofErr w:type="spellEnd"/>
            <w:r w:rsidRPr="003D771B">
              <w:rPr>
                <w:b/>
                <w:color w:val="000000"/>
                <w:lang w:val="fr-FR"/>
              </w:rPr>
              <w:t xml:space="preserve"> </w:t>
            </w:r>
            <w:proofErr w:type="spellStart"/>
            <w:r w:rsidRPr="003D771B">
              <w:rPr>
                <w:b/>
                <w:color w:val="000000"/>
                <w:lang w:val="fr-FR"/>
              </w:rPr>
              <w:t>sniegšanas</w:t>
            </w:r>
            <w:proofErr w:type="spellEnd"/>
            <w:r w:rsidRPr="003D771B">
              <w:rPr>
                <w:b/>
                <w:color w:val="000000"/>
                <w:lang w:val="fr-FR"/>
              </w:rPr>
              <w:t xml:space="preserve"> </w:t>
            </w:r>
            <w:proofErr w:type="spellStart"/>
            <w:r w:rsidRPr="003D771B">
              <w:rPr>
                <w:b/>
                <w:color w:val="000000"/>
                <w:lang w:val="fr-FR"/>
              </w:rPr>
              <w:t>laiks</w:t>
            </w:r>
            <w:proofErr w:type="spellEnd"/>
            <w:r w:rsidRPr="003D771B">
              <w:rPr>
                <w:b/>
                <w:color w:val="000000"/>
                <w:lang w:val="fr-FR"/>
              </w:rPr>
              <w:t xml:space="preserve"> (no </w:t>
            </w:r>
            <w:proofErr w:type="spellStart"/>
            <w:r w:rsidRPr="003D771B">
              <w:rPr>
                <w:b/>
                <w:color w:val="000000"/>
                <w:lang w:val="fr-FR"/>
              </w:rPr>
              <w:t>mm.gggg</w:t>
            </w:r>
            <w:proofErr w:type="spellEnd"/>
            <w:r w:rsidRPr="003D771B">
              <w:rPr>
                <w:b/>
                <w:color w:val="000000"/>
                <w:lang w:val="fr-FR"/>
              </w:rPr>
              <w:t xml:space="preserve">. </w:t>
            </w:r>
            <w:proofErr w:type="spellStart"/>
            <w:r w:rsidRPr="003D771B">
              <w:rPr>
                <w:b/>
                <w:color w:val="000000"/>
                <w:lang w:val="fr-FR"/>
              </w:rPr>
              <w:t>līdz</w:t>
            </w:r>
            <w:proofErr w:type="spellEnd"/>
            <w:r w:rsidRPr="003D771B">
              <w:rPr>
                <w:b/>
                <w:color w:val="000000"/>
                <w:lang w:val="fr-FR"/>
              </w:rPr>
              <w:t xml:space="preserve"> </w:t>
            </w:r>
            <w:proofErr w:type="spellStart"/>
            <w:r w:rsidRPr="003D771B">
              <w:rPr>
                <w:b/>
                <w:color w:val="000000"/>
                <w:lang w:val="fr-FR"/>
              </w:rPr>
              <w:t>mm.gggg</w:t>
            </w:r>
            <w:proofErr w:type="spellEnd"/>
            <w:r w:rsidRPr="003D771B">
              <w:rPr>
                <w:b/>
                <w:color w:val="000000"/>
                <w:lang w:val="fr-FR"/>
              </w:rPr>
              <w:t>.)</w:t>
            </w:r>
          </w:p>
        </w:tc>
        <w:tc>
          <w:tcPr>
            <w:tcW w:w="3389" w:type="dxa"/>
          </w:tcPr>
          <w:p w14:paraId="5FC94E08" w14:textId="77777777" w:rsidR="00A44342" w:rsidRPr="00177B3B" w:rsidRDefault="00A44342" w:rsidP="00577981">
            <w:pPr>
              <w:autoSpaceDE w:val="0"/>
              <w:autoSpaceDN w:val="0"/>
              <w:adjustRightInd w:val="0"/>
              <w:spacing w:line="276" w:lineRule="auto"/>
              <w:jc w:val="center"/>
              <w:rPr>
                <w:b/>
                <w:color w:val="000000"/>
              </w:rPr>
            </w:pPr>
            <w:proofErr w:type="spellStart"/>
            <w:r w:rsidRPr="00177B3B">
              <w:rPr>
                <w:b/>
                <w:color w:val="000000"/>
              </w:rPr>
              <w:t>Veikto</w:t>
            </w:r>
            <w:proofErr w:type="spellEnd"/>
            <w:r w:rsidRPr="00177B3B">
              <w:rPr>
                <w:b/>
                <w:color w:val="000000"/>
              </w:rPr>
              <w:t xml:space="preserve"> </w:t>
            </w:r>
            <w:proofErr w:type="spellStart"/>
            <w:r w:rsidRPr="00177B3B">
              <w:rPr>
                <w:b/>
                <w:color w:val="000000"/>
              </w:rPr>
              <w:t>pienākumu</w:t>
            </w:r>
            <w:proofErr w:type="spellEnd"/>
            <w:r w:rsidRPr="00177B3B">
              <w:rPr>
                <w:b/>
                <w:color w:val="000000"/>
              </w:rPr>
              <w:t xml:space="preserve"> </w:t>
            </w:r>
            <w:proofErr w:type="spellStart"/>
            <w:r w:rsidRPr="00177B3B">
              <w:rPr>
                <w:b/>
                <w:color w:val="000000"/>
              </w:rPr>
              <w:t>uzskaitījums</w:t>
            </w:r>
            <w:proofErr w:type="spellEnd"/>
          </w:p>
        </w:tc>
      </w:tr>
      <w:tr w:rsidR="00A44342" w:rsidRPr="002916A2" w14:paraId="5D10426E" w14:textId="77777777" w:rsidTr="00577981">
        <w:tc>
          <w:tcPr>
            <w:tcW w:w="546" w:type="dxa"/>
          </w:tcPr>
          <w:p w14:paraId="0D6A8BA3" w14:textId="77777777" w:rsidR="00A44342" w:rsidRPr="003F3076" w:rsidRDefault="00A44342" w:rsidP="00577981">
            <w:pPr>
              <w:autoSpaceDE w:val="0"/>
              <w:autoSpaceDN w:val="0"/>
              <w:adjustRightInd w:val="0"/>
              <w:spacing w:line="360" w:lineRule="auto"/>
              <w:jc w:val="center"/>
              <w:rPr>
                <w:color w:val="000000"/>
              </w:rPr>
            </w:pPr>
            <w:r w:rsidRPr="003F3076">
              <w:rPr>
                <w:color w:val="000000"/>
              </w:rPr>
              <w:t>1.</w:t>
            </w:r>
          </w:p>
        </w:tc>
        <w:tc>
          <w:tcPr>
            <w:tcW w:w="1777" w:type="dxa"/>
          </w:tcPr>
          <w:p w14:paraId="4B7B9B45" w14:textId="77777777" w:rsidR="00A44342" w:rsidRPr="003F3076" w:rsidRDefault="00A44342" w:rsidP="00577981">
            <w:pPr>
              <w:autoSpaceDE w:val="0"/>
              <w:autoSpaceDN w:val="0"/>
              <w:adjustRightInd w:val="0"/>
              <w:spacing w:line="360" w:lineRule="auto"/>
              <w:jc w:val="center"/>
              <w:rPr>
                <w:color w:val="000000"/>
              </w:rPr>
            </w:pPr>
          </w:p>
        </w:tc>
        <w:tc>
          <w:tcPr>
            <w:tcW w:w="2395" w:type="dxa"/>
          </w:tcPr>
          <w:p w14:paraId="6000829A" w14:textId="77777777" w:rsidR="00A44342" w:rsidRPr="003F3076" w:rsidRDefault="00A44342" w:rsidP="00577981">
            <w:pPr>
              <w:autoSpaceDE w:val="0"/>
              <w:autoSpaceDN w:val="0"/>
              <w:adjustRightInd w:val="0"/>
              <w:spacing w:line="360" w:lineRule="auto"/>
              <w:jc w:val="center"/>
              <w:rPr>
                <w:color w:val="000000"/>
              </w:rPr>
            </w:pPr>
          </w:p>
        </w:tc>
        <w:tc>
          <w:tcPr>
            <w:tcW w:w="1537" w:type="dxa"/>
          </w:tcPr>
          <w:p w14:paraId="0E9F344D" w14:textId="77777777" w:rsidR="00A44342" w:rsidRPr="003F3076" w:rsidRDefault="00A44342" w:rsidP="00577981">
            <w:pPr>
              <w:autoSpaceDE w:val="0"/>
              <w:autoSpaceDN w:val="0"/>
              <w:adjustRightInd w:val="0"/>
              <w:spacing w:line="360" w:lineRule="auto"/>
              <w:jc w:val="center"/>
              <w:rPr>
                <w:color w:val="000000"/>
              </w:rPr>
            </w:pPr>
          </w:p>
        </w:tc>
        <w:tc>
          <w:tcPr>
            <w:tcW w:w="3389" w:type="dxa"/>
          </w:tcPr>
          <w:p w14:paraId="0CA62619" w14:textId="77777777" w:rsidR="00A44342" w:rsidRPr="003F3076" w:rsidRDefault="00A44342" w:rsidP="00577981">
            <w:pPr>
              <w:autoSpaceDE w:val="0"/>
              <w:autoSpaceDN w:val="0"/>
              <w:adjustRightInd w:val="0"/>
              <w:spacing w:line="360" w:lineRule="auto"/>
              <w:jc w:val="center"/>
              <w:rPr>
                <w:color w:val="000000"/>
              </w:rPr>
            </w:pPr>
          </w:p>
        </w:tc>
      </w:tr>
      <w:tr w:rsidR="00A44342" w:rsidRPr="002916A2" w14:paraId="7A2F4A12" w14:textId="77777777" w:rsidTr="00577981">
        <w:tc>
          <w:tcPr>
            <w:tcW w:w="546" w:type="dxa"/>
          </w:tcPr>
          <w:p w14:paraId="53D15C63" w14:textId="77777777" w:rsidR="00A44342" w:rsidRPr="003F3076" w:rsidRDefault="00A44342" w:rsidP="00577981">
            <w:pPr>
              <w:autoSpaceDE w:val="0"/>
              <w:autoSpaceDN w:val="0"/>
              <w:adjustRightInd w:val="0"/>
              <w:spacing w:line="360" w:lineRule="auto"/>
              <w:jc w:val="center"/>
              <w:rPr>
                <w:color w:val="000000"/>
              </w:rPr>
            </w:pPr>
            <w:r w:rsidRPr="003F3076">
              <w:rPr>
                <w:color w:val="000000"/>
              </w:rPr>
              <w:t>2.</w:t>
            </w:r>
          </w:p>
        </w:tc>
        <w:tc>
          <w:tcPr>
            <w:tcW w:w="1777" w:type="dxa"/>
          </w:tcPr>
          <w:p w14:paraId="21D2276B" w14:textId="77777777" w:rsidR="00A44342" w:rsidRPr="003F3076" w:rsidRDefault="00A44342" w:rsidP="00577981">
            <w:pPr>
              <w:autoSpaceDE w:val="0"/>
              <w:autoSpaceDN w:val="0"/>
              <w:adjustRightInd w:val="0"/>
              <w:spacing w:line="360" w:lineRule="auto"/>
              <w:jc w:val="center"/>
              <w:rPr>
                <w:color w:val="000000"/>
              </w:rPr>
            </w:pPr>
          </w:p>
        </w:tc>
        <w:tc>
          <w:tcPr>
            <w:tcW w:w="2395" w:type="dxa"/>
          </w:tcPr>
          <w:p w14:paraId="163F0B77" w14:textId="77777777" w:rsidR="00A44342" w:rsidRPr="003F3076" w:rsidRDefault="00A44342" w:rsidP="00577981">
            <w:pPr>
              <w:autoSpaceDE w:val="0"/>
              <w:autoSpaceDN w:val="0"/>
              <w:adjustRightInd w:val="0"/>
              <w:spacing w:line="360" w:lineRule="auto"/>
              <w:jc w:val="center"/>
              <w:rPr>
                <w:color w:val="000000"/>
              </w:rPr>
            </w:pPr>
          </w:p>
        </w:tc>
        <w:tc>
          <w:tcPr>
            <w:tcW w:w="1537" w:type="dxa"/>
          </w:tcPr>
          <w:p w14:paraId="0BA794AC" w14:textId="77777777" w:rsidR="00A44342" w:rsidRPr="003F3076" w:rsidRDefault="00A44342" w:rsidP="00577981">
            <w:pPr>
              <w:autoSpaceDE w:val="0"/>
              <w:autoSpaceDN w:val="0"/>
              <w:adjustRightInd w:val="0"/>
              <w:spacing w:line="360" w:lineRule="auto"/>
              <w:jc w:val="center"/>
              <w:rPr>
                <w:color w:val="000000"/>
              </w:rPr>
            </w:pPr>
          </w:p>
        </w:tc>
        <w:tc>
          <w:tcPr>
            <w:tcW w:w="3389" w:type="dxa"/>
          </w:tcPr>
          <w:p w14:paraId="36FF460E" w14:textId="77777777" w:rsidR="00A44342" w:rsidRPr="003F3076" w:rsidRDefault="00A44342" w:rsidP="00577981">
            <w:pPr>
              <w:autoSpaceDE w:val="0"/>
              <w:autoSpaceDN w:val="0"/>
              <w:adjustRightInd w:val="0"/>
              <w:spacing w:line="360" w:lineRule="auto"/>
              <w:jc w:val="center"/>
              <w:rPr>
                <w:color w:val="000000"/>
              </w:rPr>
            </w:pPr>
          </w:p>
        </w:tc>
      </w:tr>
      <w:tr w:rsidR="00A44342" w:rsidRPr="002916A2" w14:paraId="71ADF415" w14:textId="77777777" w:rsidTr="00577981">
        <w:tc>
          <w:tcPr>
            <w:tcW w:w="546" w:type="dxa"/>
          </w:tcPr>
          <w:p w14:paraId="03397D38" w14:textId="77777777" w:rsidR="00A44342" w:rsidRPr="003F3076" w:rsidRDefault="00A44342" w:rsidP="00577981">
            <w:pPr>
              <w:autoSpaceDE w:val="0"/>
              <w:autoSpaceDN w:val="0"/>
              <w:adjustRightInd w:val="0"/>
              <w:spacing w:line="360" w:lineRule="auto"/>
              <w:jc w:val="center"/>
              <w:rPr>
                <w:color w:val="000000"/>
              </w:rPr>
            </w:pPr>
            <w:r w:rsidRPr="003F3076">
              <w:rPr>
                <w:color w:val="000000"/>
              </w:rPr>
              <w:t>3.</w:t>
            </w:r>
          </w:p>
        </w:tc>
        <w:tc>
          <w:tcPr>
            <w:tcW w:w="1777" w:type="dxa"/>
          </w:tcPr>
          <w:p w14:paraId="4F857761" w14:textId="77777777" w:rsidR="00A44342" w:rsidRPr="003F3076" w:rsidRDefault="00A44342" w:rsidP="00577981">
            <w:pPr>
              <w:autoSpaceDE w:val="0"/>
              <w:autoSpaceDN w:val="0"/>
              <w:adjustRightInd w:val="0"/>
              <w:spacing w:line="360" w:lineRule="auto"/>
              <w:jc w:val="center"/>
              <w:rPr>
                <w:color w:val="000000"/>
              </w:rPr>
            </w:pPr>
          </w:p>
        </w:tc>
        <w:tc>
          <w:tcPr>
            <w:tcW w:w="2395" w:type="dxa"/>
          </w:tcPr>
          <w:p w14:paraId="4E419A42" w14:textId="77777777" w:rsidR="00A44342" w:rsidRPr="003F3076" w:rsidRDefault="00A44342" w:rsidP="00577981">
            <w:pPr>
              <w:autoSpaceDE w:val="0"/>
              <w:autoSpaceDN w:val="0"/>
              <w:adjustRightInd w:val="0"/>
              <w:spacing w:line="360" w:lineRule="auto"/>
              <w:jc w:val="center"/>
              <w:rPr>
                <w:color w:val="000000"/>
              </w:rPr>
            </w:pPr>
          </w:p>
        </w:tc>
        <w:tc>
          <w:tcPr>
            <w:tcW w:w="1537" w:type="dxa"/>
          </w:tcPr>
          <w:p w14:paraId="45C7B489" w14:textId="77777777" w:rsidR="00A44342" w:rsidRPr="003F3076" w:rsidRDefault="00A44342" w:rsidP="00577981">
            <w:pPr>
              <w:autoSpaceDE w:val="0"/>
              <w:autoSpaceDN w:val="0"/>
              <w:adjustRightInd w:val="0"/>
              <w:spacing w:line="360" w:lineRule="auto"/>
              <w:jc w:val="center"/>
              <w:rPr>
                <w:color w:val="000000"/>
              </w:rPr>
            </w:pPr>
          </w:p>
        </w:tc>
        <w:tc>
          <w:tcPr>
            <w:tcW w:w="3389" w:type="dxa"/>
          </w:tcPr>
          <w:p w14:paraId="1965CE74" w14:textId="77777777" w:rsidR="00A44342" w:rsidRPr="003F3076" w:rsidRDefault="00A44342" w:rsidP="00577981">
            <w:pPr>
              <w:autoSpaceDE w:val="0"/>
              <w:autoSpaceDN w:val="0"/>
              <w:adjustRightInd w:val="0"/>
              <w:spacing w:line="360" w:lineRule="auto"/>
              <w:jc w:val="center"/>
              <w:rPr>
                <w:color w:val="000000"/>
              </w:rPr>
            </w:pPr>
          </w:p>
        </w:tc>
      </w:tr>
      <w:tr w:rsidR="00A44342" w:rsidRPr="002916A2" w14:paraId="4121F35E" w14:textId="77777777" w:rsidTr="00577981">
        <w:tc>
          <w:tcPr>
            <w:tcW w:w="546" w:type="dxa"/>
          </w:tcPr>
          <w:p w14:paraId="3979AF75" w14:textId="77777777" w:rsidR="00A44342" w:rsidRPr="003F3076" w:rsidRDefault="00A44342" w:rsidP="00577981">
            <w:pPr>
              <w:autoSpaceDE w:val="0"/>
              <w:autoSpaceDN w:val="0"/>
              <w:adjustRightInd w:val="0"/>
              <w:spacing w:line="360" w:lineRule="auto"/>
              <w:jc w:val="center"/>
              <w:rPr>
                <w:color w:val="000000"/>
              </w:rPr>
            </w:pPr>
          </w:p>
        </w:tc>
        <w:tc>
          <w:tcPr>
            <w:tcW w:w="1777" w:type="dxa"/>
          </w:tcPr>
          <w:p w14:paraId="0C4CEFA7" w14:textId="77777777" w:rsidR="00A44342" w:rsidRPr="003F3076" w:rsidRDefault="00A44342" w:rsidP="00577981">
            <w:pPr>
              <w:autoSpaceDE w:val="0"/>
              <w:autoSpaceDN w:val="0"/>
              <w:adjustRightInd w:val="0"/>
              <w:spacing w:line="360" w:lineRule="auto"/>
              <w:jc w:val="center"/>
              <w:rPr>
                <w:color w:val="000000"/>
              </w:rPr>
            </w:pPr>
          </w:p>
        </w:tc>
        <w:tc>
          <w:tcPr>
            <w:tcW w:w="2395" w:type="dxa"/>
          </w:tcPr>
          <w:p w14:paraId="7E928C77" w14:textId="77777777" w:rsidR="00A44342" w:rsidRPr="003F3076" w:rsidRDefault="00A44342" w:rsidP="00577981">
            <w:pPr>
              <w:autoSpaceDE w:val="0"/>
              <w:autoSpaceDN w:val="0"/>
              <w:adjustRightInd w:val="0"/>
              <w:spacing w:line="360" w:lineRule="auto"/>
              <w:jc w:val="center"/>
              <w:rPr>
                <w:color w:val="000000"/>
              </w:rPr>
            </w:pPr>
          </w:p>
        </w:tc>
        <w:tc>
          <w:tcPr>
            <w:tcW w:w="1537" w:type="dxa"/>
          </w:tcPr>
          <w:p w14:paraId="5723B747" w14:textId="77777777" w:rsidR="00A44342" w:rsidRPr="003F3076" w:rsidRDefault="00A44342" w:rsidP="00577981">
            <w:pPr>
              <w:autoSpaceDE w:val="0"/>
              <w:autoSpaceDN w:val="0"/>
              <w:adjustRightInd w:val="0"/>
              <w:spacing w:line="360" w:lineRule="auto"/>
              <w:jc w:val="center"/>
              <w:rPr>
                <w:color w:val="000000"/>
              </w:rPr>
            </w:pPr>
          </w:p>
        </w:tc>
        <w:tc>
          <w:tcPr>
            <w:tcW w:w="3389" w:type="dxa"/>
          </w:tcPr>
          <w:p w14:paraId="103AF6FD" w14:textId="77777777" w:rsidR="00A44342" w:rsidRPr="003F3076" w:rsidRDefault="00A44342" w:rsidP="00577981">
            <w:pPr>
              <w:autoSpaceDE w:val="0"/>
              <w:autoSpaceDN w:val="0"/>
              <w:adjustRightInd w:val="0"/>
              <w:spacing w:line="360" w:lineRule="auto"/>
              <w:jc w:val="center"/>
              <w:rPr>
                <w:color w:val="000000"/>
              </w:rPr>
            </w:pPr>
          </w:p>
        </w:tc>
      </w:tr>
    </w:tbl>
    <w:p w14:paraId="4E824479" w14:textId="77777777" w:rsidR="00A44342" w:rsidRDefault="00A44342" w:rsidP="00A44342">
      <w:pPr>
        <w:jc w:val="center"/>
        <w:rPr>
          <w:b/>
          <w:spacing w:val="-1"/>
          <w:highlight w:val="yellow"/>
        </w:rPr>
      </w:pPr>
    </w:p>
    <w:p w14:paraId="7689C24D" w14:textId="77777777" w:rsidR="00A44342" w:rsidRDefault="00A44342" w:rsidP="00A44342">
      <w:pPr>
        <w:rPr>
          <w:sz w:val="28"/>
          <w:szCs w:val="28"/>
        </w:rPr>
      </w:pPr>
    </w:p>
    <w:p w14:paraId="1DEFF6D7" w14:textId="77777777" w:rsidR="00A44342" w:rsidRDefault="00A44342" w:rsidP="00A44342">
      <w:pPr>
        <w:rPr>
          <w:sz w:val="28"/>
          <w:szCs w:val="28"/>
        </w:rPr>
      </w:pPr>
    </w:p>
    <w:p w14:paraId="19DD5B1E" w14:textId="77777777" w:rsidR="00A44342" w:rsidRDefault="00A44342" w:rsidP="00A44342">
      <w:pPr>
        <w:rPr>
          <w:sz w:val="28"/>
          <w:szCs w:val="28"/>
        </w:rPr>
      </w:pPr>
    </w:p>
    <w:tbl>
      <w:tblPr>
        <w:tblW w:w="4965"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1"/>
        <w:gridCol w:w="6957"/>
      </w:tblGrid>
      <w:tr w:rsidR="00A44342" w:rsidRPr="00E27BF7" w14:paraId="5E8C62F5" w14:textId="77777777" w:rsidTr="00395463">
        <w:trPr>
          <w:trHeight w:val="361"/>
        </w:trPr>
        <w:tc>
          <w:tcPr>
            <w:tcW w:w="2541" w:type="dxa"/>
            <w:shd w:val="pct5" w:color="auto" w:fill="FFFFFF"/>
          </w:tcPr>
          <w:p w14:paraId="5BFD4C8A" w14:textId="77777777" w:rsidR="00A44342" w:rsidRPr="00E27BF7" w:rsidRDefault="00A44342" w:rsidP="00577981">
            <w:pPr>
              <w:spacing w:before="120"/>
              <w:rPr>
                <w:b/>
              </w:rPr>
            </w:pPr>
            <w:proofErr w:type="spellStart"/>
            <w:r w:rsidRPr="00E27BF7">
              <w:rPr>
                <w:b/>
              </w:rPr>
              <w:t>Pretendents</w:t>
            </w:r>
            <w:proofErr w:type="spellEnd"/>
            <w:r w:rsidRPr="00E27BF7">
              <w:rPr>
                <w:b/>
              </w:rPr>
              <w:t xml:space="preserve"> </w:t>
            </w:r>
          </w:p>
        </w:tc>
        <w:tc>
          <w:tcPr>
            <w:tcW w:w="6957" w:type="dxa"/>
          </w:tcPr>
          <w:p w14:paraId="1F6E1E48" w14:textId="77777777" w:rsidR="00A44342" w:rsidRPr="00E27BF7" w:rsidRDefault="00A44342" w:rsidP="00577981">
            <w:pPr>
              <w:spacing w:before="120" w:after="120"/>
            </w:pPr>
          </w:p>
        </w:tc>
      </w:tr>
      <w:tr w:rsidR="00A44342" w:rsidRPr="00E27BF7" w14:paraId="7598EBF0" w14:textId="77777777" w:rsidTr="00395463">
        <w:trPr>
          <w:trHeight w:val="397"/>
        </w:trPr>
        <w:tc>
          <w:tcPr>
            <w:tcW w:w="2541" w:type="dxa"/>
            <w:shd w:val="pct5" w:color="auto" w:fill="FFFFFF"/>
            <w:vAlign w:val="center"/>
          </w:tcPr>
          <w:p w14:paraId="4ABD30B0" w14:textId="77777777" w:rsidR="00A44342" w:rsidRPr="00E27BF7" w:rsidRDefault="00A44342" w:rsidP="00577981">
            <w:pPr>
              <w:rPr>
                <w:b/>
              </w:rPr>
            </w:pPr>
            <w:proofErr w:type="spellStart"/>
            <w:r w:rsidRPr="00E27BF7">
              <w:rPr>
                <w:b/>
              </w:rPr>
              <w:t>Amats</w:t>
            </w:r>
            <w:proofErr w:type="spellEnd"/>
          </w:p>
        </w:tc>
        <w:tc>
          <w:tcPr>
            <w:tcW w:w="6957" w:type="dxa"/>
            <w:vAlign w:val="center"/>
          </w:tcPr>
          <w:p w14:paraId="5701A80D" w14:textId="77777777" w:rsidR="00A44342" w:rsidRPr="00E27BF7" w:rsidRDefault="00A44342" w:rsidP="00577981">
            <w:pPr>
              <w:spacing w:before="120" w:after="120"/>
            </w:pPr>
          </w:p>
        </w:tc>
      </w:tr>
      <w:tr w:rsidR="00A44342" w:rsidRPr="00E27BF7" w14:paraId="7FEBA1AC" w14:textId="77777777" w:rsidTr="00395463">
        <w:trPr>
          <w:trHeight w:val="397"/>
        </w:trPr>
        <w:tc>
          <w:tcPr>
            <w:tcW w:w="2541" w:type="dxa"/>
            <w:shd w:val="pct5" w:color="auto" w:fill="FFFFFF"/>
            <w:vAlign w:val="center"/>
          </w:tcPr>
          <w:p w14:paraId="06A041A3" w14:textId="77777777" w:rsidR="00A44342" w:rsidRPr="00E27BF7" w:rsidRDefault="00A44342" w:rsidP="00577981">
            <w:pPr>
              <w:rPr>
                <w:b/>
              </w:rPr>
            </w:pPr>
            <w:proofErr w:type="spellStart"/>
            <w:r w:rsidRPr="00E27BF7">
              <w:rPr>
                <w:b/>
              </w:rPr>
              <w:t>Paraksts</w:t>
            </w:r>
            <w:proofErr w:type="spellEnd"/>
          </w:p>
        </w:tc>
        <w:tc>
          <w:tcPr>
            <w:tcW w:w="6957" w:type="dxa"/>
            <w:vAlign w:val="center"/>
          </w:tcPr>
          <w:p w14:paraId="4D02CFD3" w14:textId="77777777" w:rsidR="00A44342" w:rsidRPr="00E27BF7" w:rsidRDefault="00A44342" w:rsidP="00577981">
            <w:pPr>
              <w:spacing w:before="120" w:after="120"/>
            </w:pPr>
          </w:p>
        </w:tc>
      </w:tr>
      <w:tr w:rsidR="00A44342" w:rsidRPr="00E27BF7" w14:paraId="0491DA60" w14:textId="77777777" w:rsidTr="00395463">
        <w:trPr>
          <w:trHeight w:val="386"/>
        </w:trPr>
        <w:tc>
          <w:tcPr>
            <w:tcW w:w="2541" w:type="dxa"/>
            <w:shd w:val="pct5" w:color="auto" w:fill="FFFFFF"/>
            <w:vAlign w:val="center"/>
          </w:tcPr>
          <w:p w14:paraId="0DA64364" w14:textId="77777777" w:rsidR="00A44342" w:rsidRPr="00E27BF7" w:rsidRDefault="00A44342" w:rsidP="00577981">
            <w:pPr>
              <w:rPr>
                <w:b/>
              </w:rPr>
            </w:pPr>
            <w:proofErr w:type="spellStart"/>
            <w:r w:rsidRPr="00E27BF7">
              <w:rPr>
                <w:b/>
              </w:rPr>
              <w:t>Zīmogs</w:t>
            </w:r>
            <w:proofErr w:type="spellEnd"/>
          </w:p>
        </w:tc>
        <w:tc>
          <w:tcPr>
            <w:tcW w:w="6957" w:type="dxa"/>
            <w:vAlign w:val="center"/>
          </w:tcPr>
          <w:p w14:paraId="3E740934" w14:textId="77777777" w:rsidR="00A44342" w:rsidRPr="00E27BF7" w:rsidRDefault="00A44342" w:rsidP="00577981">
            <w:pPr>
              <w:spacing w:before="120" w:after="120"/>
            </w:pPr>
          </w:p>
        </w:tc>
      </w:tr>
    </w:tbl>
    <w:p w14:paraId="6A73371D" w14:textId="77777777" w:rsidR="00A44342" w:rsidRDefault="00A44342" w:rsidP="00A44342">
      <w:pPr>
        <w:rPr>
          <w:i/>
        </w:rPr>
      </w:pPr>
    </w:p>
    <w:p w14:paraId="6116541C" w14:textId="77777777" w:rsidR="00A44342" w:rsidRDefault="00A44342" w:rsidP="00A44342">
      <w:pPr>
        <w:jc w:val="center"/>
        <w:rPr>
          <w:i/>
        </w:rPr>
      </w:pPr>
      <w:r>
        <w:rPr>
          <w:i/>
        </w:rPr>
        <w:br w:type="page"/>
      </w:r>
      <w:bookmarkStart w:id="1" w:name="_Toc246391464"/>
    </w:p>
    <w:p w14:paraId="30A5AAB0" w14:textId="1D15D91E" w:rsidR="00A44342" w:rsidRPr="00315368" w:rsidRDefault="002330E8" w:rsidP="002330E8">
      <w:pPr>
        <w:spacing w:line="276" w:lineRule="auto"/>
        <w:jc w:val="center"/>
        <w:rPr>
          <w:i/>
          <w:color w:val="000000"/>
          <w:sz w:val="24"/>
          <w:szCs w:val="24"/>
          <w:lang w:val="lv-LV" w:eastAsia="lv-LV"/>
        </w:rPr>
      </w:pPr>
      <w:r>
        <w:rPr>
          <w:b/>
          <w:sz w:val="24"/>
          <w:szCs w:val="24"/>
          <w:lang w:val="lv-LV"/>
        </w:rPr>
        <w:lastRenderedPageBreak/>
        <w:t xml:space="preserve">                                                                                                                        </w:t>
      </w:r>
      <w:r w:rsidR="00A44342">
        <w:rPr>
          <w:b/>
          <w:sz w:val="24"/>
          <w:szCs w:val="24"/>
          <w:lang w:val="lv-LV"/>
        </w:rPr>
        <w:t>4</w:t>
      </w:r>
      <w:r w:rsidR="00A44342" w:rsidRPr="00315368">
        <w:rPr>
          <w:b/>
          <w:sz w:val="24"/>
          <w:szCs w:val="24"/>
          <w:lang w:val="lv-LV"/>
        </w:rPr>
        <w:t>.</w:t>
      </w:r>
      <w:r w:rsidR="00602B87">
        <w:rPr>
          <w:b/>
          <w:sz w:val="24"/>
          <w:szCs w:val="24"/>
          <w:lang w:val="lv-LV"/>
        </w:rPr>
        <w:t>P</w:t>
      </w:r>
      <w:r w:rsidR="00A44342" w:rsidRPr="00315368">
        <w:rPr>
          <w:b/>
          <w:sz w:val="24"/>
          <w:szCs w:val="24"/>
          <w:lang w:val="lv-LV"/>
        </w:rPr>
        <w:t>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577981" w:rsidRPr="000B2FAD" w14:paraId="55ABEDF4" w14:textId="77777777" w:rsidTr="00577981">
        <w:tc>
          <w:tcPr>
            <w:tcW w:w="5778" w:type="dxa"/>
          </w:tcPr>
          <w:p w14:paraId="53BD05FC"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videoklipu sagatavošanas pakalpojumi projekta </w:t>
            </w:r>
          </w:p>
          <w:p w14:paraId="159B6AF1"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06626397" w14:textId="77777777" w:rsidR="002330E8" w:rsidRPr="00A91B44" w:rsidRDefault="002330E8" w:rsidP="002330E8">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VPR/2014/21/</w:t>
            </w:r>
            <w:proofErr w:type="spellStart"/>
            <w:r w:rsidRPr="00A91B44">
              <w:rPr>
                <w:rFonts w:ascii="Times New Roman" w:hAnsi="Times New Roman"/>
                <w:b w:val="0"/>
                <w:color w:val="000000" w:themeColor="text1"/>
                <w:sz w:val="22"/>
                <w:szCs w:val="22"/>
                <w:lang w:val="lv-LV"/>
              </w:rPr>
              <w:t>Riverways</w:t>
            </w:r>
            <w:proofErr w:type="spellEnd"/>
          </w:p>
          <w:p w14:paraId="3A6EBA1B" w14:textId="498D7B39" w:rsidR="00577981" w:rsidRPr="00C52159" w:rsidRDefault="00577981" w:rsidP="00577981">
            <w:pPr>
              <w:pStyle w:val="Heading1"/>
              <w:spacing w:before="0"/>
              <w:jc w:val="right"/>
              <w:rPr>
                <w:rFonts w:ascii="Times New Roman Bold" w:hAnsi="Times New Roman Bold"/>
                <w:caps/>
                <w:sz w:val="24"/>
                <w:szCs w:val="24"/>
                <w:lang w:val="lv-LV"/>
              </w:rPr>
            </w:pPr>
          </w:p>
          <w:p w14:paraId="67750BDA" w14:textId="71F97CB7" w:rsidR="00395463" w:rsidRPr="00E5754A" w:rsidRDefault="00395463" w:rsidP="00395463">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Pr>
                <w:i/>
                <w:kern w:val="28"/>
                <w:sz w:val="24"/>
                <w:szCs w:val="24"/>
                <w:lang w:val="lv-LV" w:eastAsia="lv-LV"/>
              </w:rPr>
              <w:t>5.2</w:t>
            </w:r>
            <w:r w:rsidRPr="00E5754A">
              <w:rPr>
                <w:i/>
                <w:kern w:val="28"/>
                <w:sz w:val="24"/>
                <w:szCs w:val="24"/>
                <w:lang w:val="lv-LV" w:eastAsia="lv-LV"/>
              </w:rPr>
              <w:t>.</w:t>
            </w:r>
            <w:r w:rsidRPr="00C11B68">
              <w:rPr>
                <w:i/>
                <w:kern w:val="28"/>
                <w:sz w:val="24"/>
                <w:szCs w:val="24"/>
                <w:lang w:val="lv-LV" w:eastAsia="lv-LV"/>
              </w:rPr>
              <w:t>punktu</w:t>
            </w:r>
          </w:p>
          <w:p w14:paraId="44E6648A" w14:textId="77777777" w:rsidR="00577981" w:rsidRPr="000B2FAD" w:rsidRDefault="00577981" w:rsidP="00577981">
            <w:pPr>
              <w:rPr>
                <w:bCs/>
                <w:lang w:val="lv-LV"/>
              </w:rPr>
            </w:pPr>
          </w:p>
        </w:tc>
      </w:tr>
    </w:tbl>
    <w:p w14:paraId="75FB9582" w14:textId="77777777" w:rsidR="00A44342" w:rsidRDefault="00A44342" w:rsidP="00A44342">
      <w:pPr>
        <w:jc w:val="center"/>
        <w:rPr>
          <w:b/>
        </w:rPr>
      </w:pPr>
    </w:p>
    <w:p w14:paraId="3FD49217" w14:textId="77777777" w:rsidR="00577981" w:rsidRDefault="00577981" w:rsidP="00A44342">
      <w:pPr>
        <w:jc w:val="center"/>
        <w:rPr>
          <w:b/>
        </w:rPr>
      </w:pPr>
    </w:p>
    <w:p w14:paraId="58F55E23" w14:textId="77777777" w:rsidR="00577981" w:rsidRDefault="00577981" w:rsidP="00A44342">
      <w:pPr>
        <w:jc w:val="center"/>
        <w:rPr>
          <w:b/>
        </w:rPr>
      </w:pPr>
    </w:p>
    <w:p w14:paraId="58294020" w14:textId="77777777" w:rsidR="00577981" w:rsidRDefault="00577981" w:rsidP="00A44342">
      <w:pPr>
        <w:jc w:val="center"/>
        <w:rPr>
          <w:b/>
        </w:rPr>
      </w:pPr>
    </w:p>
    <w:p w14:paraId="418DFC8B" w14:textId="77777777" w:rsidR="00577981" w:rsidRDefault="00577981" w:rsidP="00A44342">
      <w:pPr>
        <w:jc w:val="center"/>
        <w:rPr>
          <w:b/>
        </w:rPr>
      </w:pPr>
    </w:p>
    <w:p w14:paraId="4FA38679" w14:textId="77777777" w:rsidR="00A44342" w:rsidRDefault="00A44342" w:rsidP="00A44342">
      <w:pPr>
        <w:jc w:val="center"/>
        <w:rPr>
          <w:b/>
        </w:rPr>
      </w:pPr>
    </w:p>
    <w:p w14:paraId="4F6ABF86" w14:textId="77777777" w:rsidR="00A44342" w:rsidRDefault="00A44342" w:rsidP="00A44342">
      <w:pPr>
        <w:jc w:val="center"/>
        <w:rPr>
          <w:b/>
        </w:rPr>
      </w:pPr>
    </w:p>
    <w:p w14:paraId="68869C70" w14:textId="77777777" w:rsidR="00395463" w:rsidRDefault="00395463" w:rsidP="00A44342">
      <w:pPr>
        <w:jc w:val="center"/>
        <w:rPr>
          <w:b/>
          <w:sz w:val="24"/>
          <w:szCs w:val="24"/>
        </w:rPr>
      </w:pPr>
    </w:p>
    <w:p w14:paraId="10548FF3" w14:textId="77777777" w:rsidR="00395463" w:rsidRDefault="00395463" w:rsidP="00A44342">
      <w:pPr>
        <w:jc w:val="center"/>
        <w:rPr>
          <w:b/>
          <w:sz w:val="24"/>
          <w:szCs w:val="24"/>
        </w:rPr>
      </w:pPr>
      <w:r>
        <w:rPr>
          <w:b/>
          <w:sz w:val="24"/>
          <w:szCs w:val="24"/>
        </w:rPr>
        <w:t xml:space="preserve"> </w:t>
      </w:r>
    </w:p>
    <w:p w14:paraId="4D426347" w14:textId="5C9FB505" w:rsidR="00A44342" w:rsidRDefault="00A44342" w:rsidP="00A44342">
      <w:pPr>
        <w:jc w:val="center"/>
        <w:rPr>
          <w:b/>
          <w:sz w:val="24"/>
          <w:szCs w:val="24"/>
        </w:rPr>
      </w:pPr>
      <w:r w:rsidRPr="000700BC">
        <w:rPr>
          <w:b/>
          <w:sz w:val="24"/>
          <w:szCs w:val="24"/>
        </w:rPr>
        <w:t xml:space="preserve">CURRICULUM VITAE (CV) </w:t>
      </w:r>
      <w:bookmarkEnd w:id="1"/>
      <w:r w:rsidR="00CE4FDD">
        <w:rPr>
          <w:b/>
          <w:sz w:val="24"/>
          <w:szCs w:val="24"/>
        </w:rPr>
        <w:t>VEIDLAPA</w:t>
      </w:r>
    </w:p>
    <w:p w14:paraId="0F2C7172" w14:textId="77777777" w:rsidR="00395463" w:rsidRDefault="00395463" w:rsidP="00A44342">
      <w:pPr>
        <w:jc w:val="center"/>
        <w:rPr>
          <w:b/>
          <w:sz w:val="24"/>
          <w:szCs w:val="24"/>
        </w:rPr>
      </w:pPr>
    </w:p>
    <w:p w14:paraId="6B7DA0EB" w14:textId="77777777" w:rsidR="00395463" w:rsidRPr="00C63916" w:rsidRDefault="00395463" w:rsidP="00395463">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14:paraId="4D933ABA" w14:textId="77777777" w:rsidR="00395463" w:rsidRDefault="00395463" w:rsidP="00395463">
      <w:pPr>
        <w:shd w:val="clear" w:color="auto" w:fill="FFFFFF"/>
        <w:jc w:val="center"/>
        <w:rPr>
          <w:b/>
          <w:sz w:val="24"/>
          <w:szCs w:val="24"/>
          <w:lang w:val="lv-LV"/>
        </w:rPr>
      </w:pPr>
      <w:r w:rsidRPr="006F71B3">
        <w:rPr>
          <w:b/>
          <w:sz w:val="24"/>
          <w:szCs w:val="24"/>
          <w:lang w:val="lv-LV"/>
        </w:rPr>
        <w:t xml:space="preserve">„Vidzemes ūdenstūrisma popularizēšanas videoklipu </w:t>
      </w:r>
    </w:p>
    <w:p w14:paraId="2440C604" w14:textId="77777777" w:rsidR="00395463" w:rsidRPr="006F71B3" w:rsidRDefault="00395463" w:rsidP="00395463">
      <w:pPr>
        <w:shd w:val="clear" w:color="auto" w:fill="FFFFFF"/>
        <w:jc w:val="center"/>
        <w:rPr>
          <w:b/>
          <w:sz w:val="24"/>
          <w:szCs w:val="24"/>
          <w:lang w:val="lv-LV"/>
        </w:rPr>
      </w:pPr>
      <w:r w:rsidRPr="006F71B3">
        <w:rPr>
          <w:b/>
          <w:sz w:val="24"/>
          <w:szCs w:val="24"/>
          <w:lang w:val="lv-LV"/>
        </w:rPr>
        <w:t>sagatavošanas pakalpojumi projekta „</w:t>
      </w:r>
      <w:proofErr w:type="spellStart"/>
      <w:r w:rsidRPr="006F71B3">
        <w:rPr>
          <w:b/>
          <w:sz w:val="24"/>
          <w:szCs w:val="24"/>
          <w:lang w:val="lv-LV"/>
        </w:rPr>
        <w:t>Riverways</w:t>
      </w:r>
      <w:proofErr w:type="spellEnd"/>
      <w:r w:rsidRPr="006F71B3">
        <w:rPr>
          <w:b/>
          <w:sz w:val="24"/>
          <w:szCs w:val="24"/>
          <w:lang w:val="lv-LV"/>
        </w:rPr>
        <w:t>” ietvaros”</w:t>
      </w:r>
    </w:p>
    <w:p w14:paraId="63F95620" w14:textId="77777777" w:rsidR="00395463" w:rsidRPr="00977BB3" w:rsidRDefault="00395463" w:rsidP="00395463">
      <w:pPr>
        <w:rPr>
          <w:lang w:val="lv-LV"/>
        </w:rPr>
      </w:pPr>
    </w:p>
    <w:p w14:paraId="6F69FF2F" w14:textId="77777777" w:rsidR="00395463" w:rsidRPr="00C63916" w:rsidRDefault="00395463" w:rsidP="00395463">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numurs: </w:t>
      </w:r>
      <w:r w:rsidRPr="004F7BAC">
        <w:rPr>
          <w:rFonts w:ascii="Times New Roman" w:hAnsi="Times New Roman" w:cs="Times New Roman"/>
          <w:i w:val="0"/>
          <w:color w:val="000000" w:themeColor="text1"/>
          <w:sz w:val="24"/>
          <w:szCs w:val="24"/>
          <w:lang w:val="lv-LV"/>
        </w:rPr>
        <w:t>VPR/2014/</w:t>
      </w:r>
      <w:r>
        <w:rPr>
          <w:rFonts w:ascii="Times New Roman" w:hAnsi="Times New Roman" w:cs="Times New Roman"/>
          <w:i w:val="0"/>
          <w:color w:val="000000" w:themeColor="text1"/>
          <w:sz w:val="24"/>
          <w:szCs w:val="24"/>
          <w:lang w:val="lv-LV"/>
        </w:rPr>
        <w:t>21/</w:t>
      </w:r>
      <w:proofErr w:type="spellStart"/>
      <w:r>
        <w:rPr>
          <w:rFonts w:ascii="Times New Roman" w:hAnsi="Times New Roman" w:cs="Times New Roman"/>
          <w:i w:val="0"/>
          <w:color w:val="000000" w:themeColor="text1"/>
          <w:sz w:val="24"/>
          <w:szCs w:val="24"/>
          <w:lang w:val="lv-LV"/>
        </w:rPr>
        <w:t>Riverways</w:t>
      </w:r>
      <w:proofErr w:type="spellEnd"/>
    </w:p>
    <w:p w14:paraId="06E76E58" w14:textId="77777777" w:rsidR="00A44342" w:rsidRDefault="00A44342" w:rsidP="00395463">
      <w:pPr>
        <w:rPr>
          <w:rStyle w:val="apple-style-span"/>
        </w:rPr>
      </w:pPr>
    </w:p>
    <w:p w14:paraId="7780C762" w14:textId="77777777" w:rsidR="00A44342" w:rsidRPr="00D742CE" w:rsidRDefault="00A44342" w:rsidP="00A44342">
      <w:pPr>
        <w:jc w:val="center"/>
        <w:rPr>
          <w:rStyle w:val="apple-style-span"/>
          <w:b/>
          <w:sz w:val="28"/>
          <w:szCs w:val="28"/>
        </w:rPr>
      </w:pPr>
      <w:proofErr w:type="spellStart"/>
      <w:r w:rsidRPr="00D742CE">
        <w:rPr>
          <w:rStyle w:val="apple-style-span"/>
          <w:b/>
          <w:sz w:val="28"/>
          <w:szCs w:val="28"/>
        </w:rPr>
        <w:t>Videoklipu</w:t>
      </w:r>
      <w:proofErr w:type="spellEnd"/>
      <w:r w:rsidRPr="00D742CE">
        <w:rPr>
          <w:rStyle w:val="apple-style-span"/>
          <w:b/>
          <w:sz w:val="28"/>
          <w:szCs w:val="28"/>
        </w:rPr>
        <w:t xml:space="preserve"> </w:t>
      </w:r>
      <w:proofErr w:type="spellStart"/>
      <w:r w:rsidRPr="00D742CE">
        <w:rPr>
          <w:rStyle w:val="apple-style-span"/>
          <w:b/>
          <w:sz w:val="28"/>
          <w:szCs w:val="28"/>
        </w:rPr>
        <w:t>režisors</w:t>
      </w:r>
      <w:proofErr w:type="spellEnd"/>
    </w:p>
    <w:p w14:paraId="226DFB41" w14:textId="77777777" w:rsidR="00A44342" w:rsidRPr="00C179F2" w:rsidRDefault="00A44342" w:rsidP="00A44342">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50"/>
      </w:tblGrid>
      <w:tr w:rsidR="00A44342" w:rsidRPr="00D0200A" w14:paraId="501E5CBB" w14:textId="77777777" w:rsidTr="00577981">
        <w:tc>
          <w:tcPr>
            <w:tcW w:w="2518" w:type="dxa"/>
          </w:tcPr>
          <w:p w14:paraId="704CC1CE" w14:textId="77777777" w:rsidR="00A44342" w:rsidRPr="00D0200A" w:rsidRDefault="00A44342" w:rsidP="00577981">
            <w:pPr>
              <w:spacing w:line="360" w:lineRule="auto"/>
              <w:rPr>
                <w:b/>
                <w:sz w:val="22"/>
              </w:rPr>
            </w:pPr>
            <w:proofErr w:type="spellStart"/>
            <w:r w:rsidRPr="00D0200A">
              <w:rPr>
                <w:b/>
                <w:sz w:val="22"/>
              </w:rPr>
              <w:t>Vārds</w:t>
            </w:r>
            <w:proofErr w:type="spellEnd"/>
            <w:r w:rsidRPr="00D0200A">
              <w:rPr>
                <w:b/>
                <w:sz w:val="22"/>
              </w:rPr>
              <w:t xml:space="preserve">, </w:t>
            </w:r>
            <w:proofErr w:type="spellStart"/>
            <w:r w:rsidRPr="00D0200A">
              <w:rPr>
                <w:b/>
                <w:sz w:val="22"/>
              </w:rPr>
              <w:t>uzvārds</w:t>
            </w:r>
            <w:proofErr w:type="spellEnd"/>
          </w:p>
        </w:tc>
        <w:tc>
          <w:tcPr>
            <w:tcW w:w="6950" w:type="dxa"/>
          </w:tcPr>
          <w:p w14:paraId="4BB3E9D5" w14:textId="77777777" w:rsidR="00A44342" w:rsidRPr="00D0200A" w:rsidRDefault="00A44342" w:rsidP="00577981">
            <w:pPr>
              <w:spacing w:line="360" w:lineRule="auto"/>
              <w:rPr>
                <w:sz w:val="22"/>
              </w:rPr>
            </w:pPr>
          </w:p>
        </w:tc>
      </w:tr>
      <w:tr w:rsidR="00A44342" w:rsidRPr="00D0200A" w14:paraId="0440AA33" w14:textId="77777777" w:rsidTr="00577981">
        <w:tc>
          <w:tcPr>
            <w:tcW w:w="2518" w:type="dxa"/>
          </w:tcPr>
          <w:p w14:paraId="37D84F4C" w14:textId="77777777" w:rsidR="00A44342" w:rsidRPr="00D0200A" w:rsidRDefault="00A44342" w:rsidP="00577981">
            <w:pPr>
              <w:spacing w:line="360" w:lineRule="auto"/>
              <w:rPr>
                <w:b/>
                <w:sz w:val="22"/>
              </w:rPr>
            </w:pPr>
            <w:proofErr w:type="spellStart"/>
            <w:r w:rsidRPr="00D0200A">
              <w:rPr>
                <w:b/>
                <w:sz w:val="22"/>
              </w:rPr>
              <w:t>Kontaktinformācija</w:t>
            </w:r>
            <w:proofErr w:type="spellEnd"/>
          </w:p>
        </w:tc>
        <w:tc>
          <w:tcPr>
            <w:tcW w:w="6950" w:type="dxa"/>
          </w:tcPr>
          <w:p w14:paraId="0066D687" w14:textId="77777777" w:rsidR="00A44342" w:rsidRPr="00D0200A" w:rsidRDefault="00A44342" w:rsidP="00577981">
            <w:pPr>
              <w:spacing w:line="360" w:lineRule="auto"/>
              <w:rPr>
                <w:sz w:val="22"/>
              </w:rPr>
            </w:pPr>
          </w:p>
        </w:tc>
      </w:tr>
    </w:tbl>
    <w:p w14:paraId="3FCE2000" w14:textId="77777777" w:rsidR="00A44342" w:rsidRPr="00D0200A" w:rsidRDefault="00A44342" w:rsidP="00A44342">
      <w:pPr>
        <w:rPr>
          <w:sz w:val="22"/>
        </w:rPr>
      </w:pPr>
    </w:p>
    <w:p w14:paraId="61AE6E0F" w14:textId="77777777" w:rsidR="00A44342" w:rsidRPr="00875FFC" w:rsidRDefault="00A44342" w:rsidP="00A44342">
      <w:pPr>
        <w:rPr>
          <w:b/>
          <w:sz w:val="22"/>
        </w:rPr>
      </w:pPr>
      <w:r w:rsidRPr="00875FFC">
        <w:rPr>
          <w:b/>
          <w:sz w:val="22"/>
        </w:rPr>
        <w:t>IZGLĪTĪBA:</w:t>
      </w:r>
    </w:p>
    <w:p w14:paraId="7BC12923" w14:textId="77777777" w:rsidR="00A44342" w:rsidRPr="00875FFC" w:rsidRDefault="00A44342" w:rsidP="00A44342">
      <w:pPr>
        <w:rPr>
          <w:i/>
          <w:sz w:val="22"/>
        </w:rPr>
      </w:pPr>
      <w:proofErr w:type="spellStart"/>
      <w:proofErr w:type="gramStart"/>
      <w:r w:rsidRPr="00875FFC">
        <w:rPr>
          <w:i/>
          <w:sz w:val="22"/>
        </w:rPr>
        <w:t>Pievienojiet</w:t>
      </w:r>
      <w:proofErr w:type="spellEnd"/>
      <w:r w:rsidRPr="00875FFC">
        <w:rPr>
          <w:i/>
          <w:sz w:val="22"/>
        </w:rPr>
        <w:t xml:space="preserve"> </w:t>
      </w:r>
      <w:proofErr w:type="spellStart"/>
      <w:r w:rsidRPr="00875FFC">
        <w:rPr>
          <w:i/>
          <w:sz w:val="22"/>
        </w:rPr>
        <w:t>diplomu</w:t>
      </w:r>
      <w:proofErr w:type="spellEnd"/>
      <w:r w:rsidRPr="00875FFC">
        <w:rPr>
          <w:i/>
          <w:sz w:val="22"/>
        </w:rPr>
        <w:t xml:space="preserve"> </w:t>
      </w:r>
      <w:proofErr w:type="spellStart"/>
      <w:r w:rsidRPr="00875FFC">
        <w:rPr>
          <w:i/>
          <w:sz w:val="22"/>
        </w:rPr>
        <w:t>kopijas</w:t>
      </w:r>
      <w:proofErr w:type="spellEnd"/>
      <w:r w:rsidRPr="00875FFC">
        <w:rPr>
          <w:i/>
          <w:sz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4540"/>
      </w:tblGrid>
      <w:tr w:rsidR="00A44342" w:rsidRPr="00D0200A" w14:paraId="3161384F" w14:textId="77777777" w:rsidTr="00577981">
        <w:tc>
          <w:tcPr>
            <w:tcW w:w="1560" w:type="dxa"/>
            <w:tcBorders>
              <w:top w:val="single" w:sz="4" w:space="0" w:color="auto"/>
              <w:left w:val="single" w:sz="4" w:space="0" w:color="auto"/>
              <w:bottom w:val="single" w:sz="4" w:space="0" w:color="auto"/>
              <w:right w:val="single" w:sz="4" w:space="0" w:color="auto"/>
            </w:tcBorders>
          </w:tcPr>
          <w:p w14:paraId="3C540EF0" w14:textId="77777777" w:rsidR="00A44342" w:rsidRPr="00875FFC" w:rsidRDefault="00A44342" w:rsidP="00577981">
            <w:pPr>
              <w:spacing w:line="360" w:lineRule="auto"/>
              <w:rPr>
                <w:b/>
                <w:sz w:val="22"/>
              </w:rPr>
            </w:pPr>
            <w:proofErr w:type="spellStart"/>
            <w:r w:rsidRPr="00875FFC">
              <w:rPr>
                <w:b/>
                <w:sz w:val="22"/>
              </w:rPr>
              <w:t>Laika</w:t>
            </w:r>
            <w:proofErr w:type="spellEnd"/>
            <w:r w:rsidRPr="00875FFC">
              <w:rPr>
                <w:b/>
                <w:sz w:val="22"/>
              </w:rPr>
              <w:t xml:space="preserve"> periods</w:t>
            </w:r>
          </w:p>
        </w:tc>
        <w:tc>
          <w:tcPr>
            <w:tcW w:w="3260" w:type="dxa"/>
            <w:tcBorders>
              <w:top w:val="single" w:sz="4" w:space="0" w:color="auto"/>
              <w:left w:val="single" w:sz="4" w:space="0" w:color="auto"/>
              <w:bottom w:val="single" w:sz="4" w:space="0" w:color="auto"/>
              <w:right w:val="single" w:sz="4" w:space="0" w:color="auto"/>
            </w:tcBorders>
          </w:tcPr>
          <w:p w14:paraId="7FCDE453" w14:textId="77777777" w:rsidR="00A44342" w:rsidRPr="00875FFC" w:rsidRDefault="00A44342" w:rsidP="00577981">
            <w:pPr>
              <w:spacing w:line="360" w:lineRule="auto"/>
              <w:rPr>
                <w:b/>
                <w:sz w:val="22"/>
              </w:rPr>
            </w:pPr>
            <w:proofErr w:type="spellStart"/>
            <w:r w:rsidRPr="00875FFC">
              <w:rPr>
                <w:b/>
                <w:sz w:val="22"/>
              </w:rPr>
              <w:t>Izglītības</w:t>
            </w:r>
            <w:proofErr w:type="spellEnd"/>
            <w:r w:rsidRPr="00875FFC">
              <w:rPr>
                <w:b/>
                <w:sz w:val="22"/>
              </w:rPr>
              <w:t xml:space="preserve"> </w:t>
            </w:r>
            <w:proofErr w:type="spellStart"/>
            <w:r w:rsidRPr="00875FFC">
              <w:rPr>
                <w:b/>
                <w:sz w:val="22"/>
              </w:rPr>
              <w:t>iestādes</w:t>
            </w:r>
            <w:proofErr w:type="spellEnd"/>
            <w:r w:rsidRPr="00875FFC">
              <w:rPr>
                <w:b/>
                <w:sz w:val="22"/>
              </w:rPr>
              <w:t xml:space="preserve"> </w:t>
            </w:r>
            <w:proofErr w:type="spellStart"/>
            <w:r w:rsidRPr="00875FFC">
              <w:rPr>
                <w:b/>
                <w:sz w:val="22"/>
              </w:rPr>
              <w:t>nosaukums</w:t>
            </w:r>
            <w:proofErr w:type="spellEnd"/>
          </w:p>
        </w:tc>
        <w:tc>
          <w:tcPr>
            <w:tcW w:w="4540" w:type="dxa"/>
            <w:tcBorders>
              <w:top w:val="single" w:sz="4" w:space="0" w:color="auto"/>
              <w:left w:val="single" w:sz="4" w:space="0" w:color="auto"/>
              <w:bottom w:val="single" w:sz="4" w:space="0" w:color="auto"/>
              <w:right w:val="single" w:sz="4" w:space="0" w:color="auto"/>
            </w:tcBorders>
          </w:tcPr>
          <w:p w14:paraId="18BD4DE0" w14:textId="77777777" w:rsidR="00A44342" w:rsidRPr="00D0200A" w:rsidRDefault="00A44342" w:rsidP="00577981">
            <w:pPr>
              <w:spacing w:line="360" w:lineRule="auto"/>
              <w:rPr>
                <w:b/>
                <w:sz w:val="22"/>
              </w:rPr>
            </w:pPr>
            <w:proofErr w:type="spellStart"/>
            <w:r w:rsidRPr="00875FFC">
              <w:rPr>
                <w:b/>
                <w:sz w:val="22"/>
              </w:rPr>
              <w:t>Izglītība</w:t>
            </w:r>
            <w:proofErr w:type="spellEnd"/>
            <w:r w:rsidRPr="00875FFC">
              <w:rPr>
                <w:b/>
                <w:sz w:val="22"/>
              </w:rPr>
              <w:t xml:space="preserve">, </w:t>
            </w:r>
            <w:proofErr w:type="spellStart"/>
            <w:r w:rsidRPr="00875FFC">
              <w:rPr>
                <w:b/>
                <w:sz w:val="22"/>
              </w:rPr>
              <w:t>iegūtais</w:t>
            </w:r>
            <w:proofErr w:type="spellEnd"/>
            <w:r w:rsidRPr="00875FFC">
              <w:rPr>
                <w:b/>
                <w:sz w:val="22"/>
              </w:rPr>
              <w:t xml:space="preserve"> </w:t>
            </w:r>
            <w:proofErr w:type="spellStart"/>
            <w:r w:rsidRPr="00875FFC">
              <w:rPr>
                <w:b/>
                <w:sz w:val="22"/>
              </w:rPr>
              <w:t>grāds</w:t>
            </w:r>
            <w:proofErr w:type="spellEnd"/>
            <w:r w:rsidRPr="00875FFC">
              <w:rPr>
                <w:b/>
                <w:sz w:val="22"/>
              </w:rPr>
              <w:t xml:space="preserve"> / </w:t>
            </w:r>
            <w:proofErr w:type="spellStart"/>
            <w:r w:rsidRPr="00875FFC">
              <w:rPr>
                <w:b/>
                <w:sz w:val="22"/>
              </w:rPr>
              <w:t>sertifikāts</w:t>
            </w:r>
            <w:proofErr w:type="spellEnd"/>
            <w:r w:rsidRPr="00875FFC">
              <w:rPr>
                <w:b/>
                <w:sz w:val="22"/>
              </w:rPr>
              <w:t xml:space="preserve"> / </w:t>
            </w:r>
            <w:proofErr w:type="spellStart"/>
            <w:r w:rsidRPr="00875FFC">
              <w:rPr>
                <w:b/>
                <w:sz w:val="22"/>
              </w:rPr>
              <w:t>apliecība</w:t>
            </w:r>
            <w:proofErr w:type="spellEnd"/>
          </w:p>
        </w:tc>
      </w:tr>
      <w:tr w:rsidR="00A44342" w:rsidRPr="00D0200A" w14:paraId="3E5F2251" w14:textId="77777777" w:rsidTr="00577981">
        <w:tc>
          <w:tcPr>
            <w:tcW w:w="1560" w:type="dxa"/>
            <w:tcBorders>
              <w:top w:val="single" w:sz="4" w:space="0" w:color="auto"/>
              <w:left w:val="single" w:sz="4" w:space="0" w:color="auto"/>
              <w:bottom w:val="single" w:sz="4" w:space="0" w:color="auto"/>
              <w:right w:val="single" w:sz="4" w:space="0" w:color="auto"/>
            </w:tcBorders>
          </w:tcPr>
          <w:p w14:paraId="79B9EF6F" w14:textId="77777777" w:rsidR="00A44342" w:rsidRPr="00D0200A" w:rsidRDefault="00A44342" w:rsidP="00577981">
            <w:pPr>
              <w:spacing w:line="360" w:lineRule="auto"/>
              <w:rPr>
                <w:sz w:val="22"/>
              </w:rPr>
            </w:pPr>
          </w:p>
        </w:tc>
        <w:tc>
          <w:tcPr>
            <w:tcW w:w="3260" w:type="dxa"/>
            <w:tcBorders>
              <w:top w:val="single" w:sz="4" w:space="0" w:color="auto"/>
              <w:left w:val="single" w:sz="4" w:space="0" w:color="auto"/>
              <w:bottom w:val="single" w:sz="4" w:space="0" w:color="auto"/>
              <w:right w:val="single" w:sz="4" w:space="0" w:color="auto"/>
            </w:tcBorders>
          </w:tcPr>
          <w:p w14:paraId="6D237320" w14:textId="77777777" w:rsidR="00A44342" w:rsidRPr="00D0200A" w:rsidRDefault="00A44342" w:rsidP="00577981">
            <w:pPr>
              <w:spacing w:line="360" w:lineRule="auto"/>
              <w:rPr>
                <w:sz w:val="22"/>
              </w:rPr>
            </w:pPr>
          </w:p>
        </w:tc>
        <w:tc>
          <w:tcPr>
            <w:tcW w:w="4540" w:type="dxa"/>
            <w:tcBorders>
              <w:top w:val="single" w:sz="4" w:space="0" w:color="auto"/>
              <w:left w:val="single" w:sz="4" w:space="0" w:color="auto"/>
              <w:bottom w:val="single" w:sz="4" w:space="0" w:color="auto"/>
              <w:right w:val="single" w:sz="4" w:space="0" w:color="auto"/>
            </w:tcBorders>
          </w:tcPr>
          <w:p w14:paraId="040491EF" w14:textId="77777777" w:rsidR="00A44342" w:rsidRPr="00D0200A" w:rsidRDefault="00A44342" w:rsidP="00577981">
            <w:pPr>
              <w:spacing w:line="360" w:lineRule="auto"/>
              <w:rPr>
                <w:sz w:val="22"/>
              </w:rPr>
            </w:pPr>
          </w:p>
        </w:tc>
      </w:tr>
    </w:tbl>
    <w:p w14:paraId="62B44282" w14:textId="77777777" w:rsidR="00A44342" w:rsidRPr="00D0200A" w:rsidRDefault="00A44342" w:rsidP="00A44342">
      <w:pPr>
        <w:rPr>
          <w:b/>
          <w:sz w:val="22"/>
        </w:rPr>
      </w:pPr>
    </w:p>
    <w:p w14:paraId="38686133" w14:textId="77777777" w:rsidR="00A44342" w:rsidRPr="00D0200A" w:rsidRDefault="00A44342" w:rsidP="00A44342">
      <w:pPr>
        <w:rPr>
          <w:sz w:val="22"/>
        </w:rPr>
      </w:pPr>
      <w:r w:rsidRPr="00D0200A">
        <w:rPr>
          <w:b/>
          <w:sz w:val="22"/>
        </w:rPr>
        <w:t>DARBA PIEREDZE:</w:t>
      </w:r>
    </w:p>
    <w:p w14:paraId="1765B18E" w14:textId="537D0B5D" w:rsidR="00A44342" w:rsidRDefault="00A44342" w:rsidP="00A44342">
      <w:pPr>
        <w:jc w:val="both"/>
      </w:pPr>
      <w:proofErr w:type="spellStart"/>
      <w:r w:rsidRPr="004917E2">
        <w:rPr>
          <w:i/>
          <w:sz w:val="22"/>
        </w:rPr>
        <w:t>Norādiet</w:t>
      </w:r>
      <w:proofErr w:type="spellEnd"/>
      <w:r w:rsidRPr="004917E2">
        <w:rPr>
          <w:i/>
          <w:sz w:val="22"/>
        </w:rPr>
        <w:t xml:space="preserve"> </w:t>
      </w:r>
      <w:proofErr w:type="spellStart"/>
      <w:r w:rsidRPr="004917E2">
        <w:rPr>
          <w:i/>
          <w:sz w:val="22"/>
        </w:rPr>
        <w:t>darba</w:t>
      </w:r>
      <w:proofErr w:type="spellEnd"/>
      <w:r w:rsidRPr="004917E2">
        <w:rPr>
          <w:i/>
          <w:sz w:val="22"/>
        </w:rPr>
        <w:t xml:space="preserve"> </w:t>
      </w:r>
      <w:proofErr w:type="spellStart"/>
      <w:r w:rsidRPr="004917E2">
        <w:rPr>
          <w:i/>
          <w:sz w:val="22"/>
        </w:rPr>
        <w:t>pieredzi</w:t>
      </w:r>
      <w:proofErr w:type="spellEnd"/>
      <w:r w:rsidRPr="004917E2">
        <w:rPr>
          <w:i/>
          <w:sz w:val="22"/>
        </w:rPr>
        <w:t xml:space="preserve">, </w:t>
      </w:r>
      <w:proofErr w:type="spellStart"/>
      <w:proofErr w:type="gramStart"/>
      <w:r w:rsidRPr="004917E2">
        <w:rPr>
          <w:i/>
          <w:sz w:val="22"/>
        </w:rPr>
        <w:t>kura</w:t>
      </w:r>
      <w:proofErr w:type="spellEnd"/>
      <w:proofErr w:type="gramEnd"/>
      <w:r w:rsidRPr="004917E2">
        <w:rPr>
          <w:i/>
          <w:sz w:val="22"/>
        </w:rPr>
        <w:t xml:space="preserve"> </w:t>
      </w:r>
      <w:proofErr w:type="spellStart"/>
      <w:r w:rsidRPr="004917E2">
        <w:rPr>
          <w:i/>
          <w:sz w:val="22"/>
        </w:rPr>
        <w:t>apliecina</w:t>
      </w:r>
      <w:proofErr w:type="spellEnd"/>
      <w:r w:rsidRPr="004917E2">
        <w:rPr>
          <w:i/>
          <w:sz w:val="22"/>
        </w:rPr>
        <w:t xml:space="preserve">, </w:t>
      </w:r>
      <w:proofErr w:type="spellStart"/>
      <w:r w:rsidRPr="004917E2">
        <w:rPr>
          <w:i/>
          <w:sz w:val="22"/>
        </w:rPr>
        <w:t>ka</w:t>
      </w:r>
      <w:proofErr w:type="spellEnd"/>
      <w:r w:rsidRPr="004917E2">
        <w:rPr>
          <w:i/>
          <w:sz w:val="22"/>
        </w:rPr>
        <w:t xml:space="preserve"> </w:t>
      </w:r>
      <w:proofErr w:type="spellStart"/>
      <w:r w:rsidRPr="004917E2">
        <w:rPr>
          <w:i/>
          <w:sz w:val="22"/>
        </w:rPr>
        <w:t>esat</w:t>
      </w:r>
      <w:proofErr w:type="spellEnd"/>
      <w:r w:rsidRPr="004917E2">
        <w:rPr>
          <w:i/>
        </w:rPr>
        <w:t xml:space="preserve"> </w:t>
      </w:r>
      <w:proofErr w:type="spellStart"/>
      <w:r>
        <w:rPr>
          <w:i/>
        </w:rPr>
        <w:t>vismaz</w:t>
      </w:r>
      <w:proofErr w:type="spellEnd"/>
      <w:r>
        <w:rPr>
          <w:i/>
        </w:rPr>
        <w:t xml:space="preserve"> </w:t>
      </w:r>
      <w:proofErr w:type="spellStart"/>
      <w:r w:rsidR="00577981">
        <w:rPr>
          <w:i/>
        </w:rPr>
        <w:t>trīs</w:t>
      </w:r>
      <w:proofErr w:type="spellEnd"/>
      <w:r>
        <w:rPr>
          <w:i/>
        </w:rPr>
        <w:t xml:space="preserve"> </w:t>
      </w:r>
      <w:proofErr w:type="spellStart"/>
      <w:r>
        <w:rPr>
          <w:i/>
        </w:rPr>
        <w:t>gadus</w:t>
      </w:r>
      <w:proofErr w:type="spellEnd"/>
      <w:r>
        <w:rPr>
          <w:i/>
        </w:rPr>
        <w:t xml:space="preserve"> </w:t>
      </w:r>
      <w:proofErr w:type="spellStart"/>
      <w:r>
        <w:rPr>
          <w:i/>
        </w:rPr>
        <w:t>strādājis</w:t>
      </w:r>
      <w:proofErr w:type="spellEnd"/>
      <w:r>
        <w:rPr>
          <w:i/>
        </w:rPr>
        <w:t xml:space="preserve"> par </w:t>
      </w:r>
      <w:proofErr w:type="spellStart"/>
      <w:r>
        <w:rPr>
          <w:i/>
        </w:rPr>
        <w:t>režisoru</w:t>
      </w:r>
      <w:proofErr w:type="spellEnd"/>
      <w:r>
        <w:rPr>
          <w:i/>
        </w:rPr>
        <w:t xml:space="preserve"> un </w:t>
      </w:r>
      <w:proofErr w:type="spellStart"/>
      <w:r>
        <w:rPr>
          <w:i/>
        </w:rPr>
        <w:t>esat</w:t>
      </w:r>
      <w:proofErr w:type="spellEnd"/>
      <w:r>
        <w:rPr>
          <w:i/>
        </w:rPr>
        <w:t xml:space="preserve"> </w:t>
      </w:r>
      <w:proofErr w:type="spellStart"/>
      <w:r>
        <w:rPr>
          <w:i/>
        </w:rPr>
        <w:t>piedalījies</w:t>
      </w:r>
      <w:proofErr w:type="spellEnd"/>
      <w:r>
        <w:rPr>
          <w:i/>
        </w:rPr>
        <w:t xml:space="preserve"> </w:t>
      </w:r>
      <w:proofErr w:type="spellStart"/>
      <w:r>
        <w:rPr>
          <w:i/>
        </w:rPr>
        <w:t>vismaz</w:t>
      </w:r>
      <w:proofErr w:type="spellEnd"/>
      <w:r>
        <w:rPr>
          <w:i/>
        </w:rPr>
        <w:t xml:space="preserve"> </w:t>
      </w:r>
      <w:proofErr w:type="spellStart"/>
      <w:r>
        <w:rPr>
          <w:i/>
        </w:rPr>
        <w:t>trīs</w:t>
      </w:r>
      <w:proofErr w:type="spellEnd"/>
      <w:r>
        <w:rPr>
          <w:i/>
        </w:rPr>
        <w:t xml:space="preserve"> </w:t>
      </w:r>
      <w:proofErr w:type="spellStart"/>
      <w:r>
        <w:rPr>
          <w:i/>
        </w:rPr>
        <w:t>videoklipu</w:t>
      </w:r>
      <w:proofErr w:type="spellEnd"/>
      <w:r>
        <w:rPr>
          <w:i/>
        </w:rPr>
        <w:t xml:space="preserve"> </w:t>
      </w:r>
      <w:proofErr w:type="spellStart"/>
      <w:r>
        <w:rPr>
          <w:i/>
        </w:rPr>
        <w:t>režisēšanā</w:t>
      </w:r>
      <w:proofErr w:type="spellEnd"/>
      <w:r>
        <w:rPr>
          <w:i/>
        </w:rPr>
        <w:t>)</w:t>
      </w:r>
      <w:r w:rsidR="005E32AB">
        <w:rPr>
          <w:i/>
        </w:rPr>
        <w:t>,</w:t>
      </w:r>
      <w:r w:rsidR="00C6789C">
        <w:rPr>
          <w:i/>
        </w:rPr>
        <w:t xml:space="preserve"> </w:t>
      </w:r>
      <w:proofErr w:type="spellStart"/>
      <w:r w:rsidR="005E32AB" w:rsidRPr="005E32AB">
        <w:rPr>
          <w:i/>
          <w:sz w:val="22"/>
        </w:rPr>
        <w:t>kur</w:t>
      </w:r>
      <w:proofErr w:type="spellEnd"/>
      <w:r w:rsidR="005E32AB" w:rsidRPr="005E32AB">
        <w:rPr>
          <w:i/>
          <w:sz w:val="22"/>
        </w:rPr>
        <w:t xml:space="preserve"> </w:t>
      </w:r>
      <w:proofErr w:type="spellStart"/>
      <w:r w:rsidR="005E32AB" w:rsidRPr="005E32AB">
        <w:rPr>
          <w:i/>
          <w:sz w:val="22"/>
        </w:rPr>
        <w:t>vismaz</w:t>
      </w:r>
      <w:proofErr w:type="spellEnd"/>
      <w:r w:rsidR="005E32AB" w:rsidRPr="005E32AB">
        <w:rPr>
          <w:i/>
          <w:sz w:val="22"/>
        </w:rPr>
        <w:t xml:space="preserve"> 1 (</w:t>
      </w:r>
      <w:proofErr w:type="spellStart"/>
      <w:r w:rsidR="005E32AB" w:rsidRPr="005E32AB">
        <w:rPr>
          <w:i/>
          <w:sz w:val="22"/>
        </w:rPr>
        <w:t>viens</w:t>
      </w:r>
      <w:proofErr w:type="spellEnd"/>
      <w:r w:rsidR="005E32AB" w:rsidRPr="005E32AB">
        <w:rPr>
          <w:i/>
          <w:sz w:val="22"/>
        </w:rPr>
        <w:t>) no tiem ir par dabas tematiku</w:t>
      </w:r>
    </w:p>
    <w:p w14:paraId="335947C3" w14:textId="77777777" w:rsidR="00A44342" w:rsidRPr="00654C19" w:rsidRDefault="00A44342" w:rsidP="00A44342">
      <w:pPr>
        <w:jc w:val="both"/>
        <w:rPr>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60"/>
        <w:gridCol w:w="1400"/>
        <w:gridCol w:w="4540"/>
      </w:tblGrid>
      <w:tr w:rsidR="00A44342" w:rsidRPr="00654C19" w14:paraId="64A5F89E" w14:textId="77777777" w:rsidTr="00577981">
        <w:tc>
          <w:tcPr>
            <w:tcW w:w="1560" w:type="dxa"/>
            <w:tcBorders>
              <w:top w:val="single" w:sz="4" w:space="0" w:color="auto"/>
              <w:left w:val="single" w:sz="4" w:space="0" w:color="auto"/>
              <w:bottom w:val="single" w:sz="4" w:space="0" w:color="auto"/>
              <w:right w:val="single" w:sz="4" w:space="0" w:color="auto"/>
            </w:tcBorders>
          </w:tcPr>
          <w:p w14:paraId="0322E001" w14:textId="77777777" w:rsidR="00A44342" w:rsidRPr="00654C19" w:rsidRDefault="00A44342" w:rsidP="00577981">
            <w:pPr>
              <w:spacing w:line="360" w:lineRule="auto"/>
              <w:rPr>
                <w:b/>
                <w:sz w:val="22"/>
              </w:rPr>
            </w:pPr>
            <w:proofErr w:type="spellStart"/>
            <w:r w:rsidRPr="00654C19">
              <w:rPr>
                <w:b/>
                <w:sz w:val="22"/>
              </w:rPr>
              <w:t>Laika</w:t>
            </w:r>
            <w:proofErr w:type="spellEnd"/>
            <w:r w:rsidRPr="00654C19">
              <w:rPr>
                <w:b/>
                <w:sz w:val="22"/>
              </w:rPr>
              <w:t xml:space="preserve"> periods</w:t>
            </w:r>
          </w:p>
        </w:tc>
        <w:tc>
          <w:tcPr>
            <w:tcW w:w="1860" w:type="dxa"/>
            <w:tcBorders>
              <w:top w:val="single" w:sz="4" w:space="0" w:color="auto"/>
              <w:left w:val="single" w:sz="4" w:space="0" w:color="auto"/>
              <w:bottom w:val="single" w:sz="4" w:space="0" w:color="auto"/>
              <w:right w:val="single" w:sz="4" w:space="0" w:color="auto"/>
            </w:tcBorders>
          </w:tcPr>
          <w:p w14:paraId="6BF849DF" w14:textId="77777777" w:rsidR="00A44342" w:rsidRPr="00654C19" w:rsidRDefault="00A44342" w:rsidP="00577981">
            <w:pPr>
              <w:spacing w:line="360" w:lineRule="auto"/>
              <w:rPr>
                <w:b/>
                <w:sz w:val="22"/>
              </w:rPr>
            </w:pPr>
            <w:proofErr w:type="spellStart"/>
            <w:r w:rsidRPr="00654C19">
              <w:rPr>
                <w:b/>
                <w:sz w:val="22"/>
              </w:rPr>
              <w:t>Darba</w:t>
            </w:r>
            <w:proofErr w:type="spellEnd"/>
            <w:r w:rsidRPr="00654C19">
              <w:rPr>
                <w:b/>
                <w:sz w:val="22"/>
              </w:rPr>
              <w:t xml:space="preserve"> </w:t>
            </w:r>
            <w:proofErr w:type="spellStart"/>
            <w:r w:rsidRPr="00654C19">
              <w:rPr>
                <w:b/>
                <w:sz w:val="22"/>
              </w:rPr>
              <w:t>vieta</w:t>
            </w:r>
            <w:proofErr w:type="spellEnd"/>
          </w:p>
        </w:tc>
        <w:tc>
          <w:tcPr>
            <w:tcW w:w="1400" w:type="dxa"/>
            <w:tcBorders>
              <w:top w:val="single" w:sz="4" w:space="0" w:color="auto"/>
              <w:left w:val="single" w:sz="4" w:space="0" w:color="auto"/>
              <w:bottom w:val="single" w:sz="4" w:space="0" w:color="auto"/>
              <w:right w:val="single" w:sz="4" w:space="0" w:color="auto"/>
            </w:tcBorders>
          </w:tcPr>
          <w:p w14:paraId="2F36E31B" w14:textId="77777777" w:rsidR="00A44342" w:rsidRPr="00654C19" w:rsidRDefault="00A44342" w:rsidP="00577981">
            <w:pPr>
              <w:spacing w:line="360" w:lineRule="auto"/>
              <w:rPr>
                <w:b/>
                <w:sz w:val="22"/>
              </w:rPr>
            </w:pPr>
            <w:proofErr w:type="spellStart"/>
            <w:r w:rsidRPr="00654C19">
              <w:rPr>
                <w:b/>
                <w:sz w:val="22"/>
              </w:rPr>
              <w:t>Amats</w:t>
            </w:r>
            <w:proofErr w:type="spellEnd"/>
          </w:p>
        </w:tc>
        <w:tc>
          <w:tcPr>
            <w:tcW w:w="4540" w:type="dxa"/>
            <w:tcBorders>
              <w:top w:val="single" w:sz="4" w:space="0" w:color="auto"/>
              <w:left w:val="single" w:sz="4" w:space="0" w:color="auto"/>
              <w:bottom w:val="single" w:sz="4" w:space="0" w:color="auto"/>
              <w:right w:val="single" w:sz="4" w:space="0" w:color="auto"/>
            </w:tcBorders>
          </w:tcPr>
          <w:p w14:paraId="67B34D36" w14:textId="77777777" w:rsidR="00A44342" w:rsidRPr="00654C19" w:rsidRDefault="00A44342" w:rsidP="00577981">
            <w:pPr>
              <w:spacing w:line="360" w:lineRule="auto"/>
              <w:rPr>
                <w:b/>
                <w:sz w:val="22"/>
              </w:rPr>
            </w:pPr>
            <w:proofErr w:type="spellStart"/>
            <w:r>
              <w:rPr>
                <w:b/>
                <w:sz w:val="22"/>
              </w:rPr>
              <w:t>V</w:t>
            </w:r>
            <w:r w:rsidRPr="00654C19">
              <w:rPr>
                <w:b/>
                <w:sz w:val="22"/>
              </w:rPr>
              <w:t>eiktie</w:t>
            </w:r>
            <w:proofErr w:type="spellEnd"/>
            <w:r w:rsidRPr="00654C19">
              <w:rPr>
                <w:b/>
                <w:sz w:val="22"/>
              </w:rPr>
              <w:t xml:space="preserve"> </w:t>
            </w:r>
            <w:proofErr w:type="spellStart"/>
            <w:r w:rsidRPr="00654C19">
              <w:rPr>
                <w:b/>
                <w:sz w:val="22"/>
              </w:rPr>
              <w:t>pienākumi</w:t>
            </w:r>
            <w:proofErr w:type="spellEnd"/>
          </w:p>
        </w:tc>
      </w:tr>
      <w:tr w:rsidR="00A44342" w:rsidRPr="00654C19" w14:paraId="672C3482" w14:textId="77777777" w:rsidTr="00577981">
        <w:tc>
          <w:tcPr>
            <w:tcW w:w="1560" w:type="dxa"/>
            <w:tcBorders>
              <w:top w:val="single" w:sz="4" w:space="0" w:color="auto"/>
              <w:left w:val="single" w:sz="4" w:space="0" w:color="auto"/>
              <w:bottom w:val="single" w:sz="4" w:space="0" w:color="auto"/>
              <w:right w:val="single" w:sz="4" w:space="0" w:color="auto"/>
            </w:tcBorders>
          </w:tcPr>
          <w:p w14:paraId="4E3FA3BC" w14:textId="77777777" w:rsidR="00A44342" w:rsidRPr="00654C19" w:rsidRDefault="00A44342" w:rsidP="00577981">
            <w:pPr>
              <w:spacing w:line="360" w:lineRule="auto"/>
              <w:rPr>
                <w:sz w:val="22"/>
              </w:rPr>
            </w:pPr>
          </w:p>
        </w:tc>
        <w:tc>
          <w:tcPr>
            <w:tcW w:w="1860" w:type="dxa"/>
            <w:tcBorders>
              <w:top w:val="single" w:sz="4" w:space="0" w:color="auto"/>
              <w:left w:val="single" w:sz="4" w:space="0" w:color="auto"/>
              <w:bottom w:val="single" w:sz="4" w:space="0" w:color="auto"/>
              <w:right w:val="single" w:sz="4" w:space="0" w:color="auto"/>
            </w:tcBorders>
          </w:tcPr>
          <w:p w14:paraId="7A793112" w14:textId="77777777" w:rsidR="00A44342" w:rsidRPr="00654C19" w:rsidRDefault="00A44342" w:rsidP="00577981">
            <w:pPr>
              <w:spacing w:line="360" w:lineRule="auto"/>
              <w:rPr>
                <w:sz w:val="22"/>
              </w:rPr>
            </w:pPr>
          </w:p>
        </w:tc>
        <w:tc>
          <w:tcPr>
            <w:tcW w:w="1400" w:type="dxa"/>
            <w:tcBorders>
              <w:top w:val="single" w:sz="4" w:space="0" w:color="auto"/>
              <w:left w:val="single" w:sz="4" w:space="0" w:color="auto"/>
              <w:bottom w:val="single" w:sz="4" w:space="0" w:color="auto"/>
              <w:right w:val="single" w:sz="4" w:space="0" w:color="auto"/>
            </w:tcBorders>
          </w:tcPr>
          <w:p w14:paraId="165C6E36" w14:textId="77777777" w:rsidR="00A44342" w:rsidRPr="00654C19" w:rsidRDefault="00A44342" w:rsidP="00577981">
            <w:pPr>
              <w:spacing w:line="360" w:lineRule="auto"/>
              <w:rPr>
                <w:sz w:val="22"/>
              </w:rPr>
            </w:pPr>
          </w:p>
        </w:tc>
        <w:tc>
          <w:tcPr>
            <w:tcW w:w="4540" w:type="dxa"/>
            <w:tcBorders>
              <w:top w:val="single" w:sz="4" w:space="0" w:color="auto"/>
              <w:left w:val="single" w:sz="4" w:space="0" w:color="auto"/>
              <w:bottom w:val="single" w:sz="4" w:space="0" w:color="auto"/>
              <w:right w:val="single" w:sz="4" w:space="0" w:color="auto"/>
            </w:tcBorders>
          </w:tcPr>
          <w:p w14:paraId="72FCCC08" w14:textId="77777777" w:rsidR="00A44342" w:rsidRPr="00654C19" w:rsidRDefault="00A44342" w:rsidP="00577981">
            <w:pPr>
              <w:spacing w:line="360" w:lineRule="auto"/>
              <w:rPr>
                <w:sz w:val="22"/>
              </w:rPr>
            </w:pPr>
          </w:p>
        </w:tc>
      </w:tr>
    </w:tbl>
    <w:p w14:paraId="25E744C2" w14:textId="77777777" w:rsidR="00A44342" w:rsidRPr="000304EC" w:rsidRDefault="00A44342" w:rsidP="00A44342">
      <w:pPr>
        <w:rPr>
          <w:i/>
          <w:sz w:val="22"/>
          <w:highlight w:val="red"/>
        </w:rPr>
      </w:pPr>
    </w:p>
    <w:p w14:paraId="34457EAC" w14:textId="77777777" w:rsidR="00A44342" w:rsidRPr="003D2DF7" w:rsidRDefault="00A44342" w:rsidP="00A44342">
      <w:pPr>
        <w:rPr>
          <w:sz w:val="22"/>
          <w:highlight w:val="yellow"/>
        </w:rPr>
      </w:pPr>
    </w:p>
    <w:p w14:paraId="69196F2A" w14:textId="77777777" w:rsidR="00A44342" w:rsidRPr="0048058C" w:rsidRDefault="00A44342" w:rsidP="00A44342">
      <w:pPr>
        <w:jc w:val="both"/>
        <w:rPr>
          <w:rFonts w:eastAsia="Calibri"/>
          <w:bCs/>
          <w:highlight w:val="yellow"/>
        </w:rPr>
      </w:pPr>
    </w:p>
    <w:p w14:paraId="0FCA8091" w14:textId="77777777" w:rsidR="00A44342" w:rsidRPr="00D0200A" w:rsidRDefault="00A44342" w:rsidP="00A44342">
      <w:pPr>
        <w:rPr>
          <w:b/>
          <w:sz w:val="22"/>
        </w:rPr>
      </w:pPr>
      <w:r w:rsidRPr="00D0200A">
        <w:rPr>
          <w:b/>
          <w:sz w:val="22"/>
        </w:rPr>
        <w:t>APLIECINĀJUMS:</w:t>
      </w:r>
    </w:p>
    <w:p w14:paraId="66B2FA23" w14:textId="77777777" w:rsidR="00A44342" w:rsidRDefault="00A44342" w:rsidP="00A44342">
      <w:pPr>
        <w:jc w:val="both"/>
        <w:rPr>
          <w:sz w:val="22"/>
        </w:rPr>
      </w:pPr>
    </w:p>
    <w:p w14:paraId="7B330B25" w14:textId="77777777" w:rsidR="00A44342" w:rsidRPr="00174534" w:rsidRDefault="00A44342" w:rsidP="00A44342">
      <w:pPr>
        <w:jc w:val="both"/>
        <w:rPr>
          <w:sz w:val="24"/>
          <w:szCs w:val="24"/>
        </w:rPr>
      </w:pPr>
      <w:proofErr w:type="spellStart"/>
      <w:r w:rsidRPr="00174534">
        <w:rPr>
          <w:sz w:val="24"/>
          <w:szCs w:val="24"/>
        </w:rPr>
        <w:t>Es</w:t>
      </w:r>
      <w:proofErr w:type="spellEnd"/>
      <w:r w:rsidRPr="00174534">
        <w:rPr>
          <w:sz w:val="24"/>
          <w:szCs w:val="24"/>
        </w:rPr>
        <w:t xml:space="preserve">, </w:t>
      </w:r>
      <w:proofErr w:type="spellStart"/>
      <w:r w:rsidRPr="00174534">
        <w:rPr>
          <w:sz w:val="24"/>
          <w:szCs w:val="24"/>
        </w:rPr>
        <w:t>apakšā</w:t>
      </w:r>
      <w:proofErr w:type="spellEnd"/>
      <w:r w:rsidRPr="00174534">
        <w:rPr>
          <w:sz w:val="24"/>
          <w:szCs w:val="24"/>
        </w:rPr>
        <w:t xml:space="preserve"> </w:t>
      </w:r>
      <w:proofErr w:type="spellStart"/>
      <w:r w:rsidRPr="00174534">
        <w:rPr>
          <w:sz w:val="24"/>
          <w:szCs w:val="24"/>
        </w:rPr>
        <w:t>parakstījies</w:t>
      </w:r>
      <w:proofErr w:type="spellEnd"/>
      <w:r w:rsidRPr="00174534">
        <w:rPr>
          <w:sz w:val="24"/>
          <w:szCs w:val="24"/>
        </w:rPr>
        <w:t xml:space="preserve"> (-</w:t>
      </w:r>
      <w:proofErr w:type="spellStart"/>
      <w:r w:rsidRPr="00174534">
        <w:rPr>
          <w:sz w:val="24"/>
          <w:szCs w:val="24"/>
        </w:rPr>
        <w:t>usies</w:t>
      </w:r>
      <w:proofErr w:type="spellEnd"/>
      <w:r w:rsidRPr="00174534">
        <w:rPr>
          <w:sz w:val="24"/>
          <w:szCs w:val="24"/>
        </w:rPr>
        <w:t xml:space="preserve">): </w:t>
      </w:r>
    </w:p>
    <w:p w14:paraId="703F8300" w14:textId="471AEFC0" w:rsidR="00A44342" w:rsidRDefault="00A44342" w:rsidP="00A44342">
      <w:pPr>
        <w:ind w:right="-1"/>
        <w:jc w:val="both"/>
        <w:rPr>
          <w:sz w:val="22"/>
        </w:rPr>
      </w:pPr>
      <w:proofErr w:type="spellStart"/>
      <w:r w:rsidRPr="00174534">
        <w:rPr>
          <w:sz w:val="24"/>
          <w:szCs w:val="24"/>
        </w:rPr>
        <w:t>apliecinu</w:t>
      </w:r>
      <w:proofErr w:type="spellEnd"/>
      <w:r w:rsidRPr="00174534">
        <w:rPr>
          <w:sz w:val="24"/>
          <w:szCs w:val="24"/>
        </w:rPr>
        <w:t xml:space="preserve">, </w:t>
      </w:r>
      <w:proofErr w:type="spellStart"/>
      <w:r w:rsidRPr="00174534">
        <w:rPr>
          <w:sz w:val="24"/>
          <w:szCs w:val="24"/>
        </w:rPr>
        <w:t>ka</w:t>
      </w:r>
      <w:proofErr w:type="spellEnd"/>
      <w:r w:rsidRPr="00174534">
        <w:rPr>
          <w:sz w:val="24"/>
          <w:szCs w:val="24"/>
        </w:rPr>
        <w:t xml:space="preserve"> </w:t>
      </w:r>
      <w:proofErr w:type="spellStart"/>
      <w:r w:rsidRPr="00174534">
        <w:rPr>
          <w:sz w:val="24"/>
          <w:szCs w:val="24"/>
        </w:rPr>
        <w:t>šī</w:t>
      </w:r>
      <w:proofErr w:type="spellEnd"/>
      <w:r w:rsidRPr="00174534">
        <w:rPr>
          <w:sz w:val="24"/>
          <w:szCs w:val="24"/>
        </w:rPr>
        <w:t xml:space="preserve"> </w:t>
      </w:r>
      <w:proofErr w:type="spellStart"/>
      <w:r w:rsidRPr="00174534">
        <w:rPr>
          <w:sz w:val="24"/>
          <w:szCs w:val="24"/>
        </w:rPr>
        <w:t>informācija</w:t>
      </w:r>
      <w:proofErr w:type="spellEnd"/>
      <w:r w:rsidRPr="00174534">
        <w:rPr>
          <w:sz w:val="24"/>
          <w:szCs w:val="24"/>
        </w:rPr>
        <w:t xml:space="preserve"> </w:t>
      </w:r>
      <w:proofErr w:type="spellStart"/>
      <w:r w:rsidRPr="00174534">
        <w:rPr>
          <w:sz w:val="24"/>
          <w:szCs w:val="24"/>
        </w:rPr>
        <w:t>pareizi</w:t>
      </w:r>
      <w:proofErr w:type="spellEnd"/>
      <w:r w:rsidRPr="00174534">
        <w:rPr>
          <w:sz w:val="24"/>
          <w:szCs w:val="24"/>
        </w:rPr>
        <w:t xml:space="preserve"> </w:t>
      </w:r>
      <w:proofErr w:type="spellStart"/>
      <w:r w:rsidRPr="00174534">
        <w:rPr>
          <w:sz w:val="24"/>
          <w:szCs w:val="24"/>
        </w:rPr>
        <w:t>raksturo</w:t>
      </w:r>
      <w:proofErr w:type="spellEnd"/>
      <w:r w:rsidRPr="00174534">
        <w:rPr>
          <w:sz w:val="24"/>
          <w:szCs w:val="24"/>
        </w:rPr>
        <w:t xml:space="preserve"> </w:t>
      </w:r>
      <w:proofErr w:type="spellStart"/>
      <w:r w:rsidRPr="00174534">
        <w:rPr>
          <w:sz w:val="24"/>
          <w:szCs w:val="24"/>
        </w:rPr>
        <w:t>mani</w:t>
      </w:r>
      <w:proofErr w:type="spellEnd"/>
      <w:r w:rsidRPr="00174534">
        <w:rPr>
          <w:sz w:val="24"/>
          <w:szCs w:val="24"/>
        </w:rPr>
        <w:t xml:space="preserve">, </w:t>
      </w:r>
      <w:proofErr w:type="spellStart"/>
      <w:r w:rsidRPr="00174534">
        <w:rPr>
          <w:sz w:val="24"/>
          <w:szCs w:val="24"/>
        </w:rPr>
        <w:t>manu</w:t>
      </w:r>
      <w:proofErr w:type="spellEnd"/>
      <w:r w:rsidRPr="00174534">
        <w:rPr>
          <w:sz w:val="24"/>
          <w:szCs w:val="24"/>
        </w:rPr>
        <w:t xml:space="preserve"> </w:t>
      </w:r>
      <w:proofErr w:type="spellStart"/>
      <w:r w:rsidRPr="00174534">
        <w:rPr>
          <w:sz w:val="24"/>
          <w:szCs w:val="24"/>
        </w:rPr>
        <w:t>kvalifikāciju</w:t>
      </w:r>
      <w:proofErr w:type="spellEnd"/>
      <w:r w:rsidRPr="00174534">
        <w:rPr>
          <w:sz w:val="24"/>
          <w:szCs w:val="24"/>
        </w:rPr>
        <w:t xml:space="preserve"> un </w:t>
      </w:r>
      <w:proofErr w:type="spellStart"/>
      <w:r w:rsidRPr="00174534">
        <w:rPr>
          <w:sz w:val="24"/>
          <w:szCs w:val="24"/>
        </w:rPr>
        <w:t>pieredzi</w:t>
      </w:r>
      <w:proofErr w:type="spellEnd"/>
      <w:r w:rsidRPr="00174534">
        <w:rPr>
          <w:sz w:val="24"/>
          <w:szCs w:val="24"/>
        </w:rPr>
        <w:t xml:space="preserve">, </w:t>
      </w:r>
      <w:proofErr w:type="spellStart"/>
      <w:r w:rsidRPr="00174534">
        <w:rPr>
          <w:sz w:val="24"/>
          <w:szCs w:val="24"/>
        </w:rPr>
        <w:t>piekrītu</w:t>
      </w:r>
      <w:proofErr w:type="spellEnd"/>
      <w:r w:rsidRPr="00174534">
        <w:rPr>
          <w:sz w:val="24"/>
          <w:szCs w:val="24"/>
        </w:rPr>
        <w:t xml:space="preserve"> </w:t>
      </w:r>
      <w:proofErr w:type="spellStart"/>
      <w:r w:rsidRPr="00174534">
        <w:rPr>
          <w:sz w:val="24"/>
          <w:szCs w:val="24"/>
        </w:rPr>
        <w:t>manu</w:t>
      </w:r>
      <w:proofErr w:type="spellEnd"/>
      <w:r w:rsidRPr="00174534">
        <w:rPr>
          <w:sz w:val="24"/>
          <w:szCs w:val="24"/>
        </w:rPr>
        <w:t xml:space="preserve"> personas </w:t>
      </w:r>
      <w:proofErr w:type="spellStart"/>
      <w:r w:rsidRPr="00174534">
        <w:rPr>
          <w:sz w:val="24"/>
          <w:szCs w:val="24"/>
        </w:rPr>
        <w:t>datu</w:t>
      </w:r>
      <w:proofErr w:type="spellEnd"/>
      <w:r w:rsidRPr="00174534">
        <w:rPr>
          <w:sz w:val="24"/>
          <w:szCs w:val="24"/>
        </w:rPr>
        <w:t xml:space="preserve"> </w:t>
      </w:r>
      <w:proofErr w:type="spellStart"/>
      <w:r w:rsidRPr="00174534">
        <w:rPr>
          <w:sz w:val="24"/>
          <w:szCs w:val="24"/>
        </w:rPr>
        <w:t>izmantošanai</w:t>
      </w:r>
      <w:proofErr w:type="spellEnd"/>
      <w:r w:rsidRPr="00174534">
        <w:rPr>
          <w:sz w:val="24"/>
          <w:szCs w:val="24"/>
        </w:rPr>
        <w:t xml:space="preserve"> </w:t>
      </w:r>
      <w:proofErr w:type="spellStart"/>
      <w:r w:rsidRPr="000700BC">
        <w:rPr>
          <w:sz w:val="24"/>
          <w:szCs w:val="24"/>
        </w:rPr>
        <w:t>iepirkumā</w:t>
      </w:r>
      <w:proofErr w:type="spellEnd"/>
      <w:r w:rsidRPr="00174534">
        <w:rPr>
          <w:sz w:val="24"/>
          <w:szCs w:val="24"/>
        </w:rPr>
        <w:t xml:space="preserve"> </w:t>
      </w:r>
      <w:r>
        <w:rPr>
          <w:sz w:val="24"/>
          <w:szCs w:val="24"/>
        </w:rPr>
        <w:t>“</w:t>
      </w:r>
      <w:proofErr w:type="spellStart"/>
      <w:r w:rsidR="001167CF">
        <w:rPr>
          <w:sz w:val="24"/>
          <w:szCs w:val="24"/>
        </w:rPr>
        <w:t>Vidzemes</w:t>
      </w:r>
      <w:proofErr w:type="spellEnd"/>
      <w:r w:rsidR="001167CF">
        <w:rPr>
          <w:sz w:val="24"/>
          <w:szCs w:val="24"/>
        </w:rPr>
        <w:t xml:space="preserve"> </w:t>
      </w:r>
      <w:proofErr w:type="spellStart"/>
      <w:r w:rsidR="001167CF">
        <w:rPr>
          <w:sz w:val="24"/>
          <w:szCs w:val="24"/>
        </w:rPr>
        <w:t>ū</w:t>
      </w:r>
      <w:r w:rsidRPr="003D2DF7">
        <w:rPr>
          <w:sz w:val="24"/>
          <w:szCs w:val="24"/>
        </w:rPr>
        <w:t>denstūrisma</w:t>
      </w:r>
      <w:proofErr w:type="spellEnd"/>
      <w:r w:rsidRPr="003D2DF7">
        <w:rPr>
          <w:sz w:val="24"/>
          <w:szCs w:val="24"/>
        </w:rPr>
        <w:t xml:space="preserve"> </w:t>
      </w:r>
      <w:proofErr w:type="spellStart"/>
      <w:r w:rsidRPr="003D2DF7">
        <w:rPr>
          <w:sz w:val="24"/>
          <w:szCs w:val="24"/>
        </w:rPr>
        <w:t>popularizēšanas</w:t>
      </w:r>
      <w:proofErr w:type="spellEnd"/>
      <w:r w:rsidRPr="003D2DF7">
        <w:rPr>
          <w:sz w:val="24"/>
          <w:szCs w:val="24"/>
        </w:rPr>
        <w:t xml:space="preserve"> </w:t>
      </w:r>
      <w:proofErr w:type="spellStart"/>
      <w:r w:rsidRPr="003D2DF7">
        <w:rPr>
          <w:sz w:val="24"/>
          <w:szCs w:val="24"/>
        </w:rPr>
        <w:t>videoklipu</w:t>
      </w:r>
      <w:proofErr w:type="spellEnd"/>
      <w:r w:rsidRPr="003D2DF7">
        <w:rPr>
          <w:sz w:val="24"/>
          <w:szCs w:val="24"/>
        </w:rPr>
        <w:t xml:space="preserve"> </w:t>
      </w:r>
      <w:proofErr w:type="spellStart"/>
      <w:r w:rsidRPr="003D2DF7">
        <w:rPr>
          <w:sz w:val="24"/>
          <w:szCs w:val="24"/>
        </w:rPr>
        <w:t>sagatavošanas</w:t>
      </w:r>
      <w:proofErr w:type="spellEnd"/>
      <w:r w:rsidRPr="003D2DF7">
        <w:rPr>
          <w:sz w:val="24"/>
          <w:szCs w:val="24"/>
        </w:rPr>
        <w:t xml:space="preserve"> </w:t>
      </w:r>
      <w:proofErr w:type="spellStart"/>
      <w:r w:rsidRPr="003D2DF7">
        <w:rPr>
          <w:sz w:val="24"/>
          <w:szCs w:val="24"/>
        </w:rPr>
        <w:t>pakalpojumi</w:t>
      </w:r>
      <w:proofErr w:type="spellEnd"/>
      <w:r w:rsidRPr="003D2DF7">
        <w:rPr>
          <w:sz w:val="24"/>
          <w:szCs w:val="24"/>
        </w:rPr>
        <w:t xml:space="preserve"> </w:t>
      </w:r>
      <w:proofErr w:type="spellStart"/>
      <w:r w:rsidRPr="003D2DF7">
        <w:rPr>
          <w:sz w:val="24"/>
          <w:szCs w:val="24"/>
        </w:rPr>
        <w:t>projekta</w:t>
      </w:r>
      <w:proofErr w:type="spellEnd"/>
      <w:r w:rsidRPr="003D2DF7">
        <w:rPr>
          <w:sz w:val="24"/>
          <w:szCs w:val="24"/>
        </w:rPr>
        <w:t xml:space="preserve"> „</w:t>
      </w:r>
      <w:proofErr w:type="spellStart"/>
      <w:r w:rsidRPr="003D2DF7">
        <w:rPr>
          <w:sz w:val="24"/>
          <w:szCs w:val="24"/>
        </w:rPr>
        <w:t>Riverways</w:t>
      </w:r>
      <w:proofErr w:type="spellEnd"/>
      <w:r w:rsidRPr="003D2DF7">
        <w:rPr>
          <w:sz w:val="24"/>
          <w:szCs w:val="24"/>
        </w:rPr>
        <w:t xml:space="preserve">” </w:t>
      </w:r>
      <w:proofErr w:type="spellStart"/>
      <w:r w:rsidRPr="003D2DF7">
        <w:rPr>
          <w:sz w:val="24"/>
          <w:szCs w:val="24"/>
        </w:rPr>
        <w:t>ietvaros</w:t>
      </w:r>
      <w:proofErr w:type="spellEnd"/>
      <w:r w:rsidRPr="003D2DF7">
        <w:rPr>
          <w:sz w:val="24"/>
          <w:szCs w:val="24"/>
        </w:rPr>
        <w:t xml:space="preserve">” </w:t>
      </w:r>
      <w:proofErr w:type="spellStart"/>
      <w:r w:rsidRPr="00174534">
        <w:rPr>
          <w:sz w:val="24"/>
          <w:szCs w:val="24"/>
        </w:rPr>
        <w:t>pretendenta</w:t>
      </w:r>
      <w:proofErr w:type="spellEnd"/>
      <w:r w:rsidRPr="00174534">
        <w:rPr>
          <w:sz w:val="24"/>
          <w:szCs w:val="24"/>
        </w:rPr>
        <w:t xml:space="preserve"> </w:t>
      </w:r>
      <w:proofErr w:type="spellStart"/>
      <w:r w:rsidRPr="00174534">
        <w:rPr>
          <w:sz w:val="24"/>
          <w:szCs w:val="24"/>
        </w:rPr>
        <w:t>pieteikuma</w:t>
      </w:r>
      <w:proofErr w:type="spellEnd"/>
      <w:r w:rsidRPr="00174534">
        <w:rPr>
          <w:sz w:val="24"/>
          <w:szCs w:val="24"/>
        </w:rPr>
        <w:t xml:space="preserve"> </w:t>
      </w:r>
      <w:proofErr w:type="spellStart"/>
      <w:r w:rsidRPr="00174534">
        <w:rPr>
          <w:sz w:val="24"/>
          <w:szCs w:val="24"/>
        </w:rPr>
        <w:t>izvērtēšanai</w:t>
      </w:r>
      <w:proofErr w:type="spellEnd"/>
      <w:r w:rsidRPr="00174534">
        <w:rPr>
          <w:sz w:val="24"/>
          <w:szCs w:val="24"/>
        </w:rPr>
        <w:t xml:space="preserve">, </w:t>
      </w:r>
      <w:proofErr w:type="spellStart"/>
      <w:r w:rsidRPr="00174534">
        <w:rPr>
          <w:sz w:val="24"/>
          <w:szCs w:val="24"/>
        </w:rPr>
        <w:t>apliecinu</w:t>
      </w:r>
      <w:proofErr w:type="spellEnd"/>
      <w:r w:rsidRPr="00174534">
        <w:rPr>
          <w:sz w:val="24"/>
          <w:szCs w:val="24"/>
        </w:rPr>
        <w:t xml:space="preserve">, </w:t>
      </w:r>
      <w:proofErr w:type="spellStart"/>
      <w:r w:rsidRPr="00174534">
        <w:rPr>
          <w:sz w:val="24"/>
          <w:szCs w:val="24"/>
        </w:rPr>
        <w:t>ka</w:t>
      </w:r>
      <w:proofErr w:type="spellEnd"/>
      <w:r w:rsidRPr="00174534">
        <w:rPr>
          <w:sz w:val="24"/>
          <w:szCs w:val="24"/>
        </w:rPr>
        <w:t xml:space="preserve"> </w:t>
      </w:r>
      <w:proofErr w:type="spellStart"/>
      <w:r w:rsidRPr="00174534">
        <w:rPr>
          <w:sz w:val="24"/>
          <w:szCs w:val="24"/>
        </w:rPr>
        <w:t>apņemos</w:t>
      </w:r>
      <w:proofErr w:type="spellEnd"/>
      <w:r w:rsidRPr="00174534">
        <w:rPr>
          <w:sz w:val="24"/>
          <w:szCs w:val="24"/>
        </w:rPr>
        <w:t xml:space="preserve"> </w:t>
      </w:r>
      <w:proofErr w:type="spellStart"/>
      <w:r w:rsidRPr="00174534">
        <w:rPr>
          <w:sz w:val="24"/>
          <w:szCs w:val="24"/>
        </w:rPr>
        <w:t>piedalīties</w:t>
      </w:r>
      <w:proofErr w:type="spellEnd"/>
      <w:r w:rsidRPr="00174534">
        <w:rPr>
          <w:sz w:val="24"/>
          <w:szCs w:val="24"/>
        </w:rPr>
        <w:t xml:space="preserve"> </w:t>
      </w:r>
      <w:proofErr w:type="spellStart"/>
      <w:r w:rsidRPr="00174534">
        <w:rPr>
          <w:sz w:val="24"/>
          <w:szCs w:val="24"/>
        </w:rPr>
        <w:t>līguma</w:t>
      </w:r>
      <w:proofErr w:type="spellEnd"/>
      <w:r w:rsidRPr="00174534">
        <w:rPr>
          <w:sz w:val="24"/>
          <w:szCs w:val="24"/>
        </w:rPr>
        <w:t xml:space="preserve"> </w:t>
      </w:r>
      <w:proofErr w:type="spellStart"/>
      <w:r w:rsidRPr="00174534">
        <w:rPr>
          <w:sz w:val="24"/>
          <w:szCs w:val="24"/>
        </w:rPr>
        <w:t>izpildē</w:t>
      </w:r>
      <w:proofErr w:type="spellEnd"/>
      <w:r w:rsidRPr="00174534">
        <w:rPr>
          <w:sz w:val="24"/>
          <w:szCs w:val="24"/>
        </w:rPr>
        <w:t xml:space="preserve"> </w:t>
      </w:r>
      <w:proofErr w:type="spellStart"/>
      <w:r w:rsidRPr="00174534">
        <w:rPr>
          <w:sz w:val="24"/>
          <w:szCs w:val="24"/>
        </w:rPr>
        <w:t>gadījumā</w:t>
      </w:r>
      <w:proofErr w:type="spellEnd"/>
      <w:r w:rsidRPr="00174534">
        <w:rPr>
          <w:sz w:val="24"/>
          <w:szCs w:val="24"/>
        </w:rPr>
        <w:t xml:space="preserve">, </w:t>
      </w:r>
      <w:proofErr w:type="spellStart"/>
      <w:r w:rsidRPr="00174534">
        <w:rPr>
          <w:sz w:val="24"/>
          <w:szCs w:val="24"/>
        </w:rPr>
        <w:t>ja</w:t>
      </w:r>
      <w:proofErr w:type="spellEnd"/>
      <w:r w:rsidRPr="00174534">
        <w:rPr>
          <w:sz w:val="24"/>
          <w:szCs w:val="24"/>
        </w:rPr>
        <w:t xml:space="preserve"> </w:t>
      </w:r>
      <w:proofErr w:type="spellStart"/>
      <w:r w:rsidRPr="00174534">
        <w:rPr>
          <w:sz w:val="24"/>
          <w:szCs w:val="24"/>
        </w:rPr>
        <w:t>pretendentam</w:t>
      </w:r>
      <w:proofErr w:type="spellEnd"/>
      <w:r w:rsidRPr="00174534">
        <w:rPr>
          <w:sz w:val="24"/>
          <w:szCs w:val="24"/>
        </w:rPr>
        <w:t xml:space="preserve"> </w:t>
      </w:r>
      <w:r w:rsidRPr="000700BC">
        <w:rPr>
          <w:i/>
          <w:sz w:val="24"/>
          <w:szCs w:val="24"/>
          <w:highlight w:val="lightGray"/>
        </w:rPr>
        <w:t>(</w:t>
      </w:r>
      <w:proofErr w:type="spellStart"/>
      <w:r w:rsidRPr="000700BC">
        <w:rPr>
          <w:i/>
          <w:sz w:val="24"/>
          <w:szCs w:val="24"/>
          <w:highlight w:val="lightGray"/>
        </w:rPr>
        <w:t>nosaukums</w:t>
      </w:r>
      <w:proofErr w:type="spellEnd"/>
      <w:r w:rsidRPr="000700BC">
        <w:rPr>
          <w:i/>
          <w:sz w:val="24"/>
          <w:szCs w:val="24"/>
          <w:highlight w:val="lightGray"/>
        </w:rPr>
        <w:t>)</w:t>
      </w:r>
      <w:r w:rsidRPr="00174534">
        <w:rPr>
          <w:sz w:val="24"/>
          <w:szCs w:val="24"/>
        </w:rPr>
        <w:t xml:space="preserve"> </w:t>
      </w:r>
      <w:proofErr w:type="spellStart"/>
      <w:r w:rsidRPr="00174534">
        <w:rPr>
          <w:sz w:val="24"/>
          <w:szCs w:val="24"/>
        </w:rPr>
        <w:t>iepirkuma</w:t>
      </w:r>
      <w:proofErr w:type="spellEnd"/>
      <w:r w:rsidRPr="00174534">
        <w:rPr>
          <w:sz w:val="24"/>
          <w:szCs w:val="24"/>
        </w:rPr>
        <w:t xml:space="preserve"> </w:t>
      </w:r>
      <w:proofErr w:type="spellStart"/>
      <w:r w:rsidRPr="00174534">
        <w:rPr>
          <w:sz w:val="24"/>
          <w:szCs w:val="24"/>
        </w:rPr>
        <w:t>rezultātā</w:t>
      </w:r>
      <w:proofErr w:type="spellEnd"/>
      <w:r w:rsidRPr="00174534">
        <w:rPr>
          <w:sz w:val="24"/>
          <w:szCs w:val="24"/>
        </w:rPr>
        <w:t xml:space="preserve"> </w:t>
      </w:r>
      <w:proofErr w:type="spellStart"/>
      <w:r w:rsidRPr="00174534">
        <w:rPr>
          <w:sz w:val="24"/>
          <w:szCs w:val="24"/>
        </w:rPr>
        <w:t>tiks</w:t>
      </w:r>
      <w:proofErr w:type="spellEnd"/>
      <w:r w:rsidRPr="00174534">
        <w:rPr>
          <w:sz w:val="24"/>
          <w:szCs w:val="24"/>
        </w:rPr>
        <w:t xml:space="preserve"> </w:t>
      </w:r>
      <w:proofErr w:type="spellStart"/>
      <w:r w:rsidRPr="00174534">
        <w:rPr>
          <w:sz w:val="24"/>
          <w:szCs w:val="24"/>
        </w:rPr>
        <w:t>piešķirtas</w:t>
      </w:r>
      <w:proofErr w:type="spellEnd"/>
      <w:r w:rsidRPr="00174534">
        <w:rPr>
          <w:sz w:val="24"/>
          <w:szCs w:val="24"/>
        </w:rPr>
        <w:t xml:space="preserve"> </w:t>
      </w:r>
      <w:proofErr w:type="spellStart"/>
      <w:r w:rsidRPr="00174534">
        <w:rPr>
          <w:sz w:val="24"/>
          <w:szCs w:val="24"/>
        </w:rPr>
        <w:t>tiesības</w:t>
      </w:r>
      <w:proofErr w:type="spellEnd"/>
      <w:r w:rsidRPr="00174534">
        <w:rPr>
          <w:sz w:val="24"/>
          <w:szCs w:val="24"/>
        </w:rPr>
        <w:t xml:space="preserve"> </w:t>
      </w:r>
      <w:proofErr w:type="spellStart"/>
      <w:r w:rsidRPr="00174534">
        <w:rPr>
          <w:sz w:val="24"/>
          <w:szCs w:val="24"/>
        </w:rPr>
        <w:t>slēgt</w:t>
      </w:r>
      <w:proofErr w:type="spellEnd"/>
      <w:r w:rsidRPr="00174534">
        <w:rPr>
          <w:sz w:val="24"/>
          <w:szCs w:val="24"/>
        </w:rPr>
        <w:t xml:space="preserve"> </w:t>
      </w:r>
      <w:proofErr w:type="spellStart"/>
      <w:r w:rsidRPr="00174534">
        <w:rPr>
          <w:sz w:val="24"/>
          <w:szCs w:val="24"/>
        </w:rPr>
        <w:t>iepirkuma</w:t>
      </w:r>
      <w:proofErr w:type="spellEnd"/>
      <w:r w:rsidRPr="00174534">
        <w:rPr>
          <w:sz w:val="24"/>
          <w:szCs w:val="24"/>
        </w:rPr>
        <w:t xml:space="preserve"> </w:t>
      </w:r>
      <w:proofErr w:type="spellStart"/>
      <w:r w:rsidRPr="00174534">
        <w:rPr>
          <w:sz w:val="24"/>
          <w:szCs w:val="24"/>
        </w:rPr>
        <w:t>līgumu</w:t>
      </w:r>
      <w:proofErr w:type="spellEnd"/>
      <w:r w:rsidRPr="00174534">
        <w:rPr>
          <w:sz w:val="24"/>
          <w:szCs w:val="24"/>
        </w:rPr>
        <w:t>.</w:t>
      </w:r>
      <w:r w:rsidRPr="00D0200A">
        <w:rPr>
          <w:sz w:val="22"/>
        </w:rPr>
        <w:t xml:space="preserve"> </w:t>
      </w:r>
    </w:p>
    <w:p w14:paraId="4F917AE1" w14:textId="77777777" w:rsidR="00A44342" w:rsidRPr="00D0200A" w:rsidRDefault="00A44342" w:rsidP="00A44342">
      <w:pPr>
        <w:ind w:right="-1"/>
        <w:jc w:val="both"/>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50"/>
      </w:tblGrid>
      <w:tr w:rsidR="00A44342" w:rsidRPr="00D0200A" w14:paraId="4199CCDC" w14:textId="77777777" w:rsidTr="00577981">
        <w:tc>
          <w:tcPr>
            <w:tcW w:w="2518" w:type="dxa"/>
          </w:tcPr>
          <w:p w14:paraId="1B23E886" w14:textId="77777777" w:rsidR="00A44342" w:rsidRPr="00D0200A" w:rsidRDefault="00A44342" w:rsidP="00577981">
            <w:pPr>
              <w:spacing w:line="360" w:lineRule="auto"/>
              <w:rPr>
                <w:b/>
                <w:sz w:val="22"/>
              </w:rPr>
            </w:pPr>
            <w:proofErr w:type="spellStart"/>
            <w:r w:rsidRPr="00D0200A">
              <w:rPr>
                <w:b/>
                <w:sz w:val="22"/>
              </w:rPr>
              <w:t>Vārds</w:t>
            </w:r>
            <w:proofErr w:type="spellEnd"/>
            <w:r w:rsidRPr="00D0200A">
              <w:rPr>
                <w:b/>
                <w:sz w:val="22"/>
              </w:rPr>
              <w:t xml:space="preserve">, </w:t>
            </w:r>
            <w:proofErr w:type="spellStart"/>
            <w:r w:rsidRPr="00D0200A">
              <w:rPr>
                <w:b/>
                <w:sz w:val="22"/>
              </w:rPr>
              <w:t>uzvārds</w:t>
            </w:r>
            <w:proofErr w:type="spellEnd"/>
          </w:p>
        </w:tc>
        <w:tc>
          <w:tcPr>
            <w:tcW w:w="6950" w:type="dxa"/>
          </w:tcPr>
          <w:p w14:paraId="4B9C2DE7" w14:textId="77777777" w:rsidR="00A44342" w:rsidRPr="00D0200A" w:rsidRDefault="00A44342" w:rsidP="00577981">
            <w:pPr>
              <w:spacing w:line="360" w:lineRule="auto"/>
              <w:rPr>
                <w:sz w:val="22"/>
              </w:rPr>
            </w:pPr>
          </w:p>
        </w:tc>
      </w:tr>
      <w:tr w:rsidR="00A44342" w:rsidRPr="00D0200A" w14:paraId="45AB94D8" w14:textId="77777777" w:rsidTr="00577981">
        <w:tc>
          <w:tcPr>
            <w:tcW w:w="2518" w:type="dxa"/>
          </w:tcPr>
          <w:p w14:paraId="4454FAE0" w14:textId="77777777" w:rsidR="00A44342" w:rsidRPr="00D0200A" w:rsidRDefault="00A44342" w:rsidP="00577981">
            <w:pPr>
              <w:spacing w:line="360" w:lineRule="auto"/>
              <w:rPr>
                <w:b/>
                <w:sz w:val="22"/>
              </w:rPr>
            </w:pPr>
            <w:proofErr w:type="spellStart"/>
            <w:r w:rsidRPr="00D0200A">
              <w:rPr>
                <w:b/>
                <w:sz w:val="22"/>
              </w:rPr>
              <w:t>Paraksts</w:t>
            </w:r>
            <w:proofErr w:type="spellEnd"/>
          </w:p>
        </w:tc>
        <w:tc>
          <w:tcPr>
            <w:tcW w:w="6950" w:type="dxa"/>
          </w:tcPr>
          <w:p w14:paraId="0B292CE2" w14:textId="77777777" w:rsidR="00A44342" w:rsidRPr="00D0200A" w:rsidRDefault="00A44342" w:rsidP="00577981">
            <w:pPr>
              <w:spacing w:line="360" w:lineRule="auto"/>
              <w:rPr>
                <w:sz w:val="22"/>
              </w:rPr>
            </w:pPr>
          </w:p>
        </w:tc>
      </w:tr>
      <w:tr w:rsidR="00A44342" w:rsidRPr="00D0200A" w14:paraId="1A090329" w14:textId="77777777" w:rsidTr="00577981">
        <w:tc>
          <w:tcPr>
            <w:tcW w:w="2518" w:type="dxa"/>
          </w:tcPr>
          <w:p w14:paraId="627A0BE4" w14:textId="77777777" w:rsidR="00A44342" w:rsidRPr="00D0200A" w:rsidRDefault="00A44342" w:rsidP="00577981">
            <w:pPr>
              <w:spacing w:line="360" w:lineRule="auto"/>
              <w:rPr>
                <w:b/>
                <w:sz w:val="22"/>
              </w:rPr>
            </w:pPr>
            <w:proofErr w:type="spellStart"/>
            <w:r w:rsidRPr="00D0200A">
              <w:rPr>
                <w:b/>
                <w:sz w:val="22"/>
              </w:rPr>
              <w:t>Datums</w:t>
            </w:r>
            <w:proofErr w:type="spellEnd"/>
          </w:p>
        </w:tc>
        <w:tc>
          <w:tcPr>
            <w:tcW w:w="6950" w:type="dxa"/>
          </w:tcPr>
          <w:p w14:paraId="7F271978" w14:textId="77777777" w:rsidR="00A44342" w:rsidRPr="00D0200A" w:rsidRDefault="00A44342" w:rsidP="00577981">
            <w:pPr>
              <w:spacing w:line="360" w:lineRule="auto"/>
              <w:rPr>
                <w:sz w:val="22"/>
              </w:rPr>
            </w:pPr>
          </w:p>
        </w:tc>
      </w:tr>
    </w:tbl>
    <w:p w14:paraId="66CB0B64" w14:textId="77777777" w:rsidR="00A44342" w:rsidRPr="00D0200A" w:rsidRDefault="00A44342" w:rsidP="00A44342">
      <w:pPr>
        <w:rPr>
          <w:i/>
          <w:sz w:val="22"/>
        </w:rPr>
      </w:pPr>
    </w:p>
    <w:p w14:paraId="51666114" w14:textId="77777777" w:rsidR="00A13F97" w:rsidRDefault="00A13F97">
      <w:pPr>
        <w:spacing w:after="200" w:line="276" w:lineRule="auto"/>
        <w:rPr>
          <w:b/>
          <w:sz w:val="24"/>
          <w:szCs w:val="24"/>
          <w:lang w:val="lv-LV"/>
        </w:rPr>
      </w:pPr>
      <w:r>
        <w:rPr>
          <w:b/>
          <w:sz w:val="24"/>
          <w:szCs w:val="24"/>
          <w:lang w:val="lv-LV"/>
        </w:rPr>
        <w:br w:type="page"/>
      </w:r>
    </w:p>
    <w:p w14:paraId="5BB75D95" w14:textId="5F4A7B34" w:rsidR="00A13F97" w:rsidRPr="00315368" w:rsidRDefault="002330E8" w:rsidP="002330E8">
      <w:pPr>
        <w:spacing w:line="276" w:lineRule="auto"/>
        <w:jc w:val="center"/>
        <w:rPr>
          <w:i/>
          <w:color w:val="000000"/>
          <w:sz w:val="24"/>
          <w:szCs w:val="24"/>
          <w:lang w:val="lv-LV" w:eastAsia="lv-LV"/>
        </w:rPr>
      </w:pPr>
      <w:r>
        <w:rPr>
          <w:b/>
          <w:sz w:val="24"/>
          <w:szCs w:val="24"/>
          <w:lang w:val="lv-LV"/>
        </w:rPr>
        <w:lastRenderedPageBreak/>
        <w:t xml:space="preserve">                                                                                                                        </w:t>
      </w:r>
      <w:r w:rsidR="00A13F97">
        <w:rPr>
          <w:b/>
          <w:sz w:val="24"/>
          <w:szCs w:val="24"/>
          <w:lang w:val="lv-LV"/>
        </w:rPr>
        <w:t>5</w:t>
      </w:r>
      <w:r w:rsidR="00A13F97" w:rsidRPr="00315368">
        <w:rPr>
          <w:b/>
          <w:sz w:val="24"/>
          <w:szCs w:val="24"/>
          <w:lang w:val="lv-LV"/>
        </w:rPr>
        <w:t>.</w:t>
      </w:r>
      <w:r w:rsidR="00602B87">
        <w:rPr>
          <w:b/>
          <w:sz w:val="24"/>
          <w:szCs w:val="24"/>
          <w:lang w:val="lv-LV"/>
        </w:rPr>
        <w:t>P</w:t>
      </w:r>
      <w:r w:rsidR="00A13F97" w:rsidRPr="00315368">
        <w:rPr>
          <w:b/>
          <w:sz w:val="24"/>
          <w:szCs w:val="24"/>
          <w:lang w:val="lv-LV"/>
        </w:rPr>
        <w:t>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A13F97" w:rsidRPr="000B2FAD" w14:paraId="654C6943" w14:textId="77777777" w:rsidTr="003E1791">
        <w:tc>
          <w:tcPr>
            <w:tcW w:w="5778" w:type="dxa"/>
          </w:tcPr>
          <w:p w14:paraId="629C8F8C"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videoklipu sagatavošanas pakalpojumi projekta </w:t>
            </w:r>
          </w:p>
          <w:p w14:paraId="2B3BD4F6"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3165B8CF" w14:textId="77777777" w:rsidR="002330E8" w:rsidRPr="00A91B44" w:rsidRDefault="002330E8" w:rsidP="002330E8">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VPR/2014/21/</w:t>
            </w:r>
            <w:proofErr w:type="spellStart"/>
            <w:r w:rsidRPr="00A91B44">
              <w:rPr>
                <w:rFonts w:ascii="Times New Roman" w:hAnsi="Times New Roman"/>
                <w:b w:val="0"/>
                <w:color w:val="000000" w:themeColor="text1"/>
                <w:sz w:val="22"/>
                <w:szCs w:val="22"/>
                <w:lang w:val="lv-LV"/>
              </w:rPr>
              <w:t>Riverways</w:t>
            </w:r>
            <w:proofErr w:type="spellEnd"/>
          </w:p>
          <w:p w14:paraId="796D0A0B" w14:textId="38565235" w:rsidR="00A13F97" w:rsidRPr="00C52159" w:rsidRDefault="00A13F97" w:rsidP="003E1791">
            <w:pPr>
              <w:pStyle w:val="Heading1"/>
              <w:spacing w:before="0"/>
              <w:jc w:val="right"/>
              <w:rPr>
                <w:rFonts w:ascii="Times New Roman Bold" w:hAnsi="Times New Roman Bold"/>
                <w:caps/>
                <w:sz w:val="24"/>
                <w:szCs w:val="24"/>
                <w:lang w:val="lv-LV"/>
              </w:rPr>
            </w:pPr>
          </w:p>
          <w:p w14:paraId="003EFC98" w14:textId="77777777" w:rsidR="00C6789C" w:rsidRPr="00E5754A" w:rsidRDefault="00C6789C" w:rsidP="00C6789C">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8.2.1.</w:t>
            </w:r>
            <w:r w:rsidRPr="00C11B68">
              <w:rPr>
                <w:i/>
                <w:kern w:val="28"/>
                <w:sz w:val="24"/>
                <w:szCs w:val="24"/>
                <w:lang w:val="lv-LV" w:eastAsia="lv-LV"/>
              </w:rPr>
              <w:t>punktu</w:t>
            </w:r>
          </w:p>
          <w:p w14:paraId="67272F3F" w14:textId="77777777" w:rsidR="00A13F97" w:rsidRPr="000B2FAD" w:rsidRDefault="00A13F97" w:rsidP="003E1791">
            <w:pPr>
              <w:rPr>
                <w:bCs/>
                <w:lang w:val="lv-LV"/>
              </w:rPr>
            </w:pPr>
          </w:p>
        </w:tc>
      </w:tr>
    </w:tbl>
    <w:p w14:paraId="4A91CAEC" w14:textId="77777777" w:rsidR="00A13F97" w:rsidRDefault="00A13F97" w:rsidP="005E5B38">
      <w:pPr>
        <w:shd w:val="clear" w:color="auto" w:fill="FFFFFF"/>
        <w:autoSpaceDE w:val="0"/>
        <w:autoSpaceDN w:val="0"/>
        <w:adjustRightInd w:val="0"/>
        <w:jc w:val="center"/>
        <w:rPr>
          <w:b/>
          <w:sz w:val="22"/>
          <w:szCs w:val="22"/>
          <w:lang w:val="lv-LV"/>
        </w:rPr>
      </w:pPr>
    </w:p>
    <w:p w14:paraId="5622ADCE" w14:textId="77777777" w:rsidR="00A13F97" w:rsidRDefault="00A13F97" w:rsidP="005E5B38">
      <w:pPr>
        <w:shd w:val="clear" w:color="auto" w:fill="FFFFFF"/>
        <w:autoSpaceDE w:val="0"/>
        <w:autoSpaceDN w:val="0"/>
        <w:adjustRightInd w:val="0"/>
        <w:jc w:val="center"/>
        <w:rPr>
          <w:b/>
          <w:sz w:val="22"/>
          <w:szCs w:val="22"/>
          <w:lang w:val="lv-LV"/>
        </w:rPr>
      </w:pPr>
    </w:p>
    <w:p w14:paraId="0C6A9733" w14:textId="77777777" w:rsidR="00A13F97" w:rsidRDefault="00A13F97" w:rsidP="005E5B38">
      <w:pPr>
        <w:shd w:val="clear" w:color="auto" w:fill="FFFFFF"/>
        <w:autoSpaceDE w:val="0"/>
        <w:autoSpaceDN w:val="0"/>
        <w:adjustRightInd w:val="0"/>
        <w:jc w:val="center"/>
        <w:rPr>
          <w:b/>
          <w:sz w:val="22"/>
          <w:szCs w:val="22"/>
          <w:lang w:val="lv-LV"/>
        </w:rPr>
      </w:pPr>
    </w:p>
    <w:p w14:paraId="70373FF7" w14:textId="77777777" w:rsidR="00A13F97" w:rsidRDefault="00A13F97" w:rsidP="005E5B38">
      <w:pPr>
        <w:shd w:val="clear" w:color="auto" w:fill="FFFFFF"/>
        <w:autoSpaceDE w:val="0"/>
        <w:autoSpaceDN w:val="0"/>
        <w:adjustRightInd w:val="0"/>
        <w:jc w:val="center"/>
        <w:rPr>
          <w:b/>
          <w:sz w:val="22"/>
          <w:szCs w:val="22"/>
          <w:lang w:val="lv-LV"/>
        </w:rPr>
      </w:pPr>
    </w:p>
    <w:p w14:paraId="129DC8AA" w14:textId="77777777" w:rsidR="00A13F97" w:rsidRDefault="00A13F97" w:rsidP="005E5B38">
      <w:pPr>
        <w:shd w:val="clear" w:color="auto" w:fill="FFFFFF"/>
        <w:autoSpaceDE w:val="0"/>
        <w:autoSpaceDN w:val="0"/>
        <w:adjustRightInd w:val="0"/>
        <w:jc w:val="center"/>
        <w:rPr>
          <w:b/>
          <w:sz w:val="22"/>
          <w:szCs w:val="22"/>
          <w:lang w:val="lv-LV"/>
        </w:rPr>
      </w:pPr>
    </w:p>
    <w:p w14:paraId="77821591" w14:textId="77777777" w:rsidR="00A13F97" w:rsidRDefault="00A13F97" w:rsidP="005E5B38">
      <w:pPr>
        <w:shd w:val="clear" w:color="auto" w:fill="FFFFFF"/>
        <w:autoSpaceDE w:val="0"/>
        <w:autoSpaceDN w:val="0"/>
        <w:adjustRightInd w:val="0"/>
        <w:jc w:val="center"/>
        <w:rPr>
          <w:b/>
          <w:sz w:val="22"/>
          <w:szCs w:val="22"/>
          <w:lang w:val="lv-LV"/>
        </w:rPr>
      </w:pPr>
    </w:p>
    <w:p w14:paraId="7B51E404" w14:textId="77777777" w:rsidR="004A1D2E" w:rsidRDefault="004A1D2E" w:rsidP="005E5B38">
      <w:pPr>
        <w:shd w:val="clear" w:color="auto" w:fill="FFFFFF"/>
        <w:autoSpaceDE w:val="0"/>
        <w:autoSpaceDN w:val="0"/>
        <w:adjustRightInd w:val="0"/>
        <w:jc w:val="center"/>
        <w:rPr>
          <w:b/>
          <w:sz w:val="22"/>
          <w:szCs w:val="22"/>
          <w:lang w:val="lv-LV"/>
        </w:rPr>
      </w:pPr>
    </w:p>
    <w:p w14:paraId="0FA56A36" w14:textId="77777777" w:rsidR="004A1D2E" w:rsidRDefault="004A1D2E" w:rsidP="005E5B38">
      <w:pPr>
        <w:shd w:val="clear" w:color="auto" w:fill="FFFFFF"/>
        <w:autoSpaceDE w:val="0"/>
        <w:autoSpaceDN w:val="0"/>
        <w:adjustRightInd w:val="0"/>
        <w:jc w:val="center"/>
        <w:rPr>
          <w:b/>
          <w:sz w:val="22"/>
          <w:szCs w:val="22"/>
          <w:lang w:val="lv-LV"/>
        </w:rPr>
      </w:pPr>
    </w:p>
    <w:p w14:paraId="5F1A80AF" w14:textId="316D92AE" w:rsidR="005E5B38" w:rsidRPr="00A13F97" w:rsidRDefault="00E744C3" w:rsidP="005E5B38">
      <w:pPr>
        <w:shd w:val="clear" w:color="auto" w:fill="FFFFFF"/>
        <w:autoSpaceDE w:val="0"/>
        <w:autoSpaceDN w:val="0"/>
        <w:adjustRightInd w:val="0"/>
        <w:jc w:val="center"/>
        <w:rPr>
          <w:b/>
          <w:sz w:val="24"/>
          <w:szCs w:val="24"/>
        </w:rPr>
      </w:pPr>
      <w:r>
        <w:rPr>
          <w:b/>
          <w:sz w:val="24"/>
          <w:szCs w:val="24"/>
        </w:rPr>
        <w:t>TEHNISKĀ</w:t>
      </w:r>
      <w:r w:rsidR="005E5B38" w:rsidRPr="00A13F97">
        <w:rPr>
          <w:b/>
          <w:sz w:val="24"/>
          <w:szCs w:val="24"/>
        </w:rPr>
        <w:t xml:space="preserve"> PIEDĀVĀJUM</w:t>
      </w:r>
      <w:r>
        <w:rPr>
          <w:b/>
          <w:sz w:val="24"/>
          <w:szCs w:val="24"/>
        </w:rPr>
        <w:t>A VEIDLAPA</w:t>
      </w:r>
    </w:p>
    <w:p w14:paraId="6F928528" w14:textId="77777777" w:rsidR="00C6789C" w:rsidRDefault="00C6789C" w:rsidP="00C6789C">
      <w:pPr>
        <w:jc w:val="center"/>
        <w:rPr>
          <w:rFonts w:eastAsia="Calibri"/>
          <w:sz w:val="24"/>
          <w:szCs w:val="24"/>
          <w:highlight w:val="lightGray"/>
          <w:lang w:val="lv-LV"/>
        </w:rPr>
      </w:pPr>
    </w:p>
    <w:p w14:paraId="10B69722" w14:textId="77777777" w:rsidR="00C6789C" w:rsidRPr="00A57BA2" w:rsidRDefault="00C6789C" w:rsidP="00C6789C">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14:paraId="630B4099" w14:textId="7E6AFEA6" w:rsidR="00C6789C" w:rsidRPr="00C6789C" w:rsidRDefault="00C6789C" w:rsidP="00C6789C">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14:paraId="2BA838A9" w14:textId="77777777" w:rsidR="00C6789C" w:rsidRDefault="00C6789C" w:rsidP="00C6789C">
      <w:pPr>
        <w:shd w:val="clear" w:color="auto" w:fill="FFFFFF"/>
        <w:autoSpaceDE w:val="0"/>
        <w:autoSpaceDN w:val="0"/>
        <w:adjustRightInd w:val="0"/>
        <w:jc w:val="center"/>
        <w:rPr>
          <w:b/>
          <w:bCs/>
          <w:noProof/>
          <w:sz w:val="24"/>
          <w:szCs w:val="24"/>
          <w:lang w:val="lv-LV"/>
        </w:rPr>
      </w:pPr>
      <w:r>
        <w:rPr>
          <w:b/>
          <w:bCs/>
          <w:noProof/>
          <w:sz w:val="24"/>
          <w:szCs w:val="24"/>
          <w:lang w:val="lv-LV"/>
        </w:rPr>
        <w:t>Tehniskais piedāvājums</w:t>
      </w:r>
    </w:p>
    <w:p w14:paraId="69B81439" w14:textId="77777777" w:rsidR="00C6789C" w:rsidRDefault="00C6789C" w:rsidP="00C6789C">
      <w:pPr>
        <w:pStyle w:val="Heading2"/>
        <w:spacing w:before="0" w:after="0"/>
        <w:jc w:val="center"/>
        <w:rPr>
          <w:rFonts w:ascii="Times New Roman" w:hAnsi="Times New Roman"/>
          <w:b w:val="0"/>
          <w:bCs w:val="0"/>
          <w:i w:val="0"/>
          <w:iCs w:val="0"/>
          <w:sz w:val="24"/>
          <w:szCs w:val="24"/>
          <w:lang w:val="lv-LV"/>
        </w:rPr>
      </w:pPr>
    </w:p>
    <w:p w14:paraId="582583E6" w14:textId="77777777" w:rsidR="00C6789C" w:rsidRPr="00C63916" w:rsidRDefault="00C6789C" w:rsidP="00C6789C">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14:paraId="3241FFD9" w14:textId="77777777" w:rsidR="00C6789C" w:rsidRDefault="00C6789C" w:rsidP="00C6789C">
      <w:pPr>
        <w:shd w:val="clear" w:color="auto" w:fill="FFFFFF"/>
        <w:jc w:val="center"/>
        <w:rPr>
          <w:b/>
          <w:sz w:val="24"/>
          <w:szCs w:val="24"/>
          <w:lang w:val="lv-LV"/>
        </w:rPr>
      </w:pPr>
      <w:r w:rsidRPr="006F71B3">
        <w:rPr>
          <w:b/>
          <w:sz w:val="24"/>
          <w:szCs w:val="24"/>
          <w:lang w:val="lv-LV"/>
        </w:rPr>
        <w:t xml:space="preserve">„Vidzemes ūdenstūrisma popularizēšanas videoklipu </w:t>
      </w:r>
    </w:p>
    <w:p w14:paraId="2900F3E3" w14:textId="77777777" w:rsidR="00C6789C" w:rsidRPr="006F71B3" w:rsidRDefault="00C6789C" w:rsidP="00C6789C">
      <w:pPr>
        <w:shd w:val="clear" w:color="auto" w:fill="FFFFFF"/>
        <w:jc w:val="center"/>
        <w:rPr>
          <w:b/>
          <w:sz w:val="24"/>
          <w:szCs w:val="24"/>
          <w:lang w:val="lv-LV"/>
        </w:rPr>
      </w:pPr>
      <w:r w:rsidRPr="006F71B3">
        <w:rPr>
          <w:b/>
          <w:sz w:val="24"/>
          <w:szCs w:val="24"/>
          <w:lang w:val="lv-LV"/>
        </w:rPr>
        <w:t>sagatavošanas pakalpojumi projekta „</w:t>
      </w:r>
      <w:proofErr w:type="spellStart"/>
      <w:r w:rsidRPr="006F71B3">
        <w:rPr>
          <w:b/>
          <w:sz w:val="24"/>
          <w:szCs w:val="24"/>
          <w:lang w:val="lv-LV"/>
        </w:rPr>
        <w:t>Riverways</w:t>
      </w:r>
      <w:proofErr w:type="spellEnd"/>
      <w:r w:rsidRPr="006F71B3">
        <w:rPr>
          <w:b/>
          <w:sz w:val="24"/>
          <w:szCs w:val="24"/>
          <w:lang w:val="lv-LV"/>
        </w:rPr>
        <w:t>” ietvaros”</w:t>
      </w:r>
    </w:p>
    <w:p w14:paraId="24990CF4" w14:textId="77777777" w:rsidR="00C6789C" w:rsidRPr="00977BB3" w:rsidRDefault="00C6789C" w:rsidP="00C6789C">
      <w:pPr>
        <w:rPr>
          <w:lang w:val="lv-LV"/>
        </w:rPr>
      </w:pPr>
    </w:p>
    <w:p w14:paraId="41BA0B2B" w14:textId="1E92BD0B" w:rsidR="00C6789C" w:rsidRDefault="00C6789C" w:rsidP="00C6789C">
      <w:pPr>
        <w:shd w:val="clear" w:color="auto" w:fill="FFFFFF"/>
        <w:autoSpaceDE w:val="0"/>
        <w:autoSpaceDN w:val="0"/>
        <w:adjustRightInd w:val="0"/>
        <w:jc w:val="center"/>
        <w:rPr>
          <w:b/>
          <w:bCs/>
          <w:noProof/>
          <w:sz w:val="24"/>
          <w:szCs w:val="24"/>
          <w:lang w:val="lv-LV"/>
        </w:rPr>
      </w:pPr>
      <w:r w:rsidRPr="00C63916">
        <w:rPr>
          <w:color w:val="000000" w:themeColor="text1"/>
          <w:sz w:val="24"/>
          <w:szCs w:val="24"/>
          <w:lang w:val="lv-LV"/>
        </w:rPr>
        <w:t xml:space="preserve">Iepirkuma identifikācijas numurs: </w:t>
      </w:r>
      <w:r w:rsidRPr="004F7BAC">
        <w:rPr>
          <w:color w:val="000000" w:themeColor="text1"/>
          <w:sz w:val="24"/>
          <w:szCs w:val="24"/>
          <w:lang w:val="lv-LV"/>
        </w:rPr>
        <w:t>VPR/2014/</w:t>
      </w:r>
      <w:r>
        <w:rPr>
          <w:color w:val="000000" w:themeColor="text1"/>
          <w:sz w:val="24"/>
          <w:szCs w:val="24"/>
          <w:lang w:val="lv-LV"/>
        </w:rPr>
        <w:t>2</w:t>
      </w:r>
      <w:r>
        <w:rPr>
          <w:i/>
          <w:color w:val="000000" w:themeColor="text1"/>
          <w:sz w:val="24"/>
          <w:szCs w:val="24"/>
          <w:lang w:val="lv-LV"/>
        </w:rPr>
        <w:t>1</w:t>
      </w:r>
      <w:r>
        <w:rPr>
          <w:color w:val="000000" w:themeColor="text1"/>
          <w:sz w:val="24"/>
          <w:szCs w:val="24"/>
          <w:lang w:val="lv-LV"/>
        </w:rPr>
        <w:t>/</w:t>
      </w:r>
      <w:proofErr w:type="spellStart"/>
      <w:r>
        <w:rPr>
          <w:i/>
          <w:color w:val="000000" w:themeColor="text1"/>
          <w:sz w:val="24"/>
          <w:szCs w:val="24"/>
          <w:lang w:val="lv-LV"/>
        </w:rPr>
        <w:t>Riverways</w:t>
      </w:r>
      <w:proofErr w:type="spellEnd"/>
    </w:p>
    <w:p w14:paraId="39882CCC" w14:textId="77777777" w:rsidR="005E5B38" w:rsidRDefault="005E5B38" w:rsidP="005E5B38">
      <w:pPr>
        <w:jc w:val="center"/>
        <w:rPr>
          <w:sz w:val="22"/>
          <w:szCs w:val="22"/>
          <w:lang w:val="lv-LV" w:eastAsia="x-none"/>
        </w:rPr>
      </w:pPr>
    </w:p>
    <w:tbl>
      <w:tblPr>
        <w:tblW w:w="46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2976"/>
      </w:tblGrid>
      <w:tr w:rsidR="005E5B38" w14:paraId="239609C3" w14:textId="77777777" w:rsidTr="00BD445A">
        <w:trPr>
          <w:trHeight w:val="300"/>
        </w:trPr>
        <w:tc>
          <w:tcPr>
            <w:tcW w:w="3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B6D92" w14:textId="77777777" w:rsidR="005E5B38" w:rsidRDefault="005E5B38">
            <w:pPr>
              <w:spacing w:line="276" w:lineRule="auto"/>
              <w:jc w:val="center"/>
              <w:rPr>
                <w:b/>
                <w:bCs/>
                <w:i/>
                <w:iCs/>
                <w:color w:val="000000"/>
                <w:sz w:val="22"/>
                <w:szCs w:val="22"/>
                <w:lang w:val="lv-LV" w:eastAsia="lv-LV"/>
              </w:rPr>
            </w:pPr>
            <w:r>
              <w:rPr>
                <w:b/>
                <w:bCs/>
                <w:i/>
                <w:iCs/>
                <w:color w:val="000000"/>
                <w:sz w:val="22"/>
                <w:szCs w:val="22"/>
                <w:lang w:val="lv-LV" w:eastAsia="lv-LV"/>
              </w:rPr>
              <w:t>Veicamo darbu apraksts</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173D3F" w14:textId="77777777" w:rsidR="005E5B38" w:rsidRDefault="005E5B38">
            <w:pPr>
              <w:spacing w:line="276" w:lineRule="auto"/>
              <w:jc w:val="center"/>
              <w:rPr>
                <w:b/>
                <w:bCs/>
                <w:i/>
                <w:iCs/>
                <w:color w:val="000000"/>
                <w:sz w:val="22"/>
                <w:szCs w:val="22"/>
                <w:lang w:val="lv-LV" w:eastAsia="lv-LV"/>
              </w:rPr>
            </w:pPr>
            <w:r>
              <w:rPr>
                <w:b/>
                <w:bCs/>
                <w:i/>
                <w:iCs/>
                <w:color w:val="000000"/>
                <w:sz w:val="22"/>
                <w:szCs w:val="22"/>
                <w:lang w:val="lv-LV" w:eastAsia="lv-LV"/>
              </w:rPr>
              <w:t>Pretendenta piedāvājums</w:t>
            </w:r>
          </w:p>
          <w:p w14:paraId="17959778" w14:textId="77777777" w:rsidR="005E5B38" w:rsidRDefault="005E5B38">
            <w:pPr>
              <w:spacing w:line="276" w:lineRule="auto"/>
              <w:jc w:val="center"/>
              <w:rPr>
                <w:b/>
                <w:bCs/>
                <w:i/>
                <w:iCs/>
                <w:color w:val="000000"/>
                <w:sz w:val="22"/>
                <w:szCs w:val="22"/>
                <w:lang w:val="lv-LV" w:eastAsia="lv-LV"/>
              </w:rPr>
            </w:pPr>
            <w:r>
              <w:rPr>
                <w:b/>
                <w:bCs/>
                <w:i/>
                <w:iCs/>
                <w:color w:val="000000"/>
                <w:sz w:val="22"/>
                <w:szCs w:val="22"/>
                <w:lang w:val="lv-LV" w:eastAsia="lv-LV"/>
              </w:rPr>
              <w:t>Apraksts*</w:t>
            </w:r>
          </w:p>
          <w:p w14:paraId="60E09A8D" w14:textId="77777777" w:rsidR="005E5B38" w:rsidRDefault="005E5B38">
            <w:pPr>
              <w:spacing w:line="276" w:lineRule="auto"/>
              <w:jc w:val="center"/>
              <w:rPr>
                <w:b/>
                <w:bCs/>
                <w:i/>
                <w:iCs/>
                <w:color w:val="000000"/>
                <w:sz w:val="22"/>
                <w:szCs w:val="22"/>
                <w:lang w:val="lv-LV" w:eastAsia="lv-LV"/>
              </w:rPr>
            </w:pPr>
            <w:r>
              <w:rPr>
                <w:b/>
                <w:bCs/>
                <w:i/>
                <w:iCs/>
                <w:color w:val="000000"/>
                <w:sz w:val="22"/>
                <w:szCs w:val="22"/>
                <w:lang w:val="lv-LV" w:eastAsia="lv-LV"/>
              </w:rPr>
              <w:t>Apliecinājums**</w:t>
            </w:r>
          </w:p>
        </w:tc>
      </w:tr>
      <w:tr w:rsidR="005E5B38" w14:paraId="14BE7F17" w14:textId="77777777" w:rsidTr="00BD445A">
        <w:trPr>
          <w:trHeight w:val="300"/>
        </w:trPr>
        <w:tc>
          <w:tcPr>
            <w:tcW w:w="3334" w:type="pct"/>
            <w:tcBorders>
              <w:top w:val="single" w:sz="4" w:space="0" w:color="auto"/>
              <w:left w:val="single" w:sz="4" w:space="0" w:color="auto"/>
              <w:bottom w:val="single" w:sz="4" w:space="0" w:color="auto"/>
              <w:right w:val="single" w:sz="4" w:space="0" w:color="auto"/>
            </w:tcBorders>
            <w:vAlign w:val="center"/>
          </w:tcPr>
          <w:p w14:paraId="20D8EA90" w14:textId="3F9CBED6" w:rsidR="005E5B38" w:rsidRPr="004A1D2E" w:rsidRDefault="00540306" w:rsidP="004A1D2E">
            <w:pPr>
              <w:spacing w:line="276" w:lineRule="auto"/>
              <w:jc w:val="both"/>
              <w:rPr>
                <w:rFonts w:eastAsiaTheme="minorHAnsi"/>
                <w:bCs/>
                <w:iCs/>
                <w:sz w:val="22"/>
                <w:szCs w:val="22"/>
                <w:u w:val="single"/>
                <w:lang w:val="lv-LV" w:eastAsia="hu-HU"/>
              </w:rPr>
            </w:pPr>
            <w:r>
              <w:rPr>
                <w:sz w:val="22"/>
                <w:szCs w:val="22"/>
                <w:lang w:val="lv-LV"/>
              </w:rPr>
              <w:t>Videoklipu koncepcijas apraksts un scenāriju izveide (tai skaitā filmēšanas vietu izvēle).</w:t>
            </w:r>
          </w:p>
        </w:tc>
        <w:tc>
          <w:tcPr>
            <w:tcW w:w="1666" w:type="pct"/>
            <w:tcBorders>
              <w:top w:val="single" w:sz="4" w:space="0" w:color="auto"/>
              <w:left w:val="single" w:sz="4" w:space="0" w:color="auto"/>
              <w:bottom w:val="single" w:sz="4" w:space="0" w:color="auto"/>
              <w:right w:val="single" w:sz="4" w:space="0" w:color="auto"/>
            </w:tcBorders>
            <w:noWrap/>
            <w:hideMark/>
          </w:tcPr>
          <w:p w14:paraId="3CAB5A93" w14:textId="6380AB73" w:rsidR="005E5B38" w:rsidRDefault="00540306" w:rsidP="005177C4">
            <w:pPr>
              <w:spacing w:line="276" w:lineRule="auto"/>
              <w:jc w:val="center"/>
              <w:rPr>
                <w:color w:val="000000"/>
                <w:sz w:val="22"/>
                <w:szCs w:val="22"/>
                <w:lang w:val="lv-LV" w:eastAsia="lv-LV"/>
              </w:rPr>
            </w:pPr>
            <w:r>
              <w:rPr>
                <w:i/>
                <w:color w:val="000000"/>
                <w:sz w:val="22"/>
                <w:szCs w:val="22"/>
                <w:lang w:val="lv-LV" w:eastAsia="lv-LV"/>
              </w:rPr>
              <w:t>Apliecinājums</w:t>
            </w:r>
          </w:p>
        </w:tc>
      </w:tr>
      <w:tr w:rsidR="005E5B38" w14:paraId="1CE6280F" w14:textId="77777777" w:rsidTr="00BD445A">
        <w:trPr>
          <w:trHeight w:val="70"/>
        </w:trPr>
        <w:tc>
          <w:tcPr>
            <w:tcW w:w="3334" w:type="pct"/>
            <w:tcBorders>
              <w:top w:val="single" w:sz="4" w:space="0" w:color="auto"/>
              <w:left w:val="single" w:sz="4" w:space="0" w:color="auto"/>
              <w:bottom w:val="single" w:sz="4" w:space="0" w:color="auto"/>
              <w:right w:val="single" w:sz="4" w:space="0" w:color="auto"/>
            </w:tcBorders>
            <w:vAlign w:val="center"/>
          </w:tcPr>
          <w:p w14:paraId="6B1E45FB" w14:textId="43B987D5" w:rsidR="005E5B38" w:rsidRDefault="005177C4" w:rsidP="005177C4">
            <w:pPr>
              <w:spacing w:line="276" w:lineRule="auto"/>
              <w:jc w:val="both"/>
              <w:rPr>
                <w:kern w:val="28"/>
                <w:sz w:val="22"/>
                <w:szCs w:val="22"/>
                <w:lang w:val="lv-LV" w:eastAsia="lv-LV"/>
              </w:rPr>
            </w:pPr>
            <w:r>
              <w:rPr>
                <w:rFonts w:eastAsia="Calibri"/>
                <w:sz w:val="24"/>
                <w:szCs w:val="24"/>
                <w:lang w:val="lv-LV"/>
              </w:rPr>
              <w:t>Š</w:t>
            </w:r>
            <w:r w:rsidRPr="00577981">
              <w:rPr>
                <w:rFonts w:eastAsia="Calibri"/>
                <w:sz w:val="24"/>
                <w:szCs w:val="24"/>
                <w:lang w:val="lv-LV"/>
              </w:rPr>
              <w:t>obrīd mazāk populāro Vidzemes ūdenstūrisma posmu/ dabas ainavu/</w:t>
            </w:r>
            <w:r>
              <w:rPr>
                <w:rFonts w:eastAsia="Calibri"/>
                <w:sz w:val="24"/>
                <w:szCs w:val="24"/>
                <w:lang w:val="lv-LV"/>
              </w:rPr>
              <w:t xml:space="preserve"> ūdenstūris</w:t>
            </w:r>
            <w:r w:rsidR="004A1D2E">
              <w:rPr>
                <w:rFonts w:eastAsia="Calibri"/>
                <w:sz w:val="24"/>
                <w:szCs w:val="24"/>
                <w:lang w:val="lv-LV"/>
              </w:rPr>
              <w:t>ma pasākumu filmēšana.</w:t>
            </w:r>
          </w:p>
        </w:tc>
        <w:tc>
          <w:tcPr>
            <w:tcW w:w="1666" w:type="pct"/>
            <w:tcBorders>
              <w:top w:val="single" w:sz="4" w:space="0" w:color="auto"/>
              <w:left w:val="single" w:sz="4" w:space="0" w:color="auto"/>
              <w:bottom w:val="single" w:sz="4" w:space="0" w:color="auto"/>
              <w:right w:val="single" w:sz="4" w:space="0" w:color="auto"/>
            </w:tcBorders>
            <w:noWrap/>
          </w:tcPr>
          <w:p w14:paraId="6DD84544" w14:textId="3D4F673C" w:rsidR="005E5B38"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51FDD0E0" w14:textId="77777777" w:rsidTr="00BD445A">
        <w:trPr>
          <w:trHeight w:val="70"/>
        </w:trPr>
        <w:tc>
          <w:tcPr>
            <w:tcW w:w="3334" w:type="pct"/>
            <w:tcBorders>
              <w:top w:val="single" w:sz="4" w:space="0" w:color="auto"/>
              <w:left w:val="single" w:sz="4" w:space="0" w:color="auto"/>
              <w:bottom w:val="single" w:sz="4" w:space="0" w:color="auto"/>
              <w:right w:val="single" w:sz="4" w:space="0" w:color="auto"/>
            </w:tcBorders>
            <w:vAlign w:val="center"/>
          </w:tcPr>
          <w:p w14:paraId="72EAB9AE" w14:textId="61811DCE" w:rsidR="005177C4" w:rsidRDefault="005177C4">
            <w:pPr>
              <w:spacing w:line="276" w:lineRule="auto"/>
              <w:jc w:val="both"/>
              <w:rPr>
                <w:bCs/>
                <w:iCs/>
                <w:sz w:val="22"/>
                <w:szCs w:val="22"/>
                <w:lang w:val="lv-LV" w:eastAsia="hu-HU"/>
              </w:rPr>
            </w:pPr>
            <w:r>
              <w:rPr>
                <w:bCs/>
                <w:iCs/>
                <w:sz w:val="22"/>
                <w:szCs w:val="22"/>
                <w:lang w:val="lv-LV" w:eastAsia="hu-HU"/>
              </w:rPr>
              <w:t xml:space="preserve">Sagatavot videoklipu par </w:t>
            </w:r>
            <w:r w:rsidRPr="00D04604">
              <w:rPr>
                <w:sz w:val="24"/>
                <w:szCs w:val="24"/>
                <w:lang w:val="lv-LV"/>
              </w:rPr>
              <w:t xml:space="preserve">tēmu „Ģimenes </w:t>
            </w:r>
            <w:r>
              <w:rPr>
                <w:sz w:val="24"/>
                <w:szCs w:val="24"/>
                <w:lang w:val="lv-LV"/>
              </w:rPr>
              <w:t>atpūta</w:t>
            </w:r>
            <w:r w:rsidRPr="00D04604">
              <w:rPr>
                <w:sz w:val="24"/>
                <w:szCs w:val="24"/>
                <w:lang w:val="lv-LV"/>
              </w:rPr>
              <w:t xml:space="preserve"> Vidzemes upēs</w:t>
            </w:r>
            <w:r>
              <w:rPr>
                <w:sz w:val="24"/>
                <w:szCs w:val="24"/>
                <w:lang w:val="lv-LV"/>
              </w:rPr>
              <w:t>”</w:t>
            </w:r>
            <w:r w:rsidRPr="00D04604">
              <w:rPr>
                <w:sz w:val="24"/>
                <w:szCs w:val="24"/>
                <w:lang w:val="lv-LV"/>
              </w:rPr>
              <w:t>, parādot drošas un interesantas laivošanas iespējas ģimenēm ar bērniem –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tcPr>
          <w:p w14:paraId="3161529C" w14:textId="77777777" w:rsidR="005177C4" w:rsidRDefault="005177C4" w:rsidP="007B5D5D">
            <w:pPr>
              <w:spacing w:line="276" w:lineRule="auto"/>
              <w:jc w:val="center"/>
              <w:rPr>
                <w:i/>
                <w:color w:val="000000"/>
                <w:sz w:val="22"/>
                <w:szCs w:val="22"/>
                <w:lang w:val="lv-LV" w:eastAsia="lv-LV"/>
              </w:rPr>
            </w:pPr>
          </w:p>
          <w:p w14:paraId="31E24F02" w14:textId="7DAAFE4A" w:rsidR="005177C4" w:rsidRDefault="005177C4">
            <w:pPr>
              <w:spacing w:line="276" w:lineRule="auto"/>
              <w:jc w:val="center"/>
              <w:rPr>
                <w:i/>
                <w:color w:val="000000"/>
                <w:sz w:val="22"/>
                <w:szCs w:val="22"/>
                <w:lang w:val="lv-LV" w:eastAsia="lv-LV"/>
              </w:rPr>
            </w:pPr>
            <w:r>
              <w:rPr>
                <w:i/>
                <w:color w:val="000000"/>
                <w:sz w:val="22"/>
                <w:szCs w:val="22"/>
                <w:lang w:val="lv-LV" w:eastAsia="lv-LV"/>
              </w:rPr>
              <w:t>Apraksts</w:t>
            </w:r>
          </w:p>
        </w:tc>
      </w:tr>
      <w:tr w:rsidR="005177C4" w14:paraId="0A89AF2E"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hideMark/>
          </w:tcPr>
          <w:p w14:paraId="449B7F92" w14:textId="7746542F" w:rsidR="005177C4" w:rsidRDefault="005177C4" w:rsidP="00540306">
            <w:pPr>
              <w:spacing w:line="276" w:lineRule="auto"/>
              <w:jc w:val="both"/>
              <w:rPr>
                <w:sz w:val="22"/>
                <w:szCs w:val="22"/>
                <w:lang w:val="lv-LV"/>
              </w:rPr>
            </w:pPr>
            <w:r>
              <w:rPr>
                <w:sz w:val="22"/>
                <w:szCs w:val="22"/>
                <w:lang w:val="lv-LV"/>
              </w:rPr>
              <w:t xml:space="preserve">Sagatavot videoklipu par </w:t>
            </w:r>
            <w:r w:rsidRPr="00D04604">
              <w:rPr>
                <w:sz w:val="24"/>
                <w:szCs w:val="24"/>
                <w:lang w:val="lv-LV"/>
              </w:rPr>
              <w:t>tēmu „Aktīvā atpūta Vidzem</w:t>
            </w:r>
            <w:r>
              <w:rPr>
                <w:sz w:val="24"/>
                <w:szCs w:val="24"/>
                <w:lang w:val="lv-LV"/>
              </w:rPr>
              <w:t xml:space="preserve">es upēs”, parādot aizraujošākās un ekstrēmākās laivošanas iespējas Vidzemē </w:t>
            </w:r>
            <w:r w:rsidRPr="00D04604">
              <w:rPr>
                <w:sz w:val="24"/>
                <w:szCs w:val="24"/>
                <w:lang w:val="lv-LV"/>
              </w:rPr>
              <w:t>–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hideMark/>
          </w:tcPr>
          <w:p w14:paraId="1C79DFC1"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Apraksts</w:t>
            </w:r>
          </w:p>
        </w:tc>
      </w:tr>
      <w:tr w:rsidR="005177C4" w14:paraId="526D029D"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hideMark/>
          </w:tcPr>
          <w:p w14:paraId="5F1236CD" w14:textId="60188D1A" w:rsidR="005177C4" w:rsidRDefault="005177C4">
            <w:pPr>
              <w:spacing w:line="276" w:lineRule="auto"/>
              <w:jc w:val="both"/>
              <w:rPr>
                <w:sz w:val="22"/>
                <w:szCs w:val="22"/>
                <w:lang w:val="lv-LV"/>
              </w:rPr>
            </w:pPr>
            <w:r>
              <w:rPr>
                <w:sz w:val="22"/>
                <w:szCs w:val="22"/>
                <w:lang w:val="lv-LV"/>
              </w:rPr>
              <w:t xml:space="preserve">Sagatavot videoklipu </w:t>
            </w:r>
            <w:r w:rsidRPr="00D04604">
              <w:rPr>
                <w:sz w:val="24"/>
                <w:szCs w:val="24"/>
                <w:lang w:val="lv-LV"/>
              </w:rPr>
              <w:t xml:space="preserve">par </w:t>
            </w:r>
            <w:r>
              <w:rPr>
                <w:sz w:val="24"/>
                <w:szCs w:val="24"/>
                <w:lang w:val="lv-LV"/>
              </w:rPr>
              <w:t>tēmu „Drošas laivošanas pamatprincipi”, parādot pareizu uzvedību uz upes (piemēram, atkritumu savākšana, ugunskura vietas ierīkošana utt.), kā arī pamācības par drošību uz upes (piemēram, glābšanas vestes, apgāzusies laiva utt.)</w:t>
            </w:r>
            <w:r w:rsidRPr="00D04604">
              <w:rPr>
                <w:sz w:val="24"/>
                <w:szCs w:val="24"/>
                <w:lang w:val="lv-LV"/>
              </w:rPr>
              <w:t xml:space="preserve"> –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hideMark/>
          </w:tcPr>
          <w:p w14:paraId="58CD2E10" w14:textId="449A2EBD" w:rsidR="005177C4" w:rsidRDefault="005177C4">
            <w:pPr>
              <w:spacing w:line="276" w:lineRule="auto"/>
              <w:jc w:val="center"/>
              <w:rPr>
                <w:i/>
                <w:color w:val="000000"/>
                <w:sz w:val="22"/>
                <w:szCs w:val="22"/>
                <w:lang w:val="lv-LV" w:eastAsia="lv-LV"/>
              </w:rPr>
            </w:pPr>
            <w:r>
              <w:rPr>
                <w:i/>
                <w:color w:val="000000"/>
                <w:sz w:val="22"/>
                <w:szCs w:val="22"/>
                <w:lang w:val="lv-LV" w:eastAsia="lv-LV"/>
              </w:rPr>
              <w:t>Apraksts</w:t>
            </w:r>
          </w:p>
        </w:tc>
      </w:tr>
      <w:tr w:rsidR="005177C4" w:rsidRPr="00540306" w14:paraId="58E58D6F" w14:textId="77777777" w:rsidTr="00BD445A">
        <w:trPr>
          <w:trHeight w:val="470"/>
        </w:trPr>
        <w:tc>
          <w:tcPr>
            <w:tcW w:w="3334" w:type="pct"/>
            <w:tcBorders>
              <w:top w:val="single" w:sz="4" w:space="0" w:color="auto"/>
              <w:left w:val="single" w:sz="4" w:space="0" w:color="auto"/>
              <w:bottom w:val="single" w:sz="4" w:space="0" w:color="auto"/>
              <w:right w:val="single" w:sz="4" w:space="0" w:color="auto"/>
            </w:tcBorders>
            <w:vAlign w:val="center"/>
          </w:tcPr>
          <w:p w14:paraId="4891ACE5" w14:textId="56C6E532" w:rsidR="005177C4" w:rsidRDefault="005177C4" w:rsidP="006374AD">
            <w:pPr>
              <w:spacing w:line="276" w:lineRule="auto"/>
              <w:jc w:val="both"/>
              <w:rPr>
                <w:sz w:val="22"/>
                <w:szCs w:val="22"/>
                <w:lang w:val="lv-LV"/>
              </w:rPr>
            </w:pPr>
            <w:r>
              <w:rPr>
                <w:sz w:val="22"/>
                <w:szCs w:val="22"/>
                <w:lang w:val="lv-LV"/>
              </w:rPr>
              <w:t xml:space="preserve">Sagatavot </w:t>
            </w:r>
            <w:r w:rsidR="006374AD">
              <w:rPr>
                <w:sz w:val="22"/>
                <w:szCs w:val="22"/>
                <w:lang w:val="lv-LV"/>
              </w:rPr>
              <w:t>katra videoklipa titrētu versiju</w:t>
            </w:r>
            <w:r>
              <w:rPr>
                <w:sz w:val="22"/>
                <w:szCs w:val="22"/>
                <w:lang w:val="lv-LV"/>
              </w:rPr>
              <w:t xml:space="preserve"> angļu valodā.</w:t>
            </w:r>
          </w:p>
        </w:tc>
        <w:tc>
          <w:tcPr>
            <w:tcW w:w="1666" w:type="pct"/>
            <w:tcBorders>
              <w:top w:val="single" w:sz="4" w:space="0" w:color="auto"/>
              <w:left w:val="single" w:sz="4" w:space="0" w:color="auto"/>
              <w:bottom w:val="single" w:sz="4" w:space="0" w:color="auto"/>
              <w:right w:val="single" w:sz="4" w:space="0" w:color="auto"/>
            </w:tcBorders>
            <w:noWrap/>
          </w:tcPr>
          <w:p w14:paraId="17A2BAD0" w14:textId="19F1820C"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196FB2F1" w14:textId="77777777" w:rsidTr="00BD445A">
        <w:trPr>
          <w:trHeight w:val="424"/>
        </w:trPr>
        <w:tc>
          <w:tcPr>
            <w:tcW w:w="3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A22F8" w14:textId="77777777" w:rsidR="005177C4" w:rsidRDefault="005177C4">
            <w:pPr>
              <w:spacing w:line="276" w:lineRule="auto"/>
              <w:jc w:val="both"/>
              <w:rPr>
                <w:sz w:val="22"/>
                <w:szCs w:val="22"/>
                <w:lang w:val="lv-LV" w:eastAsia="lv-LV"/>
              </w:rPr>
            </w:pPr>
            <w:r>
              <w:rPr>
                <w:b/>
                <w:sz w:val="22"/>
                <w:szCs w:val="22"/>
                <w:lang w:val="lv-LV" w:eastAsia="lv-LV"/>
              </w:rPr>
              <w:t>Iepirkuma nodevumi</w:t>
            </w:r>
            <w:r>
              <w:rPr>
                <w:sz w:val="22"/>
                <w:szCs w:val="22"/>
                <w:lang w:val="lv-LV" w:eastAsia="lv-LV"/>
              </w:rPr>
              <w:t>:</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EEC4715" w14:textId="77777777" w:rsidR="005177C4" w:rsidRDefault="005177C4">
            <w:pPr>
              <w:spacing w:line="276" w:lineRule="auto"/>
              <w:jc w:val="center"/>
              <w:rPr>
                <w:i/>
                <w:color w:val="000000"/>
                <w:sz w:val="22"/>
                <w:szCs w:val="22"/>
                <w:lang w:val="lv-LV" w:eastAsia="lv-LV"/>
              </w:rPr>
            </w:pPr>
          </w:p>
        </w:tc>
      </w:tr>
      <w:tr w:rsidR="005177C4" w14:paraId="20D7905A" w14:textId="77777777" w:rsidTr="00BD445A">
        <w:trPr>
          <w:trHeight w:val="399"/>
        </w:trPr>
        <w:tc>
          <w:tcPr>
            <w:tcW w:w="3334" w:type="pct"/>
            <w:tcBorders>
              <w:top w:val="single" w:sz="4" w:space="0" w:color="auto"/>
              <w:left w:val="single" w:sz="4" w:space="0" w:color="auto"/>
              <w:bottom w:val="single" w:sz="4" w:space="0" w:color="auto"/>
              <w:right w:val="single" w:sz="4" w:space="0" w:color="auto"/>
            </w:tcBorders>
            <w:vAlign w:val="center"/>
            <w:hideMark/>
          </w:tcPr>
          <w:p w14:paraId="6D3097DF" w14:textId="1F5793DE" w:rsidR="005177C4" w:rsidRDefault="005177C4">
            <w:pPr>
              <w:spacing w:line="276" w:lineRule="auto"/>
              <w:jc w:val="both"/>
              <w:rPr>
                <w:sz w:val="22"/>
                <w:szCs w:val="22"/>
                <w:lang w:val="lv-LV"/>
              </w:rPr>
            </w:pPr>
            <w:r>
              <w:rPr>
                <w:kern w:val="28"/>
                <w:sz w:val="22"/>
                <w:szCs w:val="22"/>
                <w:lang w:val="lv-LV" w:eastAsia="lv-LV"/>
              </w:rPr>
              <w:t>Videoklipu koncepcijas apraksts un scenāriji.</w:t>
            </w:r>
            <w:r>
              <w:rPr>
                <w:rFonts w:eastAsia="Calibri"/>
                <w:sz w:val="22"/>
                <w:szCs w:val="22"/>
                <w:lang w:val="lv-LV" w:eastAsia="ar-SA"/>
              </w:rPr>
              <w:t xml:space="preserve"> </w:t>
            </w:r>
          </w:p>
        </w:tc>
        <w:tc>
          <w:tcPr>
            <w:tcW w:w="1666" w:type="pct"/>
            <w:tcBorders>
              <w:top w:val="single" w:sz="4" w:space="0" w:color="auto"/>
              <w:left w:val="single" w:sz="4" w:space="0" w:color="auto"/>
              <w:bottom w:val="single" w:sz="4" w:space="0" w:color="auto"/>
              <w:right w:val="single" w:sz="4" w:space="0" w:color="auto"/>
            </w:tcBorders>
            <w:noWrap/>
            <w:hideMark/>
          </w:tcPr>
          <w:p w14:paraId="7C3F3B6C"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5C49DEF7"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tcPr>
          <w:p w14:paraId="38F5BF3D" w14:textId="4D98A258" w:rsidR="005177C4" w:rsidRDefault="005177C4" w:rsidP="005177C4">
            <w:pPr>
              <w:spacing w:line="276" w:lineRule="auto"/>
              <w:jc w:val="both"/>
              <w:rPr>
                <w:sz w:val="22"/>
                <w:szCs w:val="22"/>
                <w:lang w:val="lv-LV"/>
              </w:rPr>
            </w:pPr>
            <w:r>
              <w:rPr>
                <w:bCs/>
                <w:iCs/>
                <w:sz w:val="22"/>
                <w:szCs w:val="22"/>
                <w:lang w:val="lv-LV" w:eastAsia="hu-HU"/>
              </w:rPr>
              <w:t xml:space="preserve">Videoklips par </w:t>
            </w:r>
            <w:r w:rsidRPr="00D04604">
              <w:rPr>
                <w:sz w:val="24"/>
                <w:szCs w:val="24"/>
                <w:lang w:val="lv-LV"/>
              </w:rPr>
              <w:t xml:space="preserve">tēmu „Ģimenes </w:t>
            </w:r>
            <w:r>
              <w:rPr>
                <w:sz w:val="24"/>
                <w:szCs w:val="24"/>
                <w:lang w:val="lv-LV"/>
              </w:rPr>
              <w:t>atpūta</w:t>
            </w:r>
            <w:r w:rsidRPr="00D04604">
              <w:rPr>
                <w:sz w:val="24"/>
                <w:szCs w:val="24"/>
                <w:lang w:val="lv-LV"/>
              </w:rPr>
              <w:t xml:space="preserve"> Vidzemes upēs</w:t>
            </w:r>
            <w:r>
              <w:rPr>
                <w:sz w:val="24"/>
                <w:szCs w:val="24"/>
                <w:lang w:val="lv-LV"/>
              </w:rPr>
              <w:t>”</w:t>
            </w:r>
            <w:r w:rsidRPr="00D04604">
              <w:rPr>
                <w:sz w:val="24"/>
                <w:szCs w:val="24"/>
                <w:lang w:val="lv-LV"/>
              </w:rPr>
              <w:t>, parādot drošas un interesantas laivošanas iespējas ģimenēm ar bērniem –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hideMark/>
          </w:tcPr>
          <w:p w14:paraId="46B6578F"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19167F35"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hideMark/>
          </w:tcPr>
          <w:p w14:paraId="18FB97A7" w14:textId="1B258D7B" w:rsidR="005177C4" w:rsidRDefault="005177C4" w:rsidP="005177C4">
            <w:pPr>
              <w:spacing w:line="276" w:lineRule="auto"/>
              <w:jc w:val="both"/>
              <w:rPr>
                <w:sz w:val="22"/>
                <w:szCs w:val="22"/>
                <w:lang w:val="lv-LV"/>
              </w:rPr>
            </w:pPr>
            <w:r>
              <w:rPr>
                <w:sz w:val="22"/>
                <w:szCs w:val="22"/>
                <w:lang w:val="lv-LV"/>
              </w:rPr>
              <w:lastRenderedPageBreak/>
              <w:t xml:space="preserve">Videoklips par </w:t>
            </w:r>
            <w:r w:rsidRPr="00D04604">
              <w:rPr>
                <w:sz w:val="24"/>
                <w:szCs w:val="24"/>
                <w:lang w:val="lv-LV"/>
              </w:rPr>
              <w:t>tēmu „Aktīvā atpūta Vidzem</w:t>
            </w:r>
            <w:r>
              <w:rPr>
                <w:sz w:val="24"/>
                <w:szCs w:val="24"/>
                <w:lang w:val="lv-LV"/>
              </w:rPr>
              <w:t xml:space="preserve">es upēs”, parādot aizraujošākās un ekstrēmākās laivošanas iespējas Vidzemē </w:t>
            </w:r>
            <w:r w:rsidRPr="00D04604">
              <w:rPr>
                <w:sz w:val="24"/>
                <w:szCs w:val="24"/>
                <w:lang w:val="lv-LV"/>
              </w:rPr>
              <w:t>–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hideMark/>
          </w:tcPr>
          <w:p w14:paraId="06F5A70E"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7D1E0617" w14:textId="77777777" w:rsidTr="00BD445A">
        <w:trPr>
          <w:trHeight w:val="415"/>
        </w:trPr>
        <w:tc>
          <w:tcPr>
            <w:tcW w:w="3334" w:type="pct"/>
            <w:tcBorders>
              <w:top w:val="single" w:sz="4" w:space="0" w:color="auto"/>
              <w:left w:val="single" w:sz="4" w:space="0" w:color="auto"/>
              <w:bottom w:val="single" w:sz="4" w:space="0" w:color="auto"/>
              <w:right w:val="single" w:sz="4" w:space="0" w:color="auto"/>
            </w:tcBorders>
            <w:vAlign w:val="center"/>
            <w:hideMark/>
          </w:tcPr>
          <w:p w14:paraId="0F1AD3CC" w14:textId="30627F64" w:rsidR="005177C4" w:rsidRDefault="005177C4" w:rsidP="005177C4">
            <w:pPr>
              <w:widowControl w:val="0"/>
              <w:suppressAutoHyphens/>
              <w:spacing w:line="276" w:lineRule="auto"/>
              <w:jc w:val="both"/>
              <w:rPr>
                <w:sz w:val="22"/>
                <w:szCs w:val="22"/>
                <w:lang w:val="lv-LV"/>
              </w:rPr>
            </w:pPr>
            <w:r>
              <w:rPr>
                <w:sz w:val="22"/>
                <w:szCs w:val="22"/>
              </w:rPr>
              <w:t>V</w:t>
            </w:r>
            <w:proofErr w:type="spellStart"/>
            <w:r>
              <w:rPr>
                <w:sz w:val="22"/>
                <w:szCs w:val="22"/>
                <w:lang w:val="lv-LV"/>
              </w:rPr>
              <w:t>ideoklips</w:t>
            </w:r>
            <w:proofErr w:type="spellEnd"/>
            <w:r>
              <w:rPr>
                <w:sz w:val="22"/>
                <w:szCs w:val="22"/>
                <w:lang w:val="lv-LV"/>
              </w:rPr>
              <w:t xml:space="preserve"> </w:t>
            </w:r>
            <w:r w:rsidRPr="00D04604">
              <w:rPr>
                <w:sz w:val="24"/>
                <w:szCs w:val="24"/>
                <w:lang w:val="lv-LV"/>
              </w:rPr>
              <w:t xml:space="preserve">par </w:t>
            </w:r>
            <w:r>
              <w:rPr>
                <w:sz w:val="24"/>
                <w:szCs w:val="24"/>
                <w:lang w:val="lv-LV"/>
              </w:rPr>
              <w:t xml:space="preserve">tēmu „Drošas laivošanas pamatprincipi”, parādot pareizu uzvedību uz upes (piemēram, atkritumu savākšana, </w:t>
            </w:r>
            <w:proofErr w:type="gramStart"/>
            <w:r>
              <w:rPr>
                <w:sz w:val="24"/>
                <w:szCs w:val="24"/>
                <w:lang w:val="lv-LV"/>
              </w:rPr>
              <w:t>ugunskura</w:t>
            </w:r>
            <w:proofErr w:type="gramEnd"/>
            <w:r>
              <w:rPr>
                <w:sz w:val="24"/>
                <w:szCs w:val="24"/>
                <w:lang w:val="lv-LV"/>
              </w:rPr>
              <w:t xml:space="preserve"> vietas ierīkošana utt.), kā arī pamācības par drošību uz upes (piemēram, glābšanas vestes, apgāzusies laiva utt.)</w:t>
            </w:r>
            <w:r w:rsidRPr="00D04604">
              <w:rPr>
                <w:sz w:val="24"/>
                <w:szCs w:val="24"/>
                <w:lang w:val="lv-LV"/>
              </w:rPr>
              <w:t xml:space="preserve"> – 120 sekundes</w:t>
            </w:r>
            <w:r>
              <w:rPr>
                <w:sz w:val="24"/>
                <w:szCs w:val="24"/>
                <w:lang w:val="lv-LV"/>
              </w:rPr>
              <w:t>, latviešu valodā.</w:t>
            </w:r>
          </w:p>
        </w:tc>
        <w:tc>
          <w:tcPr>
            <w:tcW w:w="1666" w:type="pct"/>
            <w:tcBorders>
              <w:top w:val="single" w:sz="4" w:space="0" w:color="auto"/>
              <w:left w:val="single" w:sz="4" w:space="0" w:color="auto"/>
              <w:bottom w:val="single" w:sz="4" w:space="0" w:color="auto"/>
              <w:right w:val="single" w:sz="4" w:space="0" w:color="auto"/>
            </w:tcBorders>
            <w:noWrap/>
            <w:hideMark/>
          </w:tcPr>
          <w:p w14:paraId="133BEDC9"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484124EF" w14:textId="77777777" w:rsidTr="00BD445A">
        <w:trPr>
          <w:trHeight w:val="1128"/>
        </w:trPr>
        <w:tc>
          <w:tcPr>
            <w:tcW w:w="3334" w:type="pct"/>
            <w:tcBorders>
              <w:top w:val="single" w:sz="4" w:space="0" w:color="auto"/>
              <w:left w:val="single" w:sz="4" w:space="0" w:color="auto"/>
              <w:bottom w:val="single" w:sz="4" w:space="0" w:color="auto"/>
              <w:right w:val="single" w:sz="4" w:space="0" w:color="auto"/>
            </w:tcBorders>
            <w:vAlign w:val="center"/>
            <w:hideMark/>
          </w:tcPr>
          <w:p w14:paraId="63935A76" w14:textId="77777777" w:rsidR="005177C4" w:rsidRPr="005177C4" w:rsidRDefault="005177C4" w:rsidP="005177C4">
            <w:pPr>
              <w:rPr>
                <w:sz w:val="24"/>
                <w:szCs w:val="24"/>
              </w:rPr>
            </w:pPr>
            <w:proofErr w:type="spellStart"/>
            <w:r w:rsidRPr="005177C4">
              <w:rPr>
                <w:sz w:val="24"/>
                <w:szCs w:val="24"/>
              </w:rPr>
              <w:t>Tehniskās</w:t>
            </w:r>
            <w:proofErr w:type="spellEnd"/>
            <w:r w:rsidRPr="005177C4">
              <w:rPr>
                <w:sz w:val="24"/>
                <w:szCs w:val="24"/>
              </w:rPr>
              <w:t xml:space="preserve"> </w:t>
            </w:r>
            <w:proofErr w:type="spellStart"/>
            <w:r w:rsidRPr="005177C4">
              <w:rPr>
                <w:sz w:val="24"/>
                <w:szCs w:val="24"/>
              </w:rPr>
              <w:t>prasības</w:t>
            </w:r>
            <w:proofErr w:type="spellEnd"/>
            <w:r w:rsidRPr="005177C4">
              <w:rPr>
                <w:sz w:val="24"/>
                <w:szCs w:val="24"/>
              </w:rPr>
              <w:t xml:space="preserve"> </w:t>
            </w:r>
            <w:proofErr w:type="spellStart"/>
            <w:r w:rsidRPr="005177C4">
              <w:rPr>
                <w:sz w:val="24"/>
                <w:szCs w:val="24"/>
              </w:rPr>
              <w:t>nododamajam</w:t>
            </w:r>
            <w:proofErr w:type="spellEnd"/>
            <w:r w:rsidRPr="005177C4">
              <w:rPr>
                <w:sz w:val="24"/>
                <w:szCs w:val="24"/>
              </w:rPr>
              <w:t xml:space="preserve"> video:</w:t>
            </w:r>
          </w:p>
          <w:p w14:paraId="27023A69" w14:textId="77777777" w:rsidR="005177C4" w:rsidRPr="00577981" w:rsidRDefault="005177C4" w:rsidP="005177C4">
            <w:pPr>
              <w:pStyle w:val="ListParagraph"/>
              <w:numPr>
                <w:ilvl w:val="0"/>
                <w:numId w:val="30"/>
              </w:numPr>
              <w:spacing w:line="240" w:lineRule="auto"/>
              <w:rPr>
                <w:rFonts w:ascii="Times New Roman" w:hAnsi="Times New Roman"/>
                <w:sz w:val="24"/>
                <w:szCs w:val="24"/>
              </w:rPr>
            </w:pPr>
            <w:proofErr w:type="spellStart"/>
            <w:r w:rsidRPr="00577981">
              <w:rPr>
                <w:rFonts w:ascii="Times New Roman" w:hAnsi="Times New Roman"/>
                <w:sz w:val="24"/>
                <w:szCs w:val="24"/>
              </w:rPr>
              <w:t>Konteineris</w:t>
            </w:r>
            <w:proofErr w:type="spellEnd"/>
            <w:r w:rsidRPr="00577981">
              <w:rPr>
                <w:rFonts w:ascii="Times New Roman" w:hAnsi="Times New Roman"/>
                <w:sz w:val="24"/>
                <w:szCs w:val="24"/>
              </w:rPr>
              <w:t>: MP4</w:t>
            </w:r>
          </w:p>
          <w:p w14:paraId="1B8783F2" w14:textId="77777777" w:rsidR="005177C4" w:rsidRPr="00577981" w:rsidRDefault="005177C4" w:rsidP="005177C4">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Kodējums: H.264</w:t>
            </w:r>
          </w:p>
          <w:p w14:paraId="38DD9E6D" w14:textId="77777777" w:rsidR="005177C4" w:rsidRPr="00577981" w:rsidRDefault="005177C4" w:rsidP="005177C4">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 xml:space="preserve">Izšķirtspēja: </w:t>
            </w:r>
            <w:proofErr w:type="spellStart"/>
            <w:r w:rsidRPr="00577981">
              <w:rPr>
                <w:rFonts w:ascii="Times New Roman" w:hAnsi="Times New Roman"/>
                <w:sz w:val="24"/>
                <w:szCs w:val="24"/>
              </w:rPr>
              <w:t>FullHD</w:t>
            </w:r>
            <w:proofErr w:type="spellEnd"/>
            <w:r w:rsidRPr="00577981">
              <w:rPr>
                <w:rFonts w:ascii="Times New Roman" w:hAnsi="Times New Roman"/>
                <w:sz w:val="24"/>
                <w:szCs w:val="24"/>
              </w:rPr>
              <w:t xml:space="preserve"> 1920x1080 (1.0 </w:t>
            </w:r>
            <w:proofErr w:type="spellStart"/>
            <w:r w:rsidRPr="00577981">
              <w:rPr>
                <w:rFonts w:ascii="Times New Roman" w:hAnsi="Times New Roman"/>
                <w:sz w:val="24"/>
                <w:szCs w:val="24"/>
              </w:rPr>
              <w:t>square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pixels</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progressive</w:t>
            </w:r>
            <w:proofErr w:type="spellEnd"/>
            <w:r w:rsidRPr="00577981">
              <w:rPr>
                <w:rFonts w:ascii="Times New Roman" w:hAnsi="Times New Roman"/>
                <w:sz w:val="24"/>
                <w:szCs w:val="24"/>
              </w:rPr>
              <w:t xml:space="preserve"> </w:t>
            </w:r>
            <w:proofErr w:type="spellStart"/>
            <w:r w:rsidRPr="00577981">
              <w:rPr>
                <w:rFonts w:ascii="Times New Roman" w:hAnsi="Times New Roman"/>
                <w:sz w:val="24"/>
                <w:szCs w:val="24"/>
              </w:rPr>
              <w:t>scan</w:t>
            </w:r>
            <w:proofErr w:type="spellEnd"/>
            <w:r w:rsidRPr="00577981">
              <w:rPr>
                <w:rFonts w:ascii="Times New Roman" w:hAnsi="Times New Roman"/>
                <w:sz w:val="24"/>
                <w:szCs w:val="24"/>
              </w:rPr>
              <w:t>)</w:t>
            </w:r>
          </w:p>
          <w:p w14:paraId="29138853" w14:textId="77777777" w:rsidR="005177C4" w:rsidRPr="00577981" w:rsidRDefault="005177C4" w:rsidP="005177C4">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Josla:10MB/S VBR</w:t>
            </w:r>
          </w:p>
          <w:p w14:paraId="6D61B1FD" w14:textId="77777777" w:rsidR="005177C4" w:rsidRPr="00577981" w:rsidRDefault="005177C4" w:rsidP="005177C4">
            <w:pPr>
              <w:pStyle w:val="ListParagraph"/>
              <w:numPr>
                <w:ilvl w:val="0"/>
                <w:numId w:val="30"/>
              </w:numPr>
              <w:spacing w:line="240" w:lineRule="auto"/>
              <w:rPr>
                <w:rFonts w:ascii="Times New Roman" w:hAnsi="Times New Roman"/>
                <w:sz w:val="24"/>
                <w:szCs w:val="24"/>
              </w:rPr>
            </w:pPr>
            <w:r w:rsidRPr="00577981">
              <w:rPr>
                <w:rFonts w:ascii="Times New Roman" w:hAnsi="Times New Roman"/>
                <w:sz w:val="24"/>
                <w:szCs w:val="24"/>
              </w:rPr>
              <w:t>Audio kodējums: AAC</w:t>
            </w:r>
          </w:p>
          <w:p w14:paraId="03DCAAE7" w14:textId="109B5037" w:rsidR="005177C4" w:rsidRDefault="005177C4" w:rsidP="005177C4">
            <w:pPr>
              <w:pStyle w:val="ListParagraph"/>
              <w:numPr>
                <w:ilvl w:val="0"/>
                <w:numId w:val="30"/>
              </w:numPr>
              <w:spacing w:line="240" w:lineRule="auto"/>
              <w:rPr>
                <w:lang w:eastAsia="ar-SA"/>
              </w:rPr>
            </w:pPr>
            <w:r w:rsidRPr="00577981">
              <w:rPr>
                <w:rFonts w:ascii="Times New Roman" w:hAnsi="Times New Roman"/>
                <w:sz w:val="24"/>
                <w:szCs w:val="24"/>
              </w:rPr>
              <w:t>Audio parametri: Stereo, 48000Hz, 16-bit.</w:t>
            </w:r>
          </w:p>
        </w:tc>
        <w:tc>
          <w:tcPr>
            <w:tcW w:w="1666" w:type="pct"/>
            <w:tcBorders>
              <w:top w:val="single" w:sz="4" w:space="0" w:color="auto"/>
              <w:left w:val="single" w:sz="4" w:space="0" w:color="auto"/>
              <w:bottom w:val="single" w:sz="4" w:space="0" w:color="auto"/>
              <w:right w:val="single" w:sz="4" w:space="0" w:color="auto"/>
            </w:tcBorders>
            <w:noWrap/>
            <w:hideMark/>
          </w:tcPr>
          <w:p w14:paraId="43950DD9"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747885D9" w14:textId="77777777" w:rsidTr="00BD445A">
        <w:trPr>
          <w:trHeight w:val="367"/>
        </w:trPr>
        <w:tc>
          <w:tcPr>
            <w:tcW w:w="3334" w:type="pct"/>
            <w:tcBorders>
              <w:top w:val="single" w:sz="4" w:space="0" w:color="auto"/>
              <w:left w:val="single" w:sz="4" w:space="0" w:color="auto"/>
              <w:bottom w:val="single" w:sz="4" w:space="0" w:color="auto"/>
              <w:right w:val="single" w:sz="4" w:space="0" w:color="auto"/>
            </w:tcBorders>
            <w:vAlign w:val="center"/>
            <w:hideMark/>
          </w:tcPr>
          <w:p w14:paraId="0632BC45" w14:textId="18342A1D" w:rsidR="005177C4" w:rsidRDefault="006374AD" w:rsidP="005177C4">
            <w:pPr>
              <w:widowControl w:val="0"/>
              <w:suppressAutoHyphens/>
              <w:spacing w:line="276" w:lineRule="auto"/>
              <w:jc w:val="both"/>
              <w:rPr>
                <w:sz w:val="22"/>
                <w:szCs w:val="22"/>
                <w:lang w:val="lv-LV"/>
              </w:rPr>
            </w:pPr>
            <w:r>
              <w:rPr>
                <w:sz w:val="22"/>
                <w:szCs w:val="22"/>
                <w:lang w:val="lv-LV"/>
              </w:rPr>
              <w:t>Katra videoklipa</w:t>
            </w:r>
            <w:r w:rsidR="005177C4">
              <w:rPr>
                <w:sz w:val="22"/>
                <w:szCs w:val="22"/>
                <w:lang w:val="lv-LV"/>
              </w:rPr>
              <w:t xml:space="preserve"> </w:t>
            </w:r>
            <w:r>
              <w:rPr>
                <w:sz w:val="22"/>
                <w:szCs w:val="22"/>
                <w:lang w:val="lv-LV"/>
              </w:rPr>
              <w:t>titrēta versija</w:t>
            </w:r>
            <w:r w:rsidR="005177C4">
              <w:rPr>
                <w:sz w:val="22"/>
                <w:szCs w:val="22"/>
                <w:lang w:val="lv-LV"/>
              </w:rPr>
              <w:t xml:space="preserve"> angļu valodā</w:t>
            </w:r>
            <w:r>
              <w:rPr>
                <w:sz w:val="22"/>
                <w:szCs w:val="22"/>
                <w:lang w:val="lv-LV"/>
              </w:rPr>
              <w:t>.</w:t>
            </w:r>
          </w:p>
        </w:tc>
        <w:tc>
          <w:tcPr>
            <w:tcW w:w="1666" w:type="pct"/>
            <w:tcBorders>
              <w:top w:val="single" w:sz="4" w:space="0" w:color="auto"/>
              <w:left w:val="single" w:sz="4" w:space="0" w:color="auto"/>
              <w:bottom w:val="single" w:sz="4" w:space="0" w:color="auto"/>
              <w:right w:val="single" w:sz="4" w:space="0" w:color="auto"/>
            </w:tcBorders>
            <w:noWrap/>
            <w:hideMark/>
          </w:tcPr>
          <w:p w14:paraId="636D5591"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131EF362"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hideMark/>
          </w:tcPr>
          <w:p w14:paraId="4EB3BE6E" w14:textId="42AA6D49" w:rsidR="005177C4" w:rsidRDefault="005177C4">
            <w:pPr>
              <w:spacing w:line="276" w:lineRule="auto"/>
              <w:jc w:val="both"/>
              <w:rPr>
                <w:sz w:val="22"/>
                <w:szCs w:val="22"/>
                <w:lang w:val="lv-LV"/>
              </w:rPr>
            </w:pPr>
            <w:r w:rsidRPr="00D04604">
              <w:rPr>
                <w:sz w:val="24"/>
                <w:szCs w:val="24"/>
                <w:lang w:val="lv-LV"/>
              </w:rPr>
              <w:t>Videoklipu vizuālajā noformējumā jāievēro Igaunijas-Latvijas</w:t>
            </w:r>
            <w:r w:rsidR="00E17621">
              <w:rPr>
                <w:sz w:val="24"/>
                <w:szCs w:val="24"/>
                <w:lang w:val="lv-LV"/>
              </w:rPr>
              <w:t xml:space="preserve"> programmas 2007.</w:t>
            </w:r>
            <w:r w:rsidRPr="00D04604">
              <w:rPr>
                <w:sz w:val="24"/>
                <w:szCs w:val="24"/>
                <w:lang w:val="lv-LV"/>
              </w:rPr>
              <w:t>-2013. gadam vizuālās identitātes prasības</w:t>
            </w:r>
            <w:r>
              <w:rPr>
                <w:sz w:val="24"/>
                <w:szCs w:val="24"/>
                <w:lang w:val="lv-LV"/>
              </w:rPr>
              <w:t>.</w:t>
            </w:r>
          </w:p>
        </w:tc>
        <w:tc>
          <w:tcPr>
            <w:tcW w:w="1666" w:type="pct"/>
            <w:tcBorders>
              <w:top w:val="single" w:sz="4" w:space="0" w:color="auto"/>
              <w:left w:val="single" w:sz="4" w:space="0" w:color="auto"/>
              <w:bottom w:val="single" w:sz="4" w:space="0" w:color="auto"/>
              <w:right w:val="single" w:sz="4" w:space="0" w:color="auto"/>
            </w:tcBorders>
            <w:noWrap/>
            <w:hideMark/>
          </w:tcPr>
          <w:p w14:paraId="609D71AD"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785163CE" w14:textId="77777777" w:rsidTr="00BD445A">
        <w:trPr>
          <w:trHeight w:val="905"/>
        </w:trPr>
        <w:tc>
          <w:tcPr>
            <w:tcW w:w="3334" w:type="pct"/>
            <w:tcBorders>
              <w:top w:val="single" w:sz="4" w:space="0" w:color="auto"/>
              <w:left w:val="single" w:sz="4" w:space="0" w:color="auto"/>
              <w:bottom w:val="single" w:sz="4" w:space="0" w:color="auto"/>
              <w:right w:val="single" w:sz="4" w:space="0" w:color="auto"/>
            </w:tcBorders>
            <w:vAlign w:val="center"/>
            <w:hideMark/>
          </w:tcPr>
          <w:p w14:paraId="256BC1E8" w14:textId="4E7A0AE8" w:rsidR="005177C4" w:rsidRDefault="005177C4">
            <w:pPr>
              <w:spacing w:line="276" w:lineRule="auto"/>
              <w:jc w:val="both"/>
              <w:rPr>
                <w:rFonts w:eastAsia="Calibri"/>
                <w:sz w:val="22"/>
                <w:szCs w:val="22"/>
                <w:lang w:val="lv-LV"/>
              </w:rPr>
            </w:pPr>
            <w:r w:rsidRPr="00577981">
              <w:rPr>
                <w:rFonts w:eastAsia="Calibri"/>
                <w:sz w:val="24"/>
                <w:szCs w:val="24"/>
                <w:lang w:val="lv-LV"/>
              </w:rPr>
              <w:t>Videoklipos jāiekļauj fona oriģinālmūzika vai arī iegādāta dziesma ar tiesībām to lietot. Muzikālais fons jāsaskaņo ar Pasūtītāju.</w:t>
            </w:r>
          </w:p>
        </w:tc>
        <w:tc>
          <w:tcPr>
            <w:tcW w:w="1666" w:type="pct"/>
            <w:tcBorders>
              <w:top w:val="single" w:sz="4" w:space="0" w:color="auto"/>
              <w:left w:val="single" w:sz="4" w:space="0" w:color="auto"/>
              <w:bottom w:val="single" w:sz="4" w:space="0" w:color="auto"/>
              <w:right w:val="single" w:sz="4" w:space="0" w:color="auto"/>
            </w:tcBorders>
            <w:noWrap/>
            <w:hideMark/>
          </w:tcPr>
          <w:p w14:paraId="31FAA9D0"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2F8E35C5" w14:textId="77777777" w:rsidTr="00BD445A">
        <w:trPr>
          <w:trHeight w:val="1044"/>
        </w:trPr>
        <w:tc>
          <w:tcPr>
            <w:tcW w:w="3334" w:type="pct"/>
            <w:tcBorders>
              <w:top w:val="single" w:sz="4" w:space="0" w:color="auto"/>
              <w:left w:val="single" w:sz="4" w:space="0" w:color="auto"/>
              <w:bottom w:val="single" w:sz="4" w:space="0" w:color="auto"/>
              <w:right w:val="single" w:sz="4" w:space="0" w:color="auto"/>
            </w:tcBorders>
            <w:vAlign w:val="center"/>
            <w:hideMark/>
          </w:tcPr>
          <w:p w14:paraId="656ECE78" w14:textId="493A3B90" w:rsidR="005177C4" w:rsidRDefault="005177C4">
            <w:pPr>
              <w:spacing w:line="276" w:lineRule="auto"/>
              <w:jc w:val="both"/>
              <w:rPr>
                <w:rFonts w:eastAsiaTheme="minorHAnsi"/>
                <w:sz w:val="22"/>
                <w:szCs w:val="22"/>
                <w:lang w:val="lv-LV"/>
              </w:rPr>
            </w:pPr>
            <w:r w:rsidRPr="00577981">
              <w:rPr>
                <w:rFonts w:eastAsia="Calibri"/>
                <w:sz w:val="24"/>
                <w:szCs w:val="24"/>
                <w:lang w:val="lv-LV"/>
              </w:rPr>
              <w:t xml:space="preserve">Videoklipos var izmantot aizkadra balsi, teksts jāsagatavo </w:t>
            </w:r>
            <w:r>
              <w:rPr>
                <w:rFonts w:eastAsia="Calibri"/>
                <w:sz w:val="24"/>
                <w:szCs w:val="24"/>
                <w:lang w:val="lv-LV"/>
              </w:rPr>
              <w:t>latviešu valodā. Klipa angliskajā versijā tulkojums jānodrošina, izmantojot titrus angļu valodā</w:t>
            </w:r>
            <w:r w:rsidRPr="00577981">
              <w:rPr>
                <w:rFonts w:eastAsia="Calibri"/>
                <w:sz w:val="24"/>
                <w:szCs w:val="24"/>
                <w:lang w:val="lv-LV"/>
              </w:rPr>
              <w:t>.</w:t>
            </w:r>
          </w:p>
        </w:tc>
        <w:tc>
          <w:tcPr>
            <w:tcW w:w="1666" w:type="pct"/>
            <w:tcBorders>
              <w:top w:val="single" w:sz="4" w:space="0" w:color="auto"/>
              <w:left w:val="single" w:sz="4" w:space="0" w:color="auto"/>
              <w:bottom w:val="single" w:sz="4" w:space="0" w:color="auto"/>
              <w:right w:val="single" w:sz="4" w:space="0" w:color="auto"/>
            </w:tcBorders>
            <w:noWrap/>
            <w:hideMark/>
          </w:tcPr>
          <w:p w14:paraId="66F3BC5D"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1E9B0EB7" w14:textId="77777777" w:rsidTr="00BD445A">
        <w:trPr>
          <w:trHeight w:val="307"/>
        </w:trPr>
        <w:tc>
          <w:tcPr>
            <w:tcW w:w="3334" w:type="pct"/>
            <w:tcBorders>
              <w:top w:val="single" w:sz="4" w:space="0" w:color="auto"/>
              <w:left w:val="single" w:sz="4" w:space="0" w:color="auto"/>
              <w:bottom w:val="single" w:sz="4" w:space="0" w:color="auto"/>
              <w:right w:val="single" w:sz="4" w:space="0" w:color="auto"/>
            </w:tcBorders>
            <w:hideMark/>
          </w:tcPr>
          <w:p w14:paraId="7DB19550" w14:textId="492DEF3A" w:rsidR="005177C4" w:rsidRDefault="005177C4">
            <w:pPr>
              <w:spacing w:line="276" w:lineRule="auto"/>
              <w:jc w:val="both"/>
              <w:rPr>
                <w:kern w:val="28"/>
                <w:sz w:val="22"/>
                <w:szCs w:val="22"/>
                <w:lang w:val="lv-LV" w:eastAsia="lv-LV"/>
              </w:rPr>
            </w:pPr>
            <w:r w:rsidRPr="00577981">
              <w:rPr>
                <w:rFonts w:eastAsia="Calibri"/>
                <w:sz w:val="24"/>
                <w:szCs w:val="24"/>
                <w:lang w:val="lv-LV"/>
              </w:rPr>
              <w:t>Videoklipu sižetu montāžā var izmantot grafiskus elementus – titrus. Tiem jābūt katra videoklipa noteiktajā valodā, atspoguļojot filmētā objekta nosaukumu, atrašanās vietu vai izceļot emocijas.</w:t>
            </w:r>
          </w:p>
        </w:tc>
        <w:tc>
          <w:tcPr>
            <w:tcW w:w="1666" w:type="pct"/>
            <w:tcBorders>
              <w:top w:val="single" w:sz="4" w:space="0" w:color="auto"/>
              <w:left w:val="single" w:sz="4" w:space="0" w:color="auto"/>
              <w:bottom w:val="single" w:sz="4" w:space="0" w:color="auto"/>
              <w:right w:val="single" w:sz="4" w:space="0" w:color="auto"/>
            </w:tcBorders>
            <w:noWrap/>
            <w:hideMark/>
          </w:tcPr>
          <w:p w14:paraId="20BA1A98"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402B2722" w14:textId="77777777" w:rsidTr="00BD445A">
        <w:trPr>
          <w:trHeight w:val="307"/>
        </w:trPr>
        <w:tc>
          <w:tcPr>
            <w:tcW w:w="3334" w:type="pct"/>
            <w:tcBorders>
              <w:top w:val="single" w:sz="4" w:space="0" w:color="auto"/>
              <w:left w:val="single" w:sz="4" w:space="0" w:color="auto"/>
              <w:bottom w:val="single" w:sz="4" w:space="0" w:color="auto"/>
              <w:right w:val="single" w:sz="4" w:space="0" w:color="auto"/>
            </w:tcBorders>
            <w:hideMark/>
          </w:tcPr>
          <w:p w14:paraId="3D903F9F" w14:textId="6611945D" w:rsidR="005177C4" w:rsidRDefault="005177C4" w:rsidP="00BD445A">
            <w:pPr>
              <w:spacing w:line="276" w:lineRule="auto"/>
              <w:jc w:val="both"/>
              <w:rPr>
                <w:sz w:val="22"/>
                <w:szCs w:val="22"/>
                <w:lang w:val="lv-LV"/>
              </w:rPr>
            </w:pPr>
            <w:proofErr w:type="spellStart"/>
            <w:r w:rsidRPr="00577981">
              <w:rPr>
                <w:sz w:val="24"/>
                <w:szCs w:val="24"/>
              </w:rPr>
              <w:t>Izpildītājam</w:t>
            </w:r>
            <w:proofErr w:type="spellEnd"/>
            <w:r w:rsidRPr="00577981">
              <w:rPr>
                <w:sz w:val="24"/>
                <w:szCs w:val="24"/>
              </w:rPr>
              <w:t xml:space="preserve"> </w:t>
            </w:r>
            <w:proofErr w:type="spellStart"/>
            <w:r w:rsidRPr="00577981">
              <w:rPr>
                <w:sz w:val="24"/>
                <w:szCs w:val="24"/>
              </w:rPr>
              <w:t>jānodrošina</w:t>
            </w:r>
            <w:proofErr w:type="spellEnd"/>
            <w:r w:rsidRPr="00577981">
              <w:rPr>
                <w:sz w:val="24"/>
                <w:szCs w:val="24"/>
              </w:rPr>
              <w:t xml:space="preserve"> </w:t>
            </w:r>
            <w:proofErr w:type="spellStart"/>
            <w:r w:rsidRPr="00577981">
              <w:rPr>
                <w:sz w:val="24"/>
                <w:szCs w:val="24"/>
              </w:rPr>
              <w:t>režisora</w:t>
            </w:r>
            <w:proofErr w:type="spellEnd"/>
            <w:r w:rsidRPr="00577981">
              <w:rPr>
                <w:sz w:val="24"/>
                <w:szCs w:val="24"/>
              </w:rPr>
              <w:t xml:space="preserve"> un </w:t>
            </w:r>
            <w:proofErr w:type="spellStart"/>
            <w:r w:rsidRPr="00577981">
              <w:rPr>
                <w:sz w:val="24"/>
                <w:szCs w:val="24"/>
              </w:rPr>
              <w:t>operatora</w:t>
            </w:r>
            <w:proofErr w:type="spellEnd"/>
            <w:r w:rsidRPr="00577981">
              <w:rPr>
                <w:sz w:val="24"/>
                <w:szCs w:val="24"/>
              </w:rPr>
              <w:t xml:space="preserve"> </w:t>
            </w:r>
            <w:proofErr w:type="spellStart"/>
            <w:r w:rsidRPr="00577981">
              <w:rPr>
                <w:sz w:val="24"/>
                <w:szCs w:val="24"/>
              </w:rPr>
              <w:t>darbs</w:t>
            </w:r>
            <w:proofErr w:type="spellEnd"/>
            <w:r w:rsidRPr="00577981">
              <w:rPr>
                <w:sz w:val="24"/>
                <w:szCs w:val="24"/>
              </w:rPr>
              <w:t xml:space="preserve"> </w:t>
            </w:r>
            <w:proofErr w:type="spellStart"/>
            <w:r w:rsidRPr="00577981">
              <w:rPr>
                <w:sz w:val="24"/>
                <w:szCs w:val="24"/>
              </w:rPr>
              <w:t>izbraukumā</w:t>
            </w:r>
            <w:proofErr w:type="spellEnd"/>
            <w:r w:rsidRPr="00577981">
              <w:rPr>
                <w:sz w:val="24"/>
                <w:szCs w:val="24"/>
              </w:rPr>
              <w:t xml:space="preserve">, </w:t>
            </w:r>
            <w:proofErr w:type="spellStart"/>
            <w:r w:rsidRPr="00577981">
              <w:rPr>
                <w:sz w:val="24"/>
                <w:szCs w:val="24"/>
              </w:rPr>
              <w:t>nepi</w:t>
            </w:r>
            <w:r w:rsidR="00BD445A">
              <w:rPr>
                <w:sz w:val="24"/>
                <w:szCs w:val="24"/>
              </w:rPr>
              <w:t>eciešamais</w:t>
            </w:r>
            <w:proofErr w:type="spellEnd"/>
            <w:r w:rsidR="00BD445A">
              <w:rPr>
                <w:sz w:val="24"/>
                <w:szCs w:val="24"/>
              </w:rPr>
              <w:t xml:space="preserve"> </w:t>
            </w:r>
            <w:proofErr w:type="spellStart"/>
            <w:r w:rsidR="00BD445A">
              <w:rPr>
                <w:sz w:val="24"/>
                <w:szCs w:val="24"/>
              </w:rPr>
              <w:t>papildu</w:t>
            </w:r>
            <w:proofErr w:type="spellEnd"/>
            <w:r w:rsidR="00BD445A">
              <w:rPr>
                <w:sz w:val="24"/>
                <w:szCs w:val="24"/>
              </w:rPr>
              <w:t xml:space="preserve"> </w:t>
            </w:r>
            <w:proofErr w:type="spellStart"/>
            <w:r w:rsidR="00BD445A">
              <w:rPr>
                <w:sz w:val="24"/>
                <w:szCs w:val="24"/>
              </w:rPr>
              <w:t>aprīkojums</w:t>
            </w:r>
            <w:proofErr w:type="spellEnd"/>
            <w:r w:rsidR="00BD445A">
              <w:rPr>
                <w:sz w:val="24"/>
                <w:szCs w:val="24"/>
              </w:rPr>
              <w:t xml:space="preserve"> (</w:t>
            </w:r>
            <w:proofErr w:type="spellStart"/>
            <w:r w:rsidR="00BD445A">
              <w:rPr>
                <w:sz w:val="24"/>
                <w:szCs w:val="24"/>
              </w:rPr>
              <w:t>apgaismojums</w:t>
            </w:r>
            <w:proofErr w:type="spellEnd"/>
            <w:r w:rsidRPr="00577981">
              <w:rPr>
                <w:sz w:val="24"/>
                <w:szCs w:val="24"/>
              </w:rPr>
              <w:t xml:space="preserve">), </w:t>
            </w:r>
            <w:proofErr w:type="spellStart"/>
            <w:r w:rsidRPr="00577981">
              <w:rPr>
                <w:sz w:val="24"/>
                <w:szCs w:val="24"/>
              </w:rPr>
              <w:t>montāža</w:t>
            </w:r>
            <w:proofErr w:type="spellEnd"/>
            <w:r w:rsidRPr="00577981">
              <w:rPr>
                <w:sz w:val="24"/>
                <w:szCs w:val="24"/>
              </w:rPr>
              <w:t xml:space="preserve"> un </w:t>
            </w:r>
            <w:proofErr w:type="spellStart"/>
            <w:r w:rsidRPr="00577981">
              <w:rPr>
                <w:sz w:val="24"/>
                <w:szCs w:val="24"/>
              </w:rPr>
              <w:t>gatavā</w:t>
            </w:r>
            <w:proofErr w:type="spellEnd"/>
            <w:r w:rsidRPr="00577981">
              <w:rPr>
                <w:sz w:val="24"/>
                <w:szCs w:val="24"/>
              </w:rPr>
              <w:t xml:space="preserve"> </w:t>
            </w:r>
            <w:proofErr w:type="spellStart"/>
            <w:r w:rsidRPr="00577981">
              <w:rPr>
                <w:sz w:val="24"/>
                <w:szCs w:val="24"/>
              </w:rPr>
              <w:t>materiāla</w:t>
            </w:r>
            <w:proofErr w:type="spellEnd"/>
            <w:r w:rsidRPr="00577981">
              <w:rPr>
                <w:sz w:val="24"/>
                <w:szCs w:val="24"/>
              </w:rPr>
              <w:t xml:space="preserve"> </w:t>
            </w:r>
            <w:proofErr w:type="spellStart"/>
            <w:r w:rsidRPr="00577981">
              <w:rPr>
                <w:sz w:val="24"/>
                <w:szCs w:val="24"/>
              </w:rPr>
              <w:t>sagatavošana</w:t>
            </w:r>
            <w:proofErr w:type="spellEnd"/>
            <w:r w:rsidRPr="00577981">
              <w:rPr>
                <w:sz w:val="24"/>
                <w:szCs w:val="24"/>
              </w:rPr>
              <w:t xml:space="preserve"> </w:t>
            </w:r>
            <w:proofErr w:type="spellStart"/>
            <w:r w:rsidRPr="00577981">
              <w:rPr>
                <w:sz w:val="24"/>
                <w:szCs w:val="24"/>
              </w:rPr>
              <w:t>ar</w:t>
            </w:r>
            <w:proofErr w:type="spellEnd"/>
            <w:r w:rsidRPr="00577981">
              <w:rPr>
                <w:sz w:val="24"/>
                <w:szCs w:val="24"/>
              </w:rPr>
              <w:t xml:space="preserve"> </w:t>
            </w:r>
            <w:proofErr w:type="spellStart"/>
            <w:r w:rsidRPr="00577981">
              <w:rPr>
                <w:sz w:val="24"/>
                <w:szCs w:val="24"/>
              </w:rPr>
              <w:t>atbilstošajiem</w:t>
            </w:r>
            <w:proofErr w:type="spellEnd"/>
            <w:r w:rsidRPr="00577981">
              <w:rPr>
                <w:sz w:val="24"/>
                <w:szCs w:val="24"/>
              </w:rPr>
              <w:t xml:space="preserve"> </w:t>
            </w:r>
            <w:proofErr w:type="spellStart"/>
            <w:r w:rsidRPr="00577981">
              <w:rPr>
                <w:sz w:val="24"/>
                <w:szCs w:val="24"/>
              </w:rPr>
              <w:t>profesionālajiem</w:t>
            </w:r>
            <w:proofErr w:type="spellEnd"/>
            <w:r w:rsidRPr="00577981">
              <w:rPr>
                <w:sz w:val="24"/>
                <w:szCs w:val="24"/>
              </w:rPr>
              <w:t xml:space="preserve"> </w:t>
            </w:r>
            <w:proofErr w:type="spellStart"/>
            <w:r w:rsidRPr="00577981">
              <w:rPr>
                <w:sz w:val="24"/>
                <w:szCs w:val="24"/>
              </w:rPr>
              <w:t>standartiem</w:t>
            </w:r>
            <w:proofErr w:type="spellEnd"/>
            <w:r w:rsidRPr="00577981">
              <w:rPr>
                <w:sz w:val="24"/>
                <w:szCs w:val="24"/>
              </w:rPr>
              <w:t xml:space="preserve"> </w:t>
            </w:r>
            <w:proofErr w:type="spellStart"/>
            <w:r w:rsidRPr="00577981">
              <w:rPr>
                <w:sz w:val="24"/>
                <w:szCs w:val="24"/>
              </w:rPr>
              <w:t>tālākās</w:t>
            </w:r>
            <w:proofErr w:type="spellEnd"/>
            <w:r w:rsidRPr="00577981">
              <w:rPr>
                <w:sz w:val="24"/>
                <w:szCs w:val="24"/>
              </w:rPr>
              <w:t xml:space="preserve"> </w:t>
            </w:r>
            <w:proofErr w:type="spellStart"/>
            <w:r w:rsidRPr="00577981">
              <w:rPr>
                <w:sz w:val="24"/>
                <w:szCs w:val="24"/>
              </w:rPr>
              <w:t>izmantošanas</w:t>
            </w:r>
            <w:proofErr w:type="spellEnd"/>
            <w:r w:rsidRPr="00577981">
              <w:rPr>
                <w:sz w:val="24"/>
                <w:szCs w:val="24"/>
              </w:rPr>
              <w:t xml:space="preserve"> </w:t>
            </w:r>
            <w:proofErr w:type="spellStart"/>
            <w:r w:rsidRPr="00577981">
              <w:rPr>
                <w:sz w:val="24"/>
                <w:szCs w:val="24"/>
              </w:rPr>
              <w:t>risinājumiem</w:t>
            </w:r>
            <w:proofErr w:type="spellEnd"/>
            <w:r w:rsidRPr="00577981">
              <w:rPr>
                <w:sz w:val="24"/>
                <w:szCs w:val="24"/>
              </w:rPr>
              <w:t xml:space="preserve"> – </w:t>
            </w:r>
            <w:proofErr w:type="spellStart"/>
            <w:r w:rsidRPr="00577981">
              <w:rPr>
                <w:sz w:val="24"/>
                <w:szCs w:val="24"/>
              </w:rPr>
              <w:t>videoklipu</w:t>
            </w:r>
            <w:proofErr w:type="spellEnd"/>
            <w:r w:rsidRPr="00577981">
              <w:rPr>
                <w:sz w:val="24"/>
                <w:szCs w:val="24"/>
              </w:rPr>
              <w:t xml:space="preserve"> </w:t>
            </w:r>
            <w:proofErr w:type="spellStart"/>
            <w:r w:rsidRPr="00577981">
              <w:rPr>
                <w:sz w:val="24"/>
                <w:szCs w:val="24"/>
              </w:rPr>
              <w:t>izvietošanai</w:t>
            </w:r>
            <w:proofErr w:type="spellEnd"/>
            <w:r w:rsidRPr="00577981">
              <w:rPr>
                <w:sz w:val="24"/>
                <w:szCs w:val="24"/>
              </w:rPr>
              <w:t xml:space="preserve"> </w:t>
            </w:r>
            <w:proofErr w:type="spellStart"/>
            <w:r w:rsidRPr="00577981">
              <w:rPr>
                <w:sz w:val="24"/>
                <w:szCs w:val="24"/>
              </w:rPr>
              <w:t>projekta</w:t>
            </w:r>
            <w:proofErr w:type="spellEnd"/>
            <w:r w:rsidRPr="00577981">
              <w:rPr>
                <w:sz w:val="24"/>
                <w:szCs w:val="24"/>
              </w:rPr>
              <w:t xml:space="preserve"> </w:t>
            </w:r>
            <w:proofErr w:type="spellStart"/>
            <w:r w:rsidRPr="00577981">
              <w:rPr>
                <w:sz w:val="24"/>
                <w:szCs w:val="24"/>
              </w:rPr>
              <w:t>mājaslapā</w:t>
            </w:r>
            <w:proofErr w:type="spellEnd"/>
            <w:r w:rsidRPr="00577981">
              <w:rPr>
                <w:sz w:val="24"/>
                <w:szCs w:val="24"/>
              </w:rPr>
              <w:t xml:space="preserve"> un </w:t>
            </w:r>
            <w:proofErr w:type="spellStart"/>
            <w:r w:rsidRPr="00577981">
              <w:rPr>
                <w:sz w:val="24"/>
                <w:szCs w:val="24"/>
              </w:rPr>
              <w:t>citviet</w:t>
            </w:r>
            <w:proofErr w:type="spellEnd"/>
            <w:r w:rsidRPr="00577981">
              <w:rPr>
                <w:sz w:val="24"/>
                <w:szCs w:val="24"/>
              </w:rPr>
              <w:t xml:space="preserve"> </w:t>
            </w:r>
            <w:proofErr w:type="spellStart"/>
            <w:r w:rsidRPr="00577981">
              <w:rPr>
                <w:sz w:val="24"/>
                <w:szCs w:val="24"/>
              </w:rPr>
              <w:t>internetā</w:t>
            </w:r>
            <w:proofErr w:type="spellEnd"/>
            <w:r w:rsidRPr="00577981">
              <w:rPr>
                <w:sz w:val="24"/>
                <w:szCs w:val="24"/>
              </w:rPr>
              <w:t xml:space="preserve">, </w:t>
            </w:r>
            <w:proofErr w:type="spellStart"/>
            <w:r w:rsidRPr="00577981">
              <w:rPr>
                <w:sz w:val="24"/>
                <w:szCs w:val="24"/>
              </w:rPr>
              <w:t>demonstrēšanai</w:t>
            </w:r>
            <w:proofErr w:type="spellEnd"/>
            <w:r w:rsidRPr="00577981">
              <w:rPr>
                <w:sz w:val="24"/>
                <w:szCs w:val="24"/>
              </w:rPr>
              <w:t xml:space="preserve"> </w:t>
            </w:r>
            <w:proofErr w:type="spellStart"/>
            <w:r w:rsidRPr="00577981">
              <w:rPr>
                <w:sz w:val="24"/>
                <w:szCs w:val="24"/>
              </w:rPr>
              <w:t>televīzijā</w:t>
            </w:r>
            <w:proofErr w:type="spellEnd"/>
            <w:r w:rsidRPr="00577981">
              <w:rPr>
                <w:sz w:val="24"/>
                <w:szCs w:val="24"/>
              </w:rPr>
              <w:t xml:space="preserve">, </w:t>
            </w:r>
            <w:proofErr w:type="spellStart"/>
            <w:r w:rsidRPr="00577981">
              <w:rPr>
                <w:sz w:val="24"/>
                <w:szCs w:val="24"/>
              </w:rPr>
              <w:t>izstādēs</w:t>
            </w:r>
            <w:proofErr w:type="spellEnd"/>
            <w:r w:rsidRPr="00577981">
              <w:rPr>
                <w:sz w:val="24"/>
                <w:szCs w:val="24"/>
              </w:rPr>
              <w:t xml:space="preserve"> un </w:t>
            </w:r>
            <w:proofErr w:type="spellStart"/>
            <w:r w:rsidRPr="00577981">
              <w:rPr>
                <w:sz w:val="24"/>
                <w:szCs w:val="24"/>
              </w:rPr>
              <w:t>citos</w:t>
            </w:r>
            <w:proofErr w:type="spellEnd"/>
            <w:r w:rsidRPr="00577981">
              <w:rPr>
                <w:sz w:val="24"/>
                <w:szCs w:val="24"/>
              </w:rPr>
              <w:t xml:space="preserve"> </w:t>
            </w:r>
            <w:proofErr w:type="spellStart"/>
            <w:r w:rsidRPr="00577981">
              <w:rPr>
                <w:sz w:val="24"/>
                <w:szCs w:val="24"/>
              </w:rPr>
              <w:t>pasākumos</w:t>
            </w:r>
            <w:proofErr w:type="spellEnd"/>
            <w:r w:rsidRPr="00577981">
              <w:rPr>
                <w:sz w:val="24"/>
                <w:szCs w:val="24"/>
              </w:rPr>
              <w:t>.</w:t>
            </w:r>
          </w:p>
        </w:tc>
        <w:tc>
          <w:tcPr>
            <w:tcW w:w="1666" w:type="pct"/>
            <w:tcBorders>
              <w:top w:val="single" w:sz="4" w:space="0" w:color="auto"/>
              <w:left w:val="single" w:sz="4" w:space="0" w:color="auto"/>
              <w:bottom w:val="single" w:sz="4" w:space="0" w:color="auto"/>
              <w:right w:val="single" w:sz="4" w:space="0" w:color="auto"/>
            </w:tcBorders>
            <w:noWrap/>
            <w:hideMark/>
          </w:tcPr>
          <w:p w14:paraId="61E598FE"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r w:rsidR="005177C4" w14:paraId="7586A150" w14:textId="77777777" w:rsidTr="00BD445A">
        <w:trPr>
          <w:trHeight w:val="347"/>
        </w:trPr>
        <w:tc>
          <w:tcPr>
            <w:tcW w:w="3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D312C" w14:textId="77777777" w:rsidR="005177C4" w:rsidRDefault="005177C4">
            <w:pPr>
              <w:spacing w:line="276" w:lineRule="auto"/>
              <w:jc w:val="both"/>
              <w:rPr>
                <w:kern w:val="28"/>
                <w:sz w:val="22"/>
                <w:szCs w:val="22"/>
                <w:lang w:val="lv-LV" w:eastAsia="lv-LV"/>
              </w:rPr>
            </w:pPr>
            <w:r>
              <w:rPr>
                <w:b/>
                <w:sz w:val="22"/>
                <w:szCs w:val="22"/>
                <w:lang w:val="lv-LV" w:eastAsia="lv-LV"/>
              </w:rPr>
              <w:t>Paredzamā darbu izpildes gaita</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1D43874" w14:textId="77777777" w:rsidR="005177C4" w:rsidRPr="004A1D2E" w:rsidRDefault="005177C4">
            <w:pPr>
              <w:spacing w:line="276" w:lineRule="auto"/>
              <w:jc w:val="center"/>
              <w:rPr>
                <w:i/>
                <w:color w:val="000000"/>
                <w:sz w:val="22"/>
                <w:szCs w:val="22"/>
                <w:highlight w:val="lightGray"/>
                <w:lang w:val="lv-LV" w:eastAsia="lv-LV"/>
              </w:rPr>
            </w:pPr>
          </w:p>
        </w:tc>
      </w:tr>
      <w:tr w:rsidR="005177C4" w14:paraId="4B059564" w14:textId="77777777" w:rsidTr="00BD445A">
        <w:trPr>
          <w:trHeight w:val="632"/>
        </w:trPr>
        <w:tc>
          <w:tcPr>
            <w:tcW w:w="3334" w:type="pct"/>
            <w:tcBorders>
              <w:top w:val="single" w:sz="4" w:space="0" w:color="auto"/>
              <w:left w:val="single" w:sz="4" w:space="0" w:color="auto"/>
              <w:bottom w:val="single" w:sz="4" w:space="0" w:color="auto"/>
              <w:right w:val="single" w:sz="4" w:space="0" w:color="auto"/>
            </w:tcBorders>
            <w:hideMark/>
          </w:tcPr>
          <w:p w14:paraId="48E77EE9" w14:textId="76819579" w:rsidR="005177C4" w:rsidRDefault="00E17621" w:rsidP="00E17621">
            <w:pPr>
              <w:tabs>
                <w:tab w:val="left" w:pos="0"/>
              </w:tabs>
              <w:jc w:val="both"/>
              <w:rPr>
                <w:kern w:val="28"/>
                <w:sz w:val="22"/>
                <w:szCs w:val="22"/>
                <w:lang w:val="lv-LV" w:eastAsia="lv-LV"/>
              </w:rPr>
            </w:pPr>
            <w:r>
              <w:rPr>
                <w:sz w:val="22"/>
                <w:szCs w:val="22"/>
                <w:lang w:val="lv-LV"/>
              </w:rPr>
              <w:t>3</w:t>
            </w:r>
            <w:r>
              <w:rPr>
                <w:sz w:val="22"/>
                <w:szCs w:val="22"/>
                <w:lang w:val="lv-LV"/>
              </w:rPr>
              <w:t xml:space="preserve"> </w:t>
            </w:r>
            <w:r w:rsidR="005177C4">
              <w:rPr>
                <w:sz w:val="22"/>
                <w:szCs w:val="22"/>
                <w:lang w:val="lv-LV"/>
              </w:rPr>
              <w:t>(</w:t>
            </w:r>
            <w:r>
              <w:rPr>
                <w:sz w:val="22"/>
                <w:szCs w:val="22"/>
                <w:lang w:val="lv-LV"/>
              </w:rPr>
              <w:t>t</w:t>
            </w:r>
            <w:r>
              <w:rPr>
                <w:sz w:val="22"/>
                <w:szCs w:val="22"/>
                <w:lang w:val="lv-LV"/>
              </w:rPr>
              <w:t>rīs</w:t>
            </w:r>
            <w:r w:rsidR="005177C4">
              <w:rPr>
                <w:sz w:val="22"/>
                <w:szCs w:val="22"/>
                <w:lang w:val="lv-LV"/>
              </w:rPr>
              <w:t>) nedēļu laikā pēc līguma noslēgšanas</w:t>
            </w:r>
            <w:r w:rsidR="004A1D2E">
              <w:rPr>
                <w:sz w:val="22"/>
                <w:szCs w:val="22"/>
                <w:lang w:val="lv-LV"/>
              </w:rPr>
              <w:t xml:space="preserve"> </w:t>
            </w:r>
            <w:r w:rsidR="005177C4">
              <w:rPr>
                <w:sz w:val="24"/>
                <w:szCs w:val="24"/>
                <w:lang w:val="lv-LV" w:eastAsia="ar-SA"/>
              </w:rPr>
              <w:t>elektroniski iesniegt</w:t>
            </w:r>
            <w:r w:rsidR="005177C4" w:rsidRPr="00D04604">
              <w:rPr>
                <w:sz w:val="24"/>
                <w:szCs w:val="24"/>
                <w:lang w:val="lv-LV"/>
              </w:rPr>
              <w:t xml:space="preserve"> Pasūtītājam </w:t>
            </w:r>
            <w:r w:rsidR="005177C4" w:rsidRPr="0056066B">
              <w:rPr>
                <w:sz w:val="24"/>
                <w:szCs w:val="24"/>
                <w:lang w:val="lv-LV"/>
              </w:rPr>
              <w:t>ūdenstūrisma popularizēšanas videoklipu izstrādes koncepcijas aprakstu un scenāriju latviešu valodā.</w:t>
            </w:r>
          </w:p>
        </w:tc>
        <w:tc>
          <w:tcPr>
            <w:tcW w:w="1666" w:type="pct"/>
            <w:tcBorders>
              <w:top w:val="single" w:sz="4" w:space="0" w:color="auto"/>
              <w:left w:val="single" w:sz="4" w:space="0" w:color="auto"/>
              <w:bottom w:val="single" w:sz="4" w:space="0" w:color="auto"/>
              <w:right w:val="single" w:sz="4" w:space="0" w:color="auto"/>
            </w:tcBorders>
            <w:noWrap/>
          </w:tcPr>
          <w:p w14:paraId="4247E0AF" w14:textId="77777777" w:rsidR="007C19CF" w:rsidRDefault="007C19CF" w:rsidP="007C19CF">
            <w:pPr>
              <w:spacing w:line="276" w:lineRule="auto"/>
              <w:jc w:val="center"/>
              <w:rPr>
                <w:i/>
                <w:color w:val="000000"/>
                <w:sz w:val="22"/>
                <w:szCs w:val="22"/>
                <w:lang w:val="lv-LV" w:eastAsia="lv-LV"/>
              </w:rPr>
            </w:pPr>
            <w:r>
              <w:rPr>
                <w:i/>
                <w:color w:val="000000"/>
                <w:sz w:val="22"/>
                <w:szCs w:val="22"/>
                <w:lang w:val="lv-LV" w:eastAsia="lv-LV"/>
              </w:rPr>
              <w:t>Apliecinājums</w:t>
            </w:r>
          </w:p>
          <w:p w14:paraId="3AA4455B" w14:textId="77777777" w:rsidR="005177C4" w:rsidRDefault="005177C4">
            <w:pPr>
              <w:spacing w:line="276" w:lineRule="auto"/>
              <w:jc w:val="center"/>
              <w:rPr>
                <w:i/>
                <w:color w:val="000000"/>
                <w:sz w:val="22"/>
                <w:szCs w:val="22"/>
                <w:lang w:val="lv-LV" w:eastAsia="lv-LV"/>
              </w:rPr>
            </w:pPr>
          </w:p>
        </w:tc>
      </w:tr>
      <w:tr w:rsidR="005177C4" w14:paraId="1741D328" w14:textId="77777777" w:rsidTr="00BD445A">
        <w:trPr>
          <w:trHeight w:val="556"/>
        </w:trPr>
        <w:tc>
          <w:tcPr>
            <w:tcW w:w="3334" w:type="pct"/>
            <w:tcBorders>
              <w:top w:val="single" w:sz="4" w:space="0" w:color="auto"/>
              <w:left w:val="single" w:sz="4" w:space="0" w:color="auto"/>
              <w:bottom w:val="single" w:sz="4" w:space="0" w:color="auto"/>
              <w:right w:val="single" w:sz="4" w:space="0" w:color="auto"/>
            </w:tcBorders>
          </w:tcPr>
          <w:p w14:paraId="2A86055F" w14:textId="688BE734" w:rsidR="005177C4" w:rsidRDefault="005177C4" w:rsidP="00E17621">
            <w:pPr>
              <w:spacing w:line="276" w:lineRule="auto"/>
              <w:jc w:val="both"/>
              <w:rPr>
                <w:sz w:val="22"/>
                <w:szCs w:val="22"/>
                <w:lang w:val="lv-LV" w:eastAsia="lv-LV"/>
              </w:rPr>
            </w:pPr>
            <w:r>
              <w:rPr>
                <w:sz w:val="24"/>
                <w:szCs w:val="24"/>
                <w:lang w:val="lv-LV"/>
              </w:rPr>
              <w:t xml:space="preserve">Ne vēlāk kā </w:t>
            </w:r>
            <w:r w:rsidR="00E17621">
              <w:rPr>
                <w:sz w:val="24"/>
                <w:szCs w:val="24"/>
                <w:lang w:val="lv-LV"/>
              </w:rPr>
              <w:t>2</w:t>
            </w:r>
            <w:r>
              <w:rPr>
                <w:sz w:val="24"/>
                <w:szCs w:val="24"/>
                <w:lang w:val="lv-LV"/>
              </w:rPr>
              <w:t xml:space="preserve"> (</w:t>
            </w:r>
            <w:r w:rsidR="00E17621">
              <w:rPr>
                <w:sz w:val="24"/>
                <w:szCs w:val="24"/>
                <w:lang w:val="lv-LV"/>
              </w:rPr>
              <w:t>divu</w:t>
            </w:r>
            <w:r>
              <w:rPr>
                <w:sz w:val="24"/>
                <w:szCs w:val="24"/>
                <w:lang w:val="lv-LV"/>
              </w:rPr>
              <w:t xml:space="preserve">) mēnešu laikā no līguma noslēgšanas </w:t>
            </w:r>
            <w:r>
              <w:rPr>
                <w:sz w:val="24"/>
                <w:szCs w:val="24"/>
                <w:lang w:val="lv-LV"/>
              </w:rPr>
              <w:lastRenderedPageBreak/>
              <w:t>elektroniski iesniegt</w:t>
            </w:r>
            <w:r w:rsidRPr="0056066B">
              <w:rPr>
                <w:sz w:val="24"/>
                <w:szCs w:val="24"/>
                <w:lang w:val="lv-LV"/>
              </w:rPr>
              <w:t xml:space="preserve"> Pasūtītājam uzfilmētos un a</w:t>
            </w:r>
            <w:r>
              <w:rPr>
                <w:sz w:val="24"/>
                <w:szCs w:val="24"/>
                <w:lang w:val="lv-LV"/>
              </w:rPr>
              <w:t>tlasītos videoklipu materiālus.</w:t>
            </w:r>
          </w:p>
        </w:tc>
        <w:tc>
          <w:tcPr>
            <w:tcW w:w="1666" w:type="pct"/>
            <w:tcBorders>
              <w:top w:val="single" w:sz="4" w:space="0" w:color="auto"/>
              <w:left w:val="single" w:sz="4" w:space="0" w:color="auto"/>
              <w:bottom w:val="single" w:sz="4" w:space="0" w:color="auto"/>
              <w:right w:val="single" w:sz="4" w:space="0" w:color="auto"/>
            </w:tcBorders>
            <w:noWrap/>
          </w:tcPr>
          <w:p w14:paraId="28899C8F" w14:textId="77777777" w:rsidR="007C19CF" w:rsidRDefault="007C19CF" w:rsidP="007C19CF">
            <w:pPr>
              <w:spacing w:line="276" w:lineRule="auto"/>
              <w:jc w:val="center"/>
              <w:rPr>
                <w:i/>
                <w:color w:val="000000"/>
                <w:sz w:val="22"/>
                <w:szCs w:val="22"/>
                <w:lang w:val="lv-LV" w:eastAsia="lv-LV"/>
              </w:rPr>
            </w:pPr>
            <w:r>
              <w:rPr>
                <w:i/>
                <w:color w:val="000000"/>
                <w:sz w:val="22"/>
                <w:szCs w:val="22"/>
                <w:lang w:val="lv-LV" w:eastAsia="lv-LV"/>
              </w:rPr>
              <w:lastRenderedPageBreak/>
              <w:t>Apliecinājums</w:t>
            </w:r>
          </w:p>
          <w:p w14:paraId="05FB5D95" w14:textId="77777777" w:rsidR="005177C4" w:rsidRDefault="005177C4">
            <w:pPr>
              <w:spacing w:line="276" w:lineRule="auto"/>
              <w:jc w:val="both"/>
              <w:rPr>
                <w:i/>
                <w:color w:val="000000"/>
                <w:sz w:val="22"/>
                <w:szCs w:val="22"/>
                <w:lang w:val="lv-LV" w:eastAsia="lv-LV"/>
              </w:rPr>
            </w:pPr>
          </w:p>
        </w:tc>
      </w:tr>
      <w:tr w:rsidR="005177C4" w14:paraId="623A94C9" w14:textId="77777777" w:rsidTr="00BD445A">
        <w:trPr>
          <w:trHeight w:val="549"/>
        </w:trPr>
        <w:tc>
          <w:tcPr>
            <w:tcW w:w="3334" w:type="pct"/>
            <w:tcBorders>
              <w:top w:val="single" w:sz="4" w:space="0" w:color="auto"/>
              <w:left w:val="single" w:sz="4" w:space="0" w:color="auto"/>
              <w:bottom w:val="single" w:sz="4" w:space="0" w:color="auto"/>
              <w:right w:val="single" w:sz="4" w:space="0" w:color="auto"/>
            </w:tcBorders>
            <w:hideMark/>
          </w:tcPr>
          <w:p w14:paraId="534E5795" w14:textId="044B4C23" w:rsidR="005177C4" w:rsidRDefault="00E17621" w:rsidP="00E17621">
            <w:pPr>
              <w:tabs>
                <w:tab w:val="left" w:pos="0"/>
              </w:tabs>
              <w:jc w:val="both"/>
              <w:rPr>
                <w:kern w:val="28"/>
                <w:sz w:val="22"/>
                <w:szCs w:val="22"/>
                <w:lang w:val="lv-LV" w:eastAsia="lv-LV"/>
              </w:rPr>
            </w:pPr>
            <w:r>
              <w:rPr>
                <w:sz w:val="24"/>
                <w:szCs w:val="24"/>
                <w:lang w:val="lv-LV"/>
              </w:rPr>
              <w:lastRenderedPageBreak/>
              <w:t>3</w:t>
            </w:r>
            <w:r w:rsidR="005177C4" w:rsidRPr="0056066B">
              <w:rPr>
                <w:sz w:val="24"/>
                <w:szCs w:val="24"/>
                <w:lang w:val="lv-LV"/>
              </w:rPr>
              <w:t xml:space="preserve"> </w:t>
            </w:r>
            <w:r w:rsidR="005177C4">
              <w:rPr>
                <w:sz w:val="24"/>
                <w:szCs w:val="24"/>
                <w:lang w:val="lv-LV"/>
              </w:rPr>
              <w:t>(</w:t>
            </w:r>
            <w:r>
              <w:rPr>
                <w:sz w:val="24"/>
                <w:szCs w:val="24"/>
                <w:lang w:val="lv-LV"/>
              </w:rPr>
              <w:t>trīs</w:t>
            </w:r>
            <w:r w:rsidR="005177C4">
              <w:rPr>
                <w:sz w:val="24"/>
                <w:szCs w:val="24"/>
                <w:lang w:val="lv-LV"/>
              </w:rPr>
              <w:t xml:space="preserve">) </w:t>
            </w:r>
            <w:r w:rsidR="005177C4" w:rsidRPr="0056066B">
              <w:rPr>
                <w:sz w:val="24"/>
                <w:szCs w:val="24"/>
                <w:lang w:val="lv-LV"/>
              </w:rPr>
              <w:t>mēnešu laik</w:t>
            </w:r>
            <w:r w:rsidR="005177C4">
              <w:rPr>
                <w:sz w:val="24"/>
                <w:szCs w:val="24"/>
                <w:lang w:val="lv-LV"/>
              </w:rPr>
              <w:t>ā no</w:t>
            </w:r>
            <w:r w:rsidR="005177C4" w:rsidRPr="0056066B">
              <w:rPr>
                <w:sz w:val="24"/>
                <w:szCs w:val="24"/>
                <w:lang w:val="lv-LV"/>
              </w:rPr>
              <w:t xml:space="preserve"> līguma noslēgšanas </w:t>
            </w:r>
            <w:r w:rsidR="005177C4">
              <w:rPr>
                <w:sz w:val="24"/>
                <w:szCs w:val="24"/>
                <w:lang w:val="lv-LV"/>
              </w:rPr>
              <w:t>brīža, bet ne vēlāk kā 2014. gada 31. oktobrī (ieskaitot) iesniegt</w:t>
            </w:r>
            <w:r w:rsidR="005177C4" w:rsidRPr="0056066B">
              <w:rPr>
                <w:sz w:val="24"/>
                <w:szCs w:val="24"/>
                <w:lang w:val="lv-LV"/>
              </w:rPr>
              <w:t xml:space="preserve"> Pasūtītājam videoklipu gala variantus</w:t>
            </w:r>
            <w:r w:rsidR="005177C4">
              <w:rPr>
                <w:sz w:val="24"/>
                <w:szCs w:val="24"/>
                <w:lang w:val="lv-LV"/>
              </w:rPr>
              <w:t xml:space="preserve"> elektroniski un DVD formātā</w:t>
            </w:r>
            <w:r w:rsidR="005177C4" w:rsidRPr="0056066B">
              <w:rPr>
                <w:sz w:val="24"/>
                <w:szCs w:val="24"/>
                <w:lang w:val="lv-LV"/>
              </w:rPr>
              <w:t>.</w:t>
            </w:r>
          </w:p>
        </w:tc>
        <w:tc>
          <w:tcPr>
            <w:tcW w:w="1666" w:type="pct"/>
            <w:tcBorders>
              <w:top w:val="single" w:sz="4" w:space="0" w:color="auto"/>
              <w:left w:val="single" w:sz="4" w:space="0" w:color="auto"/>
              <w:bottom w:val="single" w:sz="4" w:space="0" w:color="auto"/>
              <w:right w:val="single" w:sz="4" w:space="0" w:color="auto"/>
            </w:tcBorders>
            <w:noWrap/>
          </w:tcPr>
          <w:p w14:paraId="7F82D5DA" w14:textId="4AB40F7A" w:rsidR="005177C4" w:rsidRDefault="005177C4">
            <w:pPr>
              <w:spacing w:line="276" w:lineRule="auto"/>
              <w:jc w:val="center"/>
              <w:rPr>
                <w:i/>
                <w:color w:val="000000"/>
                <w:sz w:val="22"/>
                <w:szCs w:val="22"/>
                <w:lang w:val="lv-LV" w:eastAsia="lv-LV"/>
              </w:rPr>
            </w:pPr>
            <w:r>
              <w:rPr>
                <w:i/>
                <w:color w:val="000000"/>
                <w:sz w:val="22"/>
                <w:szCs w:val="22"/>
                <w:lang w:val="lv-LV" w:eastAsia="lv-LV"/>
              </w:rPr>
              <w:t>Ap</w:t>
            </w:r>
            <w:r w:rsidR="007C19CF">
              <w:rPr>
                <w:i/>
                <w:color w:val="000000"/>
                <w:sz w:val="22"/>
                <w:szCs w:val="22"/>
                <w:lang w:val="lv-LV" w:eastAsia="lv-LV"/>
              </w:rPr>
              <w:t>liecinājums</w:t>
            </w:r>
          </w:p>
          <w:p w14:paraId="59530D85" w14:textId="77777777" w:rsidR="005177C4" w:rsidRDefault="005177C4">
            <w:pPr>
              <w:spacing w:line="276" w:lineRule="auto"/>
              <w:jc w:val="both"/>
              <w:rPr>
                <w:i/>
                <w:color w:val="000000"/>
                <w:sz w:val="22"/>
                <w:szCs w:val="22"/>
                <w:lang w:val="lv-LV" w:eastAsia="lv-LV"/>
              </w:rPr>
            </w:pPr>
          </w:p>
        </w:tc>
      </w:tr>
      <w:tr w:rsidR="005177C4" w14:paraId="3909673F" w14:textId="77777777" w:rsidTr="00BD445A">
        <w:trPr>
          <w:trHeight w:val="565"/>
        </w:trPr>
        <w:tc>
          <w:tcPr>
            <w:tcW w:w="3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2950E" w14:textId="77777777" w:rsidR="005177C4" w:rsidRDefault="005177C4">
            <w:pPr>
              <w:spacing w:line="276" w:lineRule="auto"/>
              <w:jc w:val="both"/>
              <w:rPr>
                <w:kern w:val="28"/>
                <w:sz w:val="22"/>
                <w:szCs w:val="22"/>
                <w:lang w:val="lv-LV" w:eastAsia="lv-LV"/>
              </w:rPr>
            </w:pPr>
            <w:r>
              <w:rPr>
                <w:rFonts w:eastAsia="Calibri"/>
                <w:b/>
                <w:iCs/>
                <w:sz w:val="22"/>
                <w:szCs w:val="22"/>
                <w:lang w:val="lv-LV" w:eastAsia="ar-SA"/>
              </w:rPr>
              <w:t>Pakalpojumu izpildes kārtība</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FD0DDB" w14:textId="77777777" w:rsidR="005177C4" w:rsidRDefault="005177C4">
            <w:pPr>
              <w:spacing w:line="276" w:lineRule="auto"/>
              <w:jc w:val="center"/>
              <w:rPr>
                <w:i/>
                <w:color w:val="000000"/>
                <w:sz w:val="22"/>
                <w:szCs w:val="22"/>
                <w:lang w:val="lv-LV" w:eastAsia="lv-LV"/>
              </w:rPr>
            </w:pPr>
          </w:p>
        </w:tc>
      </w:tr>
      <w:tr w:rsidR="005177C4" w14:paraId="440447FE" w14:textId="77777777" w:rsidTr="00BD445A">
        <w:trPr>
          <w:trHeight w:val="701"/>
        </w:trPr>
        <w:tc>
          <w:tcPr>
            <w:tcW w:w="3334" w:type="pct"/>
            <w:tcBorders>
              <w:top w:val="single" w:sz="4" w:space="0" w:color="auto"/>
              <w:left w:val="single" w:sz="4" w:space="0" w:color="auto"/>
              <w:bottom w:val="single" w:sz="4" w:space="0" w:color="auto"/>
              <w:right w:val="single" w:sz="4" w:space="0" w:color="auto"/>
            </w:tcBorders>
            <w:hideMark/>
          </w:tcPr>
          <w:p w14:paraId="38CAA9D0" w14:textId="00A1C361" w:rsidR="005177C4" w:rsidRDefault="004A1D2E">
            <w:pPr>
              <w:spacing w:line="276" w:lineRule="auto"/>
              <w:jc w:val="both"/>
              <w:rPr>
                <w:sz w:val="22"/>
                <w:szCs w:val="22"/>
                <w:lang w:val="lv-LV" w:eastAsia="lv-LV"/>
              </w:rPr>
            </w:pPr>
            <w:r w:rsidRPr="00D04604">
              <w:rPr>
                <w:iCs/>
                <w:color w:val="000000"/>
                <w:sz w:val="24"/>
                <w:szCs w:val="24"/>
                <w:lang w:val="lv-LV" w:eastAsia="lv-LV"/>
              </w:rPr>
              <w:t>Izpildītājs pats apmaksā pakalpojuma izpildē iesaistītā personāla darbu, aparatūras izmantošanu, kancelejas preču izdevumus, transporta izdevumus, dokumentu sagatavošanu un pavairošanu, telefona sarunas u. tml.</w:t>
            </w:r>
          </w:p>
        </w:tc>
        <w:tc>
          <w:tcPr>
            <w:tcW w:w="1666" w:type="pct"/>
            <w:tcBorders>
              <w:top w:val="single" w:sz="4" w:space="0" w:color="auto"/>
              <w:left w:val="single" w:sz="4" w:space="0" w:color="auto"/>
              <w:bottom w:val="single" w:sz="4" w:space="0" w:color="auto"/>
              <w:right w:val="single" w:sz="4" w:space="0" w:color="auto"/>
            </w:tcBorders>
            <w:noWrap/>
          </w:tcPr>
          <w:p w14:paraId="51E166CE"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p w14:paraId="4F31C94C" w14:textId="77777777" w:rsidR="005177C4" w:rsidRDefault="005177C4">
            <w:pPr>
              <w:spacing w:line="276" w:lineRule="auto"/>
              <w:jc w:val="both"/>
              <w:rPr>
                <w:i/>
                <w:color w:val="000000"/>
                <w:sz w:val="22"/>
                <w:szCs w:val="22"/>
                <w:lang w:val="lv-LV" w:eastAsia="lv-LV"/>
              </w:rPr>
            </w:pPr>
          </w:p>
        </w:tc>
      </w:tr>
      <w:tr w:rsidR="005177C4" w14:paraId="18EBF4C3" w14:textId="77777777" w:rsidTr="00BD445A">
        <w:trPr>
          <w:trHeight w:val="364"/>
        </w:trPr>
        <w:tc>
          <w:tcPr>
            <w:tcW w:w="3334" w:type="pct"/>
            <w:tcBorders>
              <w:top w:val="single" w:sz="4" w:space="0" w:color="auto"/>
              <w:left w:val="single" w:sz="4" w:space="0" w:color="auto"/>
              <w:bottom w:val="single" w:sz="4" w:space="0" w:color="auto"/>
              <w:right w:val="single" w:sz="4" w:space="0" w:color="auto"/>
            </w:tcBorders>
            <w:hideMark/>
          </w:tcPr>
          <w:p w14:paraId="734ABDE0" w14:textId="203A1B9B" w:rsidR="005177C4" w:rsidRDefault="004A1D2E">
            <w:pPr>
              <w:spacing w:line="276" w:lineRule="auto"/>
              <w:jc w:val="both"/>
              <w:rPr>
                <w:rFonts w:eastAsiaTheme="minorHAnsi"/>
                <w:sz w:val="22"/>
                <w:szCs w:val="22"/>
                <w:lang w:val="lv-LV"/>
              </w:rPr>
            </w:pPr>
            <w:r>
              <w:rPr>
                <w:rFonts w:eastAsiaTheme="minorHAnsi"/>
                <w:sz w:val="22"/>
                <w:szCs w:val="22"/>
                <w:lang w:val="lv-LV"/>
              </w:rPr>
              <w:t>Izpildītājs nodrošina kvalitatīvu videoklipu sagatavošanu.</w:t>
            </w:r>
          </w:p>
        </w:tc>
        <w:tc>
          <w:tcPr>
            <w:tcW w:w="1666" w:type="pct"/>
            <w:tcBorders>
              <w:top w:val="single" w:sz="4" w:space="0" w:color="auto"/>
              <w:left w:val="single" w:sz="4" w:space="0" w:color="auto"/>
              <w:bottom w:val="single" w:sz="4" w:space="0" w:color="auto"/>
              <w:right w:val="single" w:sz="4" w:space="0" w:color="auto"/>
            </w:tcBorders>
            <w:noWrap/>
          </w:tcPr>
          <w:p w14:paraId="15633C14"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p w14:paraId="1B048EEE" w14:textId="77777777" w:rsidR="005177C4" w:rsidRDefault="005177C4">
            <w:pPr>
              <w:spacing w:line="276" w:lineRule="auto"/>
              <w:jc w:val="both"/>
              <w:rPr>
                <w:i/>
                <w:color w:val="000000"/>
                <w:sz w:val="22"/>
                <w:szCs w:val="22"/>
                <w:lang w:val="lv-LV" w:eastAsia="lv-LV"/>
              </w:rPr>
            </w:pPr>
          </w:p>
        </w:tc>
      </w:tr>
      <w:tr w:rsidR="005177C4" w14:paraId="1C73F185" w14:textId="77777777" w:rsidTr="00BD445A">
        <w:trPr>
          <w:trHeight w:val="677"/>
        </w:trPr>
        <w:tc>
          <w:tcPr>
            <w:tcW w:w="3334" w:type="pct"/>
            <w:tcBorders>
              <w:top w:val="single" w:sz="4" w:space="0" w:color="auto"/>
              <w:left w:val="single" w:sz="4" w:space="0" w:color="auto"/>
              <w:bottom w:val="single" w:sz="4" w:space="0" w:color="auto"/>
              <w:right w:val="single" w:sz="4" w:space="0" w:color="auto"/>
            </w:tcBorders>
            <w:vAlign w:val="center"/>
            <w:hideMark/>
          </w:tcPr>
          <w:p w14:paraId="2F19AE70" w14:textId="702DC95F" w:rsidR="005177C4" w:rsidRDefault="004A1D2E" w:rsidP="004A1D2E">
            <w:pPr>
              <w:spacing w:line="276" w:lineRule="auto"/>
              <w:jc w:val="both"/>
              <w:rPr>
                <w:kern w:val="28"/>
                <w:sz w:val="22"/>
                <w:szCs w:val="22"/>
                <w:lang w:val="lv-LV" w:eastAsia="lv-LV"/>
              </w:rPr>
            </w:pPr>
            <w:r w:rsidRPr="00D04604">
              <w:rPr>
                <w:rFonts w:eastAsia="Calibri"/>
                <w:iCs/>
                <w:sz w:val="24"/>
                <w:szCs w:val="24"/>
                <w:lang w:val="lv-LV" w:eastAsia="ar-SA"/>
              </w:rPr>
              <w:t xml:space="preserve">Pasūtītājam ir tiesības sniegt </w:t>
            </w:r>
            <w:r w:rsidRPr="00D04604">
              <w:rPr>
                <w:rFonts w:eastAsia="Calibri"/>
                <w:sz w:val="24"/>
                <w:szCs w:val="24"/>
                <w:shd w:val="clear" w:color="auto" w:fill="FFFFFF"/>
                <w:lang w:val="lv-LV" w:eastAsia="ar-SA"/>
              </w:rPr>
              <w:t>Izpildītājam</w:t>
            </w:r>
            <w:r w:rsidRPr="00D04604">
              <w:rPr>
                <w:rFonts w:eastAsia="Calibri"/>
                <w:iCs/>
                <w:sz w:val="24"/>
                <w:szCs w:val="24"/>
                <w:lang w:val="lv-LV" w:eastAsia="ar-SA"/>
              </w:rPr>
              <w:t xml:space="preserve"> priekšlikumus un saistošus norādījumus nodevumu sagatavošanai, precizēšanai vai papildināšanai</w:t>
            </w:r>
            <w:r>
              <w:rPr>
                <w:rFonts w:eastAsia="Calibri"/>
                <w:iCs/>
                <w:sz w:val="24"/>
                <w:szCs w:val="24"/>
                <w:lang w:val="lv-LV" w:eastAsia="ar-SA"/>
              </w:rPr>
              <w:t>, kā arī pieprasīt atskaiti par padarīto</w:t>
            </w:r>
            <w:r w:rsidRPr="00D04604">
              <w:rPr>
                <w:rFonts w:eastAsia="Calibri"/>
                <w:iCs/>
                <w:sz w:val="24"/>
                <w:szCs w:val="24"/>
                <w:lang w:val="lv-LV" w:eastAsia="ar-SA"/>
              </w:rPr>
              <w:t>.</w:t>
            </w:r>
          </w:p>
        </w:tc>
        <w:tc>
          <w:tcPr>
            <w:tcW w:w="1666" w:type="pct"/>
            <w:tcBorders>
              <w:top w:val="single" w:sz="4" w:space="0" w:color="auto"/>
              <w:left w:val="single" w:sz="4" w:space="0" w:color="auto"/>
              <w:bottom w:val="single" w:sz="4" w:space="0" w:color="auto"/>
              <w:right w:val="single" w:sz="4" w:space="0" w:color="auto"/>
            </w:tcBorders>
            <w:noWrap/>
            <w:hideMark/>
          </w:tcPr>
          <w:p w14:paraId="0745D11D" w14:textId="77777777" w:rsidR="005177C4" w:rsidRDefault="005177C4">
            <w:pPr>
              <w:spacing w:line="276" w:lineRule="auto"/>
              <w:jc w:val="center"/>
              <w:rPr>
                <w:i/>
                <w:color w:val="000000"/>
                <w:sz w:val="22"/>
                <w:szCs w:val="22"/>
                <w:lang w:val="lv-LV" w:eastAsia="lv-LV"/>
              </w:rPr>
            </w:pPr>
            <w:r>
              <w:rPr>
                <w:i/>
                <w:color w:val="000000"/>
                <w:sz w:val="22"/>
                <w:szCs w:val="22"/>
                <w:lang w:val="lv-LV" w:eastAsia="lv-LV"/>
              </w:rPr>
              <w:t>Apliecinājums</w:t>
            </w:r>
          </w:p>
        </w:tc>
      </w:tr>
    </w:tbl>
    <w:p w14:paraId="5BECBA17" w14:textId="77777777" w:rsidR="005E5B38" w:rsidRDefault="005E5B38" w:rsidP="005E5B38">
      <w:pPr>
        <w:tabs>
          <w:tab w:val="left" w:pos="0"/>
        </w:tabs>
        <w:ind w:right="-1"/>
        <w:jc w:val="both"/>
        <w:rPr>
          <w:b/>
          <w:i/>
          <w:sz w:val="22"/>
          <w:szCs w:val="22"/>
          <w:lang w:val="lv-LV"/>
        </w:rPr>
      </w:pPr>
      <w:r>
        <w:rPr>
          <w:b/>
          <w:i/>
          <w:sz w:val="22"/>
          <w:szCs w:val="22"/>
          <w:lang w:val="lv-LV"/>
        </w:rPr>
        <w:t>*Pretendenta apraksts par to, kā tiks izpildīta konkrētā prasība</w:t>
      </w:r>
    </w:p>
    <w:p w14:paraId="23ABFB58" w14:textId="5820BD64" w:rsidR="005E5B38" w:rsidRDefault="005E5B38" w:rsidP="005E5B38">
      <w:pPr>
        <w:jc w:val="both"/>
        <w:rPr>
          <w:b/>
          <w:i/>
          <w:sz w:val="22"/>
          <w:szCs w:val="22"/>
          <w:lang w:val="lv-LV"/>
        </w:rPr>
      </w:pPr>
      <w:r>
        <w:rPr>
          <w:b/>
          <w:bCs/>
          <w:i/>
          <w:iCs/>
          <w:color w:val="000000"/>
          <w:sz w:val="22"/>
          <w:szCs w:val="22"/>
          <w:lang w:val="lv-LV" w:eastAsia="lv-LV"/>
        </w:rPr>
        <w:t xml:space="preserve">** </w:t>
      </w:r>
      <w:r>
        <w:rPr>
          <w:b/>
          <w:i/>
          <w:sz w:val="22"/>
          <w:szCs w:val="22"/>
          <w:lang w:val="lv-LV"/>
        </w:rPr>
        <w:t>Pretendent</w:t>
      </w:r>
      <w:r w:rsidR="00540306">
        <w:rPr>
          <w:b/>
          <w:i/>
          <w:sz w:val="22"/>
          <w:szCs w:val="22"/>
          <w:lang w:val="lv-LV"/>
        </w:rPr>
        <w:t>s</w:t>
      </w:r>
      <w:r>
        <w:rPr>
          <w:b/>
          <w:i/>
          <w:sz w:val="22"/>
          <w:szCs w:val="22"/>
          <w:lang w:val="lv-LV"/>
        </w:rPr>
        <w:t xml:space="preserve"> apliecina, ka nodrošinās konkrēto prasību ievērošanu</w:t>
      </w:r>
    </w:p>
    <w:p w14:paraId="6D55ECA5" w14:textId="77777777" w:rsidR="00A73323" w:rsidRDefault="00A73323" w:rsidP="005E5B38">
      <w:pPr>
        <w:jc w:val="both"/>
        <w:rPr>
          <w:b/>
          <w:i/>
          <w:sz w:val="22"/>
          <w:szCs w:val="22"/>
          <w:lang w:val="lv-LV"/>
        </w:rPr>
      </w:pPr>
    </w:p>
    <w:tbl>
      <w:tblPr>
        <w:tblW w:w="489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9"/>
        <w:gridCol w:w="6957"/>
      </w:tblGrid>
      <w:tr w:rsidR="00A73323" w:rsidRPr="00E27BF7" w14:paraId="24D03BEA" w14:textId="77777777" w:rsidTr="007C19F4">
        <w:trPr>
          <w:trHeight w:val="361"/>
        </w:trPr>
        <w:tc>
          <w:tcPr>
            <w:tcW w:w="2399" w:type="dxa"/>
            <w:shd w:val="pct5" w:color="auto" w:fill="FFFFFF"/>
          </w:tcPr>
          <w:p w14:paraId="2B4864EB" w14:textId="77777777" w:rsidR="00A73323" w:rsidRPr="00E27BF7" w:rsidRDefault="00A73323" w:rsidP="00201E0F">
            <w:pPr>
              <w:spacing w:before="120"/>
              <w:rPr>
                <w:b/>
              </w:rPr>
            </w:pPr>
            <w:proofErr w:type="spellStart"/>
            <w:r w:rsidRPr="00E27BF7">
              <w:rPr>
                <w:b/>
              </w:rPr>
              <w:t>Pretendents</w:t>
            </w:r>
            <w:proofErr w:type="spellEnd"/>
            <w:r w:rsidRPr="00E27BF7">
              <w:rPr>
                <w:b/>
              </w:rPr>
              <w:t xml:space="preserve"> </w:t>
            </w:r>
          </w:p>
        </w:tc>
        <w:tc>
          <w:tcPr>
            <w:tcW w:w="6957" w:type="dxa"/>
          </w:tcPr>
          <w:p w14:paraId="135451BB" w14:textId="77777777" w:rsidR="00A73323" w:rsidRPr="00E27BF7" w:rsidRDefault="00A73323" w:rsidP="00201E0F">
            <w:pPr>
              <w:spacing w:before="120" w:after="120"/>
            </w:pPr>
          </w:p>
        </w:tc>
      </w:tr>
      <w:tr w:rsidR="00A73323" w:rsidRPr="00E27BF7" w14:paraId="7358EDD8" w14:textId="77777777" w:rsidTr="007C19F4">
        <w:trPr>
          <w:trHeight w:val="397"/>
        </w:trPr>
        <w:tc>
          <w:tcPr>
            <w:tcW w:w="2399" w:type="dxa"/>
            <w:shd w:val="pct5" w:color="auto" w:fill="FFFFFF"/>
            <w:vAlign w:val="center"/>
          </w:tcPr>
          <w:p w14:paraId="639756B3" w14:textId="77777777" w:rsidR="00A73323" w:rsidRPr="00E27BF7" w:rsidRDefault="00A73323" w:rsidP="00201E0F">
            <w:pPr>
              <w:rPr>
                <w:b/>
              </w:rPr>
            </w:pPr>
            <w:proofErr w:type="spellStart"/>
            <w:r w:rsidRPr="00E27BF7">
              <w:rPr>
                <w:b/>
              </w:rPr>
              <w:t>Amats</w:t>
            </w:r>
            <w:proofErr w:type="spellEnd"/>
          </w:p>
        </w:tc>
        <w:tc>
          <w:tcPr>
            <w:tcW w:w="6957" w:type="dxa"/>
            <w:vAlign w:val="center"/>
          </w:tcPr>
          <w:p w14:paraId="3FE5F0F0" w14:textId="77777777" w:rsidR="00A73323" w:rsidRPr="00E27BF7" w:rsidRDefault="00A73323" w:rsidP="00201E0F">
            <w:pPr>
              <w:spacing w:before="120" w:after="120"/>
            </w:pPr>
          </w:p>
        </w:tc>
      </w:tr>
      <w:tr w:rsidR="00A73323" w:rsidRPr="00E27BF7" w14:paraId="00324493" w14:textId="77777777" w:rsidTr="007C19F4">
        <w:trPr>
          <w:trHeight w:val="397"/>
        </w:trPr>
        <w:tc>
          <w:tcPr>
            <w:tcW w:w="2399" w:type="dxa"/>
            <w:shd w:val="pct5" w:color="auto" w:fill="FFFFFF"/>
            <w:vAlign w:val="center"/>
          </w:tcPr>
          <w:p w14:paraId="35A95C53" w14:textId="77777777" w:rsidR="00A73323" w:rsidRPr="00E27BF7" w:rsidRDefault="00A73323" w:rsidP="00201E0F">
            <w:pPr>
              <w:rPr>
                <w:b/>
              </w:rPr>
            </w:pPr>
            <w:proofErr w:type="spellStart"/>
            <w:r w:rsidRPr="00E27BF7">
              <w:rPr>
                <w:b/>
              </w:rPr>
              <w:t>Paraksts</w:t>
            </w:r>
            <w:proofErr w:type="spellEnd"/>
          </w:p>
        </w:tc>
        <w:tc>
          <w:tcPr>
            <w:tcW w:w="6957" w:type="dxa"/>
            <w:vAlign w:val="center"/>
          </w:tcPr>
          <w:p w14:paraId="3D47A283" w14:textId="77777777" w:rsidR="00A73323" w:rsidRPr="00E27BF7" w:rsidRDefault="00A73323" w:rsidP="00201E0F">
            <w:pPr>
              <w:spacing w:before="120" w:after="120"/>
            </w:pPr>
          </w:p>
        </w:tc>
      </w:tr>
      <w:tr w:rsidR="00A73323" w:rsidRPr="00E27BF7" w14:paraId="557E6783" w14:textId="77777777" w:rsidTr="007C19F4">
        <w:trPr>
          <w:trHeight w:val="386"/>
        </w:trPr>
        <w:tc>
          <w:tcPr>
            <w:tcW w:w="2399" w:type="dxa"/>
            <w:shd w:val="pct5" w:color="auto" w:fill="FFFFFF"/>
            <w:vAlign w:val="center"/>
          </w:tcPr>
          <w:p w14:paraId="237D6BBC" w14:textId="77777777" w:rsidR="00A73323" w:rsidRPr="00E27BF7" w:rsidRDefault="00A73323" w:rsidP="00201E0F">
            <w:pPr>
              <w:rPr>
                <w:b/>
              </w:rPr>
            </w:pPr>
            <w:proofErr w:type="spellStart"/>
            <w:r w:rsidRPr="00E27BF7">
              <w:rPr>
                <w:b/>
              </w:rPr>
              <w:t>Zīmogs</w:t>
            </w:r>
            <w:proofErr w:type="spellEnd"/>
          </w:p>
        </w:tc>
        <w:tc>
          <w:tcPr>
            <w:tcW w:w="6957" w:type="dxa"/>
            <w:vAlign w:val="center"/>
          </w:tcPr>
          <w:p w14:paraId="1D9AC4D8" w14:textId="77777777" w:rsidR="00A73323" w:rsidRPr="00E27BF7" w:rsidRDefault="00A73323" w:rsidP="00201E0F">
            <w:pPr>
              <w:spacing w:before="120" w:after="120"/>
            </w:pPr>
          </w:p>
        </w:tc>
      </w:tr>
    </w:tbl>
    <w:p w14:paraId="17D62388" w14:textId="0FCC38D0" w:rsidR="005E5B38" w:rsidRDefault="005E5B38" w:rsidP="005E5B38">
      <w:pPr>
        <w:spacing w:after="200" w:line="276" w:lineRule="auto"/>
        <w:rPr>
          <w:b/>
          <w:sz w:val="24"/>
          <w:szCs w:val="24"/>
          <w:lang w:val="lv-LV"/>
        </w:rPr>
      </w:pPr>
    </w:p>
    <w:p w14:paraId="4D24B734" w14:textId="0D1DD39A" w:rsidR="005E5B38" w:rsidRDefault="005E5B38">
      <w:pPr>
        <w:spacing w:after="200" w:line="276" w:lineRule="auto"/>
        <w:rPr>
          <w:b/>
          <w:sz w:val="24"/>
          <w:szCs w:val="24"/>
          <w:lang w:val="lv-LV"/>
        </w:rPr>
      </w:pPr>
      <w:r>
        <w:rPr>
          <w:b/>
          <w:sz w:val="24"/>
          <w:szCs w:val="24"/>
          <w:lang w:val="lv-LV"/>
        </w:rPr>
        <w:br w:type="page"/>
      </w:r>
    </w:p>
    <w:p w14:paraId="73F04C4A" w14:textId="19E76975" w:rsidR="00A44342" w:rsidRPr="00315368" w:rsidRDefault="002330E8" w:rsidP="002330E8">
      <w:pPr>
        <w:spacing w:line="276" w:lineRule="auto"/>
        <w:jc w:val="center"/>
        <w:rPr>
          <w:i/>
          <w:color w:val="000000"/>
          <w:sz w:val="24"/>
          <w:szCs w:val="24"/>
          <w:lang w:val="lv-LV" w:eastAsia="lv-LV"/>
        </w:rPr>
      </w:pPr>
      <w:r>
        <w:rPr>
          <w:b/>
          <w:sz w:val="24"/>
          <w:szCs w:val="24"/>
          <w:lang w:val="lv-LV"/>
        </w:rPr>
        <w:lastRenderedPageBreak/>
        <w:t xml:space="preserve">                                                                                                                        </w:t>
      </w:r>
      <w:r w:rsidR="00A13F97">
        <w:rPr>
          <w:b/>
          <w:sz w:val="24"/>
          <w:szCs w:val="24"/>
          <w:lang w:val="lv-LV"/>
        </w:rPr>
        <w:t>6</w:t>
      </w:r>
      <w:r w:rsidR="00A44342" w:rsidRPr="00315368">
        <w:rPr>
          <w:b/>
          <w:sz w:val="24"/>
          <w:szCs w:val="24"/>
          <w:lang w:val="lv-LV"/>
        </w:rPr>
        <w:t>.</w:t>
      </w:r>
      <w:r w:rsidR="00602B87">
        <w:rPr>
          <w:b/>
          <w:sz w:val="24"/>
          <w:szCs w:val="24"/>
          <w:lang w:val="lv-LV"/>
        </w:rPr>
        <w:t>P</w:t>
      </w:r>
      <w:r w:rsidR="00A44342" w:rsidRPr="00315368">
        <w:rPr>
          <w:b/>
          <w:sz w:val="24"/>
          <w:szCs w:val="24"/>
          <w:lang w:val="lv-LV"/>
        </w:rPr>
        <w:t>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577981" w:rsidRPr="000B2FAD" w14:paraId="296E38E8" w14:textId="77777777" w:rsidTr="00577981">
        <w:tc>
          <w:tcPr>
            <w:tcW w:w="5778" w:type="dxa"/>
          </w:tcPr>
          <w:p w14:paraId="26904526"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videoklipu sagatavošanas pakalpojumi projekta </w:t>
            </w:r>
          </w:p>
          <w:p w14:paraId="07B98C2A"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0035A0A5" w14:textId="2D50C6A6" w:rsidR="00577981" w:rsidRPr="007C19F4" w:rsidRDefault="002330E8" w:rsidP="007C19F4">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w:t>
            </w:r>
            <w:r w:rsidR="007C19F4">
              <w:rPr>
                <w:rFonts w:ascii="Times New Roman" w:hAnsi="Times New Roman"/>
                <w:b w:val="0"/>
                <w:color w:val="000000" w:themeColor="text1"/>
                <w:sz w:val="22"/>
                <w:szCs w:val="22"/>
                <w:lang w:val="lv-LV"/>
              </w:rPr>
              <w:t>2014/21/</w:t>
            </w:r>
            <w:proofErr w:type="spellStart"/>
            <w:r w:rsidR="007C19F4">
              <w:rPr>
                <w:rFonts w:ascii="Times New Roman" w:hAnsi="Times New Roman"/>
                <w:b w:val="0"/>
                <w:color w:val="000000" w:themeColor="text1"/>
                <w:sz w:val="22"/>
                <w:szCs w:val="22"/>
                <w:lang w:val="lv-LV"/>
              </w:rPr>
              <w:t>Riverways</w:t>
            </w:r>
            <w:proofErr w:type="spellEnd"/>
          </w:p>
          <w:p w14:paraId="24609CDB" w14:textId="77777777" w:rsidR="00577981" w:rsidRPr="000B2FAD" w:rsidRDefault="00577981" w:rsidP="00577981">
            <w:pPr>
              <w:rPr>
                <w:bCs/>
                <w:lang w:val="lv-LV"/>
              </w:rPr>
            </w:pPr>
          </w:p>
        </w:tc>
      </w:tr>
    </w:tbl>
    <w:p w14:paraId="66212C54" w14:textId="77777777" w:rsidR="00A44342" w:rsidRDefault="00A44342" w:rsidP="00A44342">
      <w:pPr>
        <w:jc w:val="right"/>
        <w:rPr>
          <w:i/>
          <w:lang w:val="lv-LV"/>
        </w:rPr>
      </w:pPr>
    </w:p>
    <w:p w14:paraId="0489D8C1" w14:textId="77777777" w:rsidR="00577981" w:rsidRDefault="00577981" w:rsidP="00A44342">
      <w:pPr>
        <w:jc w:val="right"/>
        <w:rPr>
          <w:i/>
          <w:lang w:val="lv-LV"/>
        </w:rPr>
      </w:pPr>
    </w:p>
    <w:p w14:paraId="374D07A1" w14:textId="77777777" w:rsidR="00577981" w:rsidRDefault="00577981" w:rsidP="00A44342">
      <w:pPr>
        <w:jc w:val="right"/>
        <w:rPr>
          <w:i/>
          <w:lang w:val="lv-LV"/>
        </w:rPr>
      </w:pPr>
    </w:p>
    <w:p w14:paraId="212A8913" w14:textId="77777777" w:rsidR="00577981" w:rsidRDefault="00577981" w:rsidP="00A44342">
      <w:pPr>
        <w:jc w:val="right"/>
        <w:rPr>
          <w:i/>
          <w:lang w:val="lv-LV"/>
        </w:rPr>
      </w:pPr>
    </w:p>
    <w:p w14:paraId="77D972B8" w14:textId="77777777" w:rsidR="00577981" w:rsidRDefault="00577981" w:rsidP="00A44342">
      <w:pPr>
        <w:jc w:val="right"/>
        <w:rPr>
          <w:i/>
          <w:lang w:val="lv-LV"/>
        </w:rPr>
      </w:pPr>
    </w:p>
    <w:p w14:paraId="6C12EE5C" w14:textId="77777777" w:rsidR="00577981" w:rsidRDefault="00577981" w:rsidP="00A44342">
      <w:pPr>
        <w:jc w:val="right"/>
        <w:rPr>
          <w:i/>
          <w:lang w:val="lv-LV"/>
        </w:rPr>
      </w:pPr>
    </w:p>
    <w:p w14:paraId="0C5E828F" w14:textId="77777777" w:rsidR="007C19F4" w:rsidRDefault="007C19F4" w:rsidP="007C19F4">
      <w:pPr>
        <w:keepNext/>
        <w:widowControl w:val="0"/>
        <w:tabs>
          <w:tab w:val="left" w:pos="318"/>
        </w:tabs>
        <w:overflowPunct w:val="0"/>
        <w:autoSpaceDE w:val="0"/>
        <w:autoSpaceDN w:val="0"/>
        <w:adjustRightInd w:val="0"/>
        <w:outlineLvl w:val="0"/>
        <w:rPr>
          <w:i/>
          <w:kern w:val="28"/>
          <w:sz w:val="24"/>
          <w:szCs w:val="24"/>
          <w:lang w:val="lv-LV" w:eastAsia="lv-LV"/>
        </w:rPr>
      </w:pPr>
    </w:p>
    <w:p w14:paraId="6994CBE2" w14:textId="77777777" w:rsidR="007C19F4" w:rsidRPr="00E5754A" w:rsidRDefault="007C19F4" w:rsidP="007C19F4">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8.3.1.</w:t>
      </w:r>
      <w:r w:rsidRPr="00C11B68">
        <w:rPr>
          <w:i/>
          <w:kern w:val="28"/>
          <w:sz w:val="24"/>
          <w:szCs w:val="24"/>
          <w:lang w:val="lv-LV" w:eastAsia="lv-LV"/>
        </w:rPr>
        <w:t>punktu</w:t>
      </w:r>
    </w:p>
    <w:p w14:paraId="50CCE145" w14:textId="77777777" w:rsidR="007C19F4" w:rsidRDefault="007C19F4" w:rsidP="00A44342">
      <w:pPr>
        <w:autoSpaceDE w:val="0"/>
        <w:autoSpaceDN w:val="0"/>
        <w:adjustRightInd w:val="0"/>
        <w:spacing w:after="120"/>
        <w:jc w:val="center"/>
        <w:rPr>
          <w:b/>
          <w:bCs/>
          <w:sz w:val="28"/>
          <w:szCs w:val="28"/>
          <w:lang w:val="lv-LV" w:eastAsia="en-GB"/>
        </w:rPr>
      </w:pPr>
    </w:p>
    <w:p w14:paraId="21AE7FD7" w14:textId="347957E0" w:rsidR="00A44342" w:rsidRPr="007679F0" w:rsidRDefault="00A44342" w:rsidP="00A44342">
      <w:pPr>
        <w:autoSpaceDE w:val="0"/>
        <w:autoSpaceDN w:val="0"/>
        <w:adjustRightInd w:val="0"/>
        <w:spacing w:after="120"/>
        <w:jc w:val="center"/>
        <w:rPr>
          <w:b/>
          <w:bCs/>
          <w:sz w:val="28"/>
          <w:szCs w:val="28"/>
          <w:lang w:val="lv-LV" w:eastAsia="en-GB"/>
        </w:rPr>
      </w:pPr>
      <w:r w:rsidRPr="007679F0">
        <w:rPr>
          <w:b/>
          <w:bCs/>
          <w:sz w:val="28"/>
          <w:szCs w:val="28"/>
          <w:lang w:val="lv-LV" w:eastAsia="en-GB"/>
        </w:rPr>
        <w:t xml:space="preserve">FINANŠU PIEDĀVĀJUMA </w:t>
      </w:r>
      <w:r w:rsidR="007C19F4">
        <w:rPr>
          <w:b/>
          <w:bCs/>
          <w:sz w:val="28"/>
          <w:szCs w:val="28"/>
          <w:lang w:val="lv-LV" w:eastAsia="en-GB"/>
        </w:rPr>
        <w:t>VEIDLAPA</w:t>
      </w:r>
    </w:p>
    <w:p w14:paraId="27F0C00F" w14:textId="77777777" w:rsidR="007C19F4" w:rsidRPr="00A57BA2" w:rsidRDefault="007C19F4" w:rsidP="007C19F4">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14:paraId="5A04C5F5" w14:textId="77777777" w:rsidR="007C19F4" w:rsidRDefault="007C19F4" w:rsidP="007C19F4">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14:paraId="3E6B0F1B" w14:textId="042B1EED" w:rsidR="00A44342" w:rsidRPr="000700BC" w:rsidRDefault="007C19F4" w:rsidP="007C19F4">
      <w:pPr>
        <w:spacing w:before="120" w:after="60"/>
        <w:jc w:val="center"/>
        <w:rPr>
          <w:sz w:val="24"/>
          <w:szCs w:val="24"/>
          <w:lang w:val="lv-LV"/>
        </w:rPr>
      </w:pPr>
      <w:r>
        <w:rPr>
          <w:rFonts w:eastAsia="Calibri"/>
          <w:b/>
          <w:sz w:val="24"/>
          <w:szCs w:val="24"/>
          <w:lang w:val="lv-LV"/>
        </w:rPr>
        <w:t>F</w:t>
      </w:r>
      <w:r w:rsidRPr="00A57BA2">
        <w:rPr>
          <w:rFonts w:eastAsia="Calibri"/>
          <w:b/>
          <w:sz w:val="24"/>
          <w:szCs w:val="24"/>
          <w:lang w:val="lv-LV"/>
        </w:rPr>
        <w:t>inanšu piedāvājums</w:t>
      </w:r>
    </w:p>
    <w:p w14:paraId="054E1230" w14:textId="77777777" w:rsidR="007C19F4" w:rsidRDefault="007C19F4" w:rsidP="00A44342">
      <w:pPr>
        <w:pStyle w:val="BodyText"/>
        <w:rPr>
          <w:sz w:val="24"/>
          <w:szCs w:val="24"/>
          <w:highlight w:val="lightGray"/>
          <w:lang w:val="lv-LV"/>
        </w:rPr>
      </w:pPr>
    </w:p>
    <w:p w14:paraId="2C2F5AE6" w14:textId="77777777" w:rsidR="00A44342" w:rsidRPr="003D771B" w:rsidRDefault="00A44342" w:rsidP="00A44342">
      <w:pPr>
        <w:pStyle w:val="BodyText"/>
        <w:rPr>
          <w:sz w:val="24"/>
          <w:szCs w:val="24"/>
          <w:lang w:val="lv-LV"/>
        </w:rPr>
      </w:pPr>
      <w:r w:rsidRPr="003D771B">
        <w:rPr>
          <w:sz w:val="24"/>
          <w:szCs w:val="24"/>
          <w:highlight w:val="lightGray"/>
          <w:lang w:val="lv-LV"/>
        </w:rPr>
        <w:t>Pretendents (</w:t>
      </w:r>
      <w:r w:rsidRPr="003D771B">
        <w:rPr>
          <w:i/>
          <w:sz w:val="24"/>
          <w:szCs w:val="24"/>
          <w:highlight w:val="lightGray"/>
          <w:lang w:val="lv-LV"/>
        </w:rPr>
        <w:t>nosaukums</w:t>
      </w:r>
      <w:r w:rsidRPr="003D771B">
        <w:rPr>
          <w:sz w:val="24"/>
          <w:szCs w:val="24"/>
          <w:highlight w:val="lightGray"/>
          <w:lang w:val="lv-LV"/>
        </w:rPr>
        <w:t>)</w:t>
      </w:r>
      <w:r w:rsidRPr="003D771B">
        <w:rPr>
          <w:sz w:val="24"/>
          <w:szCs w:val="24"/>
          <w:lang w:val="lv-LV"/>
        </w:rPr>
        <w:t xml:space="preserve"> iesniedz savu piedāvājumu iepirkumā</w:t>
      </w:r>
    </w:p>
    <w:p w14:paraId="1F1C75BC" w14:textId="77777777" w:rsidR="007C19F4" w:rsidRDefault="00A44342" w:rsidP="00A44342">
      <w:pPr>
        <w:jc w:val="center"/>
        <w:rPr>
          <w:b/>
          <w:sz w:val="24"/>
          <w:szCs w:val="24"/>
          <w:lang w:val="lv-LV"/>
        </w:rPr>
      </w:pPr>
      <w:r w:rsidRPr="00412B89">
        <w:rPr>
          <w:b/>
          <w:sz w:val="24"/>
          <w:szCs w:val="24"/>
          <w:lang w:val="lv-LV"/>
        </w:rPr>
        <w:t>„</w:t>
      </w:r>
      <w:r w:rsidR="001167CF">
        <w:rPr>
          <w:b/>
          <w:sz w:val="24"/>
          <w:szCs w:val="24"/>
          <w:lang w:val="lv-LV"/>
        </w:rPr>
        <w:t>Vidzemes ū</w:t>
      </w:r>
      <w:r w:rsidRPr="00412B89">
        <w:rPr>
          <w:b/>
          <w:sz w:val="24"/>
          <w:szCs w:val="24"/>
          <w:lang w:val="lv-LV"/>
        </w:rPr>
        <w:t xml:space="preserve">denstūrisma popularizēšanas videoklipu sagatavošanas pakalpojumi </w:t>
      </w:r>
    </w:p>
    <w:p w14:paraId="2FBEE619" w14:textId="5D18A6CF" w:rsidR="00A44342" w:rsidRPr="000700BC" w:rsidRDefault="007C19F4" w:rsidP="00A44342">
      <w:pPr>
        <w:jc w:val="center"/>
        <w:rPr>
          <w:b/>
          <w:color w:val="111111"/>
          <w:sz w:val="24"/>
          <w:szCs w:val="24"/>
          <w:lang w:val="lv-LV" w:eastAsia="lv-LV"/>
        </w:rPr>
      </w:pPr>
      <w:r>
        <w:rPr>
          <w:b/>
          <w:sz w:val="24"/>
          <w:szCs w:val="24"/>
          <w:lang w:val="lv-LV"/>
        </w:rPr>
        <w:t>projekta „</w:t>
      </w:r>
      <w:proofErr w:type="spellStart"/>
      <w:r>
        <w:rPr>
          <w:b/>
          <w:sz w:val="24"/>
          <w:szCs w:val="24"/>
          <w:lang w:val="lv-LV"/>
        </w:rPr>
        <w:t>Riverways</w:t>
      </w:r>
      <w:proofErr w:type="spellEnd"/>
      <w:r>
        <w:rPr>
          <w:b/>
          <w:sz w:val="24"/>
          <w:szCs w:val="24"/>
          <w:lang w:val="lv-LV"/>
        </w:rPr>
        <w:t>” ietvaros”,</w:t>
      </w:r>
      <w:r w:rsidR="00A44342" w:rsidRPr="003D771B">
        <w:rPr>
          <w:b/>
          <w:sz w:val="24"/>
          <w:szCs w:val="24"/>
          <w:lang w:val="lv-LV"/>
        </w:rPr>
        <w:t xml:space="preserve"> </w:t>
      </w:r>
      <w:r w:rsidRPr="007C19F4">
        <w:rPr>
          <w:sz w:val="24"/>
          <w:szCs w:val="24"/>
          <w:lang w:val="lv-LV"/>
        </w:rPr>
        <w:t>I</w:t>
      </w:r>
      <w:r w:rsidRPr="00C63916">
        <w:rPr>
          <w:color w:val="000000" w:themeColor="text1"/>
          <w:sz w:val="24"/>
          <w:szCs w:val="24"/>
          <w:lang w:val="lv-LV"/>
        </w:rPr>
        <w:t xml:space="preserve">epirkuma identifikācijas numurs: </w:t>
      </w:r>
      <w:r w:rsidRPr="004F7BAC">
        <w:rPr>
          <w:color w:val="000000" w:themeColor="text1"/>
          <w:sz w:val="24"/>
          <w:szCs w:val="24"/>
          <w:lang w:val="lv-LV"/>
        </w:rPr>
        <w:t>VPR/2014/</w:t>
      </w:r>
      <w:r>
        <w:rPr>
          <w:color w:val="000000" w:themeColor="text1"/>
          <w:sz w:val="24"/>
          <w:szCs w:val="24"/>
          <w:lang w:val="lv-LV"/>
        </w:rPr>
        <w:t>2</w:t>
      </w:r>
      <w:r>
        <w:rPr>
          <w:i/>
          <w:color w:val="000000" w:themeColor="text1"/>
          <w:sz w:val="24"/>
          <w:szCs w:val="24"/>
          <w:lang w:val="lv-LV"/>
        </w:rPr>
        <w:t>1</w:t>
      </w:r>
      <w:r>
        <w:rPr>
          <w:color w:val="000000" w:themeColor="text1"/>
          <w:sz w:val="24"/>
          <w:szCs w:val="24"/>
          <w:lang w:val="lv-LV"/>
        </w:rPr>
        <w:t>/</w:t>
      </w:r>
      <w:proofErr w:type="spellStart"/>
      <w:r>
        <w:rPr>
          <w:i/>
          <w:color w:val="000000" w:themeColor="text1"/>
          <w:sz w:val="24"/>
          <w:szCs w:val="24"/>
          <w:lang w:val="lv-LV"/>
        </w:rPr>
        <w:t>Riverways</w:t>
      </w:r>
      <w:proofErr w:type="spellEnd"/>
      <w:r>
        <w:rPr>
          <w:i/>
          <w:color w:val="000000" w:themeColor="text1"/>
          <w:sz w:val="24"/>
          <w:szCs w:val="24"/>
          <w:lang w:val="lv-LV"/>
        </w:rPr>
        <w:t>,</w:t>
      </w:r>
    </w:p>
    <w:p w14:paraId="498E1DEE" w14:textId="77777777" w:rsidR="00A44342" w:rsidRDefault="00A44342" w:rsidP="00A44342">
      <w:pPr>
        <w:jc w:val="both"/>
        <w:rPr>
          <w:lang w:val="lv-LV"/>
        </w:rPr>
      </w:pPr>
    </w:p>
    <w:p w14:paraId="6C1F0CEC" w14:textId="77777777" w:rsidR="00A44342" w:rsidRPr="0019575C" w:rsidRDefault="00A44342" w:rsidP="00A44342">
      <w:pPr>
        <w:jc w:val="both"/>
        <w:rPr>
          <w:sz w:val="24"/>
          <w:szCs w:val="24"/>
          <w:lang w:val="lv-LV"/>
        </w:rPr>
      </w:pPr>
      <w:r w:rsidRPr="0019575C">
        <w:rPr>
          <w:sz w:val="24"/>
          <w:szCs w:val="24"/>
          <w:lang w:val="lv-LV"/>
        </w:rPr>
        <w:t xml:space="preserve">un piedāvā nodrošināt pakalpojuma sniegšanu atbilstoši iepirkumā izvirzītajām prasībām par šādu cenu: </w:t>
      </w:r>
    </w:p>
    <w:p w14:paraId="7E3FB54A" w14:textId="77777777" w:rsidR="00A44342" w:rsidRPr="0019575C" w:rsidRDefault="00A44342" w:rsidP="00A44342">
      <w:pPr>
        <w:jc w:val="both"/>
        <w:rPr>
          <w:sz w:val="24"/>
          <w:szCs w:val="24"/>
          <w:lang w:val="lv-LV"/>
        </w:rPr>
      </w:pPr>
    </w:p>
    <w:tbl>
      <w:tblPr>
        <w:tblW w:w="9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57"/>
        <w:gridCol w:w="4559"/>
      </w:tblGrid>
      <w:tr w:rsidR="001167CF" w:rsidRPr="001167CF" w14:paraId="241C1196" w14:textId="77777777" w:rsidTr="001167CF">
        <w:trPr>
          <w:trHeight w:hRule="exact" w:val="1116"/>
        </w:trPr>
        <w:tc>
          <w:tcPr>
            <w:tcW w:w="4557" w:type="dxa"/>
            <w:shd w:val="clear" w:color="auto" w:fill="D9D9D9"/>
            <w:vAlign w:val="center"/>
          </w:tcPr>
          <w:p w14:paraId="3728F509" w14:textId="77777777" w:rsidR="001167CF" w:rsidRPr="00426DE4" w:rsidRDefault="001167CF" w:rsidP="00577981">
            <w:pPr>
              <w:tabs>
                <w:tab w:val="left" w:pos="142"/>
                <w:tab w:val="left" w:pos="284"/>
                <w:tab w:val="left" w:pos="426"/>
              </w:tabs>
              <w:spacing w:line="360" w:lineRule="auto"/>
              <w:jc w:val="center"/>
              <w:rPr>
                <w:b/>
                <w:iCs/>
                <w:sz w:val="24"/>
                <w:szCs w:val="24"/>
                <w:lang w:val="lv-LV"/>
              </w:rPr>
            </w:pPr>
            <w:r w:rsidRPr="00426DE4">
              <w:rPr>
                <w:b/>
                <w:iCs/>
                <w:sz w:val="24"/>
                <w:szCs w:val="24"/>
                <w:lang w:val="lv-LV"/>
              </w:rPr>
              <w:t xml:space="preserve">Piedāvātā līgumcena </w:t>
            </w:r>
          </w:p>
          <w:p w14:paraId="394D3A8E" w14:textId="77777777" w:rsidR="001167CF" w:rsidRPr="00426DE4" w:rsidRDefault="001167CF" w:rsidP="00577981">
            <w:pPr>
              <w:tabs>
                <w:tab w:val="left" w:pos="142"/>
                <w:tab w:val="left" w:pos="284"/>
                <w:tab w:val="left" w:pos="426"/>
              </w:tabs>
              <w:spacing w:line="360" w:lineRule="auto"/>
              <w:jc w:val="center"/>
              <w:rPr>
                <w:b/>
                <w:sz w:val="24"/>
                <w:szCs w:val="24"/>
                <w:lang w:val="lv-LV"/>
              </w:rPr>
            </w:pPr>
            <w:r w:rsidRPr="00426DE4">
              <w:rPr>
                <w:b/>
                <w:iCs/>
                <w:sz w:val="24"/>
                <w:szCs w:val="24"/>
                <w:lang w:val="lv-LV"/>
              </w:rPr>
              <w:t>EUR (bez PVN)</w:t>
            </w:r>
          </w:p>
        </w:tc>
        <w:tc>
          <w:tcPr>
            <w:tcW w:w="4559" w:type="dxa"/>
            <w:shd w:val="clear" w:color="auto" w:fill="D9D9D9"/>
            <w:vAlign w:val="center"/>
          </w:tcPr>
          <w:p w14:paraId="62CC1CB8" w14:textId="77777777" w:rsidR="001167CF" w:rsidRPr="003D771B" w:rsidRDefault="001167CF" w:rsidP="00577981">
            <w:pPr>
              <w:tabs>
                <w:tab w:val="left" w:pos="142"/>
                <w:tab w:val="left" w:pos="284"/>
                <w:tab w:val="left" w:pos="426"/>
              </w:tabs>
              <w:spacing w:line="360" w:lineRule="auto"/>
              <w:jc w:val="center"/>
              <w:rPr>
                <w:b/>
                <w:iCs/>
                <w:sz w:val="24"/>
                <w:szCs w:val="24"/>
                <w:lang w:val="fr-FR"/>
              </w:rPr>
            </w:pPr>
            <w:proofErr w:type="spellStart"/>
            <w:r w:rsidRPr="003D771B">
              <w:rPr>
                <w:b/>
                <w:iCs/>
                <w:sz w:val="24"/>
                <w:szCs w:val="24"/>
                <w:lang w:val="fr-FR"/>
              </w:rPr>
              <w:t>Piedāvātā</w:t>
            </w:r>
            <w:proofErr w:type="spellEnd"/>
            <w:r w:rsidRPr="003D771B">
              <w:rPr>
                <w:b/>
                <w:iCs/>
                <w:sz w:val="24"/>
                <w:szCs w:val="24"/>
                <w:lang w:val="fr-FR"/>
              </w:rPr>
              <w:t xml:space="preserve"> </w:t>
            </w:r>
            <w:proofErr w:type="spellStart"/>
            <w:r w:rsidRPr="003D771B">
              <w:rPr>
                <w:b/>
                <w:iCs/>
                <w:sz w:val="24"/>
                <w:szCs w:val="24"/>
                <w:lang w:val="fr-FR"/>
              </w:rPr>
              <w:t>līgumcena</w:t>
            </w:r>
            <w:proofErr w:type="spellEnd"/>
            <w:r w:rsidRPr="003D771B">
              <w:rPr>
                <w:b/>
                <w:iCs/>
                <w:sz w:val="24"/>
                <w:szCs w:val="24"/>
                <w:lang w:val="fr-FR"/>
              </w:rPr>
              <w:t xml:space="preserve"> </w:t>
            </w:r>
          </w:p>
          <w:p w14:paraId="4B76B574" w14:textId="77777777" w:rsidR="001167CF" w:rsidRPr="003D771B" w:rsidRDefault="001167CF" w:rsidP="00577981">
            <w:pPr>
              <w:tabs>
                <w:tab w:val="left" w:pos="142"/>
                <w:tab w:val="left" w:pos="284"/>
                <w:tab w:val="left" w:pos="426"/>
              </w:tabs>
              <w:spacing w:line="360" w:lineRule="auto"/>
              <w:jc w:val="center"/>
              <w:rPr>
                <w:b/>
                <w:iCs/>
                <w:sz w:val="24"/>
                <w:szCs w:val="24"/>
                <w:lang w:val="fr-FR"/>
              </w:rPr>
            </w:pPr>
            <w:r w:rsidRPr="003D771B">
              <w:rPr>
                <w:b/>
                <w:iCs/>
                <w:sz w:val="24"/>
                <w:szCs w:val="24"/>
                <w:lang w:val="fr-FR"/>
              </w:rPr>
              <w:t>EUR (</w:t>
            </w:r>
            <w:proofErr w:type="spellStart"/>
            <w:r w:rsidRPr="003D771B">
              <w:rPr>
                <w:b/>
                <w:iCs/>
                <w:sz w:val="24"/>
                <w:szCs w:val="24"/>
                <w:lang w:val="fr-FR"/>
              </w:rPr>
              <w:t>ar</w:t>
            </w:r>
            <w:proofErr w:type="spellEnd"/>
            <w:r w:rsidRPr="003D771B">
              <w:rPr>
                <w:b/>
                <w:iCs/>
                <w:sz w:val="24"/>
                <w:szCs w:val="24"/>
                <w:lang w:val="fr-FR"/>
              </w:rPr>
              <w:t xml:space="preserve"> PVN*)</w:t>
            </w:r>
          </w:p>
        </w:tc>
      </w:tr>
      <w:tr w:rsidR="001167CF" w:rsidRPr="001167CF" w14:paraId="219E2F2B" w14:textId="77777777" w:rsidTr="001167CF">
        <w:trPr>
          <w:trHeight w:hRule="exact" w:val="739"/>
        </w:trPr>
        <w:tc>
          <w:tcPr>
            <w:tcW w:w="4557" w:type="dxa"/>
            <w:shd w:val="clear" w:color="auto" w:fill="FFFFFF"/>
          </w:tcPr>
          <w:p w14:paraId="757C3CE1" w14:textId="77777777" w:rsidR="001167CF" w:rsidRPr="003D771B" w:rsidRDefault="001167CF" w:rsidP="00577981">
            <w:pPr>
              <w:tabs>
                <w:tab w:val="left" w:pos="142"/>
                <w:tab w:val="left" w:pos="284"/>
                <w:tab w:val="left" w:pos="426"/>
              </w:tabs>
              <w:spacing w:line="360" w:lineRule="auto"/>
              <w:jc w:val="both"/>
              <w:rPr>
                <w:lang w:val="fr-FR"/>
              </w:rPr>
            </w:pPr>
          </w:p>
        </w:tc>
        <w:tc>
          <w:tcPr>
            <w:tcW w:w="4559" w:type="dxa"/>
            <w:shd w:val="clear" w:color="auto" w:fill="FFFFFF"/>
          </w:tcPr>
          <w:p w14:paraId="3A386C44" w14:textId="77777777" w:rsidR="001167CF" w:rsidRPr="003D771B" w:rsidRDefault="001167CF" w:rsidP="00577981">
            <w:pPr>
              <w:tabs>
                <w:tab w:val="left" w:pos="142"/>
                <w:tab w:val="left" w:pos="284"/>
                <w:tab w:val="left" w:pos="426"/>
              </w:tabs>
              <w:spacing w:line="360" w:lineRule="auto"/>
              <w:jc w:val="both"/>
              <w:rPr>
                <w:lang w:val="fr-FR"/>
              </w:rPr>
            </w:pPr>
          </w:p>
        </w:tc>
      </w:tr>
    </w:tbl>
    <w:p w14:paraId="2A7C7592" w14:textId="77777777" w:rsidR="00A44342" w:rsidRPr="007679F0" w:rsidRDefault="00A44342" w:rsidP="00A44342">
      <w:pPr>
        <w:rPr>
          <w:sz w:val="22"/>
          <w:lang w:val="lv-LV"/>
        </w:rPr>
      </w:pPr>
      <w:r w:rsidRPr="007679F0">
        <w:rPr>
          <w:sz w:val="22"/>
          <w:lang w:val="lv-LV"/>
        </w:rPr>
        <w:t>* PVN atbilstoši normatīvajos aktos noteiktajai likmei.</w:t>
      </w:r>
    </w:p>
    <w:p w14:paraId="03B72F38" w14:textId="77777777" w:rsidR="00A44342" w:rsidRPr="00A30CBF" w:rsidRDefault="00A44342" w:rsidP="00A44342">
      <w:pPr>
        <w:rPr>
          <w:b/>
          <w:lang w:val="lv-LV"/>
        </w:rPr>
      </w:pPr>
    </w:p>
    <w:p w14:paraId="1C01A548" w14:textId="1E8BDEC5" w:rsidR="007C19F4" w:rsidRDefault="007C19F4" w:rsidP="007C19F4">
      <w:pPr>
        <w:jc w:val="both"/>
        <w:rPr>
          <w:b/>
          <w:sz w:val="24"/>
          <w:szCs w:val="24"/>
          <w:lang w:val="lv-LV"/>
        </w:rPr>
      </w:pPr>
      <w:r>
        <w:rPr>
          <w:i/>
          <w:sz w:val="24"/>
          <w:szCs w:val="24"/>
          <w:highlight w:val="lightGray"/>
          <w:lang w:val="lv-LV"/>
        </w:rPr>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p>
    <w:p w14:paraId="062E82B7" w14:textId="77777777" w:rsidR="007C19F4" w:rsidRDefault="007C19F4" w:rsidP="00A44342">
      <w:pPr>
        <w:rPr>
          <w:b/>
          <w:sz w:val="24"/>
          <w:szCs w:val="24"/>
          <w:lang w:val="lv-LV"/>
        </w:rPr>
      </w:pPr>
    </w:p>
    <w:p w14:paraId="41596BDD" w14:textId="77777777" w:rsidR="007C19F4" w:rsidRDefault="007C19F4" w:rsidP="00A44342">
      <w:pPr>
        <w:rPr>
          <w:b/>
          <w:sz w:val="24"/>
          <w:szCs w:val="24"/>
          <w:lang w:val="lv-LV"/>
        </w:rPr>
      </w:pPr>
    </w:p>
    <w:p w14:paraId="259B2E45" w14:textId="77777777" w:rsidR="00A44342" w:rsidRPr="001342C0" w:rsidRDefault="00A44342" w:rsidP="00A44342">
      <w:pPr>
        <w:rPr>
          <w:b/>
          <w:sz w:val="24"/>
          <w:szCs w:val="24"/>
          <w:lang w:val="lv-LV"/>
        </w:rPr>
      </w:pPr>
      <w:r w:rsidRPr="001342C0">
        <w:rPr>
          <w:b/>
          <w:sz w:val="24"/>
          <w:szCs w:val="24"/>
          <w:lang w:val="lv-LV"/>
        </w:rPr>
        <w:t>Piedāvātā līgumcena par pakalpojuma izpildi pilnā apjomā (bez PVN)</w:t>
      </w:r>
    </w:p>
    <w:p w14:paraId="4D4AC603" w14:textId="77777777" w:rsidR="00A44342" w:rsidRPr="001342C0" w:rsidRDefault="00A44342" w:rsidP="00A44342">
      <w:pPr>
        <w:rPr>
          <w:b/>
          <w:sz w:val="24"/>
          <w:szCs w:val="24"/>
          <w:lang w:val="lv-LV"/>
        </w:rPr>
      </w:pPr>
    </w:p>
    <w:p w14:paraId="489B3CBA" w14:textId="77777777" w:rsidR="00A44342" w:rsidRPr="001342C0" w:rsidRDefault="00A44342" w:rsidP="00A44342">
      <w:pPr>
        <w:rPr>
          <w:b/>
          <w:sz w:val="24"/>
          <w:szCs w:val="24"/>
          <w:lang w:val="lv-LV"/>
        </w:rPr>
      </w:pPr>
      <w:r w:rsidRPr="001342C0">
        <w:rPr>
          <w:b/>
          <w:sz w:val="24"/>
          <w:szCs w:val="24"/>
          <w:lang w:val="lv-LV"/>
        </w:rPr>
        <w:t xml:space="preserve">ar skaitļiem: EUR _____________________ </w:t>
      </w:r>
    </w:p>
    <w:p w14:paraId="06758B08" w14:textId="77777777" w:rsidR="00A44342" w:rsidRPr="001342C0" w:rsidRDefault="00A44342" w:rsidP="00A44342">
      <w:pPr>
        <w:rPr>
          <w:b/>
          <w:sz w:val="24"/>
          <w:szCs w:val="24"/>
          <w:lang w:val="lv-LV"/>
        </w:rPr>
      </w:pPr>
    </w:p>
    <w:p w14:paraId="6663751D" w14:textId="76EDEB1A" w:rsidR="00A44342" w:rsidRPr="001342C0" w:rsidRDefault="00A44342" w:rsidP="00A44342">
      <w:pPr>
        <w:rPr>
          <w:b/>
          <w:sz w:val="24"/>
          <w:szCs w:val="24"/>
          <w:lang w:val="lv-LV"/>
        </w:rPr>
      </w:pPr>
      <w:r w:rsidRPr="001342C0">
        <w:rPr>
          <w:b/>
          <w:sz w:val="24"/>
          <w:szCs w:val="24"/>
          <w:lang w:val="lv-LV"/>
        </w:rPr>
        <w:t>ar vārdiem: ____________________________</w:t>
      </w:r>
      <w:proofErr w:type="gramStart"/>
      <w:r w:rsidRPr="001342C0">
        <w:rPr>
          <w:b/>
          <w:sz w:val="24"/>
          <w:szCs w:val="24"/>
          <w:lang w:val="lv-LV"/>
        </w:rPr>
        <w:t xml:space="preserve">  </w:t>
      </w:r>
      <w:proofErr w:type="spellStart"/>
      <w:proofErr w:type="gramEnd"/>
      <w:r w:rsidRPr="007C19F4">
        <w:rPr>
          <w:b/>
          <w:i/>
          <w:sz w:val="24"/>
          <w:szCs w:val="24"/>
          <w:lang w:val="lv-LV"/>
        </w:rPr>
        <w:t>euro</w:t>
      </w:r>
      <w:proofErr w:type="spellEnd"/>
      <w:r w:rsidRPr="001342C0">
        <w:rPr>
          <w:b/>
          <w:sz w:val="24"/>
          <w:szCs w:val="24"/>
          <w:lang w:val="lv-LV"/>
        </w:rPr>
        <w:t xml:space="preserve">_____ </w:t>
      </w:r>
      <w:proofErr w:type="spellStart"/>
      <w:r w:rsidR="007C19F4" w:rsidRPr="007C19F4">
        <w:rPr>
          <w:b/>
          <w:i/>
          <w:sz w:val="24"/>
          <w:szCs w:val="24"/>
          <w:lang w:val="lv-LV"/>
        </w:rPr>
        <w:t>euro</w:t>
      </w:r>
      <w:proofErr w:type="spellEnd"/>
      <w:r w:rsidR="007C19F4">
        <w:rPr>
          <w:b/>
          <w:sz w:val="24"/>
          <w:szCs w:val="24"/>
          <w:lang w:val="lv-LV"/>
        </w:rPr>
        <w:t xml:space="preserve"> </w:t>
      </w:r>
      <w:r w:rsidRPr="001342C0">
        <w:rPr>
          <w:b/>
          <w:sz w:val="24"/>
          <w:szCs w:val="24"/>
          <w:lang w:val="lv-LV"/>
        </w:rPr>
        <w:t>centi.</w:t>
      </w:r>
    </w:p>
    <w:p w14:paraId="1090D71E" w14:textId="77777777" w:rsidR="00A44342" w:rsidRPr="007679F0" w:rsidRDefault="00A44342" w:rsidP="00A44342">
      <w:pPr>
        <w:rPr>
          <w:b/>
          <w:lang w:val="lv-LV"/>
        </w:rPr>
      </w:pPr>
    </w:p>
    <w:p w14:paraId="1F995DDC" w14:textId="77777777" w:rsidR="00A44342" w:rsidRPr="00F36B7B" w:rsidRDefault="00A44342" w:rsidP="00A44342">
      <w:pPr>
        <w:pStyle w:val="Heading1"/>
        <w:spacing w:before="120"/>
        <w:rPr>
          <w:b w:val="0"/>
          <w:i/>
          <w:sz w:val="22"/>
          <w:szCs w:val="22"/>
          <w:lang w:val="lv-LV"/>
        </w:rPr>
      </w:pPr>
    </w:p>
    <w:p w14:paraId="59B29118" w14:textId="77777777" w:rsidR="00A44342" w:rsidRPr="00F36B7B" w:rsidRDefault="00A44342" w:rsidP="00A44342">
      <w:pPr>
        <w:pStyle w:val="Heading1"/>
        <w:spacing w:before="120"/>
        <w:rPr>
          <w:b w:val="0"/>
          <w:i/>
          <w:sz w:val="22"/>
          <w:szCs w:val="22"/>
          <w:lang w:val="lv-LV"/>
        </w:rPr>
      </w:pPr>
    </w:p>
    <w:p w14:paraId="32752D32" w14:textId="77777777" w:rsidR="00A44342" w:rsidRPr="00F36B7B" w:rsidRDefault="00A44342" w:rsidP="00A44342">
      <w:pPr>
        <w:pStyle w:val="Heading1"/>
        <w:spacing w:before="120"/>
        <w:rPr>
          <w:rFonts w:ascii="Times New Roman" w:hAnsi="Times New Roman"/>
          <w:b w:val="0"/>
          <w:i/>
          <w:sz w:val="24"/>
          <w:szCs w:val="24"/>
          <w:lang w:val="lv-LV"/>
        </w:rPr>
      </w:pPr>
      <w:r w:rsidRPr="00F36B7B">
        <w:rPr>
          <w:rFonts w:ascii="Times New Roman" w:hAnsi="Times New Roman"/>
          <w:b w:val="0"/>
          <w:i/>
          <w:sz w:val="24"/>
          <w:szCs w:val="24"/>
          <w:lang w:val="lv-LV"/>
        </w:rPr>
        <w:t>Pretendenta vai tā pilnvarotās personas paraksts, tā atšifrējums, datums, zīmogs</w:t>
      </w:r>
    </w:p>
    <w:p w14:paraId="089D7E49" w14:textId="7BB4241F" w:rsidR="00577981" w:rsidRPr="00F36B7B" w:rsidRDefault="00577981">
      <w:pPr>
        <w:spacing w:after="200" w:line="276" w:lineRule="auto"/>
        <w:rPr>
          <w:sz w:val="24"/>
          <w:szCs w:val="24"/>
          <w:lang w:val="lv-LV"/>
        </w:rPr>
      </w:pPr>
      <w:r w:rsidRPr="00F36B7B">
        <w:rPr>
          <w:sz w:val="24"/>
          <w:szCs w:val="24"/>
          <w:lang w:val="lv-LV"/>
        </w:rPr>
        <w:br w:type="page"/>
      </w:r>
    </w:p>
    <w:p w14:paraId="09D33E5D" w14:textId="7737B996" w:rsidR="00577981" w:rsidRPr="00315368" w:rsidRDefault="00A13F97" w:rsidP="00577981">
      <w:pPr>
        <w:spacing w:line="276" w:lineRule="auto"/>
        <w:jc w:val="right"/>
        <w:rPr>
          <w:i/>
          <w:color w:val="000000"/>
          <w:sz w:val="24"/>
          <w:szCs w:val="24"/>
          <w:lang w:val="lv-LV" w:eastAsia="lv-LV"/>
        </w:rPr>
      </w:pPr>
      <w:r>
        <w:rPr>
          <w:b/>
          <w:sz w:val="24"/>
          <w:szCs w:val="24"/>
          <w:lang w:val="lv-LV"/>
        </w:rPr>
        <w:lastRenderedPageBreak/>
        <w:t>7</w:t>
      </w:r>
      <w:r w:rsidR="00577981" w:rsidRPr="00315368">
        <w:rPr>
          <w:b/>
          <w:sz w:val="24"/>
          <w:szCs w:val="24"/>
          <w:lang w:val="lv-LV"/>
        </w:rPr>
        <w:t>.</w:t>
      </w:r>
      <w:r w:rsidR="00602B87">
        <w:rPr>
          <w:b/>
          <w:sz w:val="24"/>
          <w:szCs w:val="24"/>
          <w:lang w:val="lv-LV"/>
        </w:rPr>
        <w:t>P</w:t>
      </w:r>
      <w:r w:rsidR="00577981" w:rsidRPr="00315368">
        <w:rPr>
          <w:b/>
          <w:sz w:val="24"/>
          <w:szCs w:val="24"/>
          <w:lang w:val="lv-LV"/>
        </w:rPr>
        <w:t>ielikums</w:t>
      </w:r>
    </w:p>
    <w:p w14:paraId="09E0FA72" w14:textId="77777777" w:rsidR="002330E8" w:rsidRDefault="002330E8" w:rsidP="002330E8">
      <w:pPr>
        <w:spacing w:line="276" w:lineRule="auto"/>
        <w:jc w:val="right"/>
        <w:rPr>
          <w:sz w:val="22"/>
          <w:szCs w:val="22"/>
          <w:lang w:val="lv-LV"/>
        </w:rPr>
      </w:pPr>
      <w:r w:rsidRPr="00A44342">
        <w:rPr>
          <w:sz w:val="22"/>
          <w:szCs w:val="22"/>
          <w:lang w:val="lv-LV"/>
        </w:rPr>
        <w:t>Iepirkuma „</w:t>
      </w:r>
      <w:r>
        <w:rPr>
          <w:sz w:val="22"/>
          <w:szCs w:val="22"/>
          <w:lang w:val="lv-LV"/>
        </w:rPr>
        <w:t>Vidzemes ū</w:t>
      </w:r>
      <w:r w:rsidRPr="00A44342">
        <w:rPr>
          <w:sz w:val="22"/>
          <w:szCs w:val="22"/>
          <w:lang w:val="lv-LV"/>
        </w:rPr>
        <w:t xml:space="preserve">denstūrisma popularizēšanas </w:t>
      </w:r>
    </w:p>
    <w:p w14:paraId="49CD5F19" w14:textId="16F490DA" w:rsidR="002330E8" w:rsidRDefault="002330E8" w:rsidP="002330E8">
      <w:pPr>
        <w:spacing w:line="276" w:lineRule="auto"/>
        <w:jc w:val="right"/>
        <w:rPr>
          <w:sz w:val="22"/>
          <w:szCs w:val="22"/>
          <w:lang w:val="lv-LV"/>
        </w:rPr>
      </w:pPr>
      <w:r w:rsidRPr="00A44342">
        <w:rPr>
          <w:sz w:val="22"/>
          <w:szCs w:val="22"/>
          <w:lang w:val="lv-LV"/>
        </w:rPr>
        <w:t xml:space="preserve">videoklipu sagatavošanas pakalpojumi projekta </w:t>
      </w:r>
    </w:p>
    <w:p w14:paraId="66C6103B" w14:textId="77777777" w:rsidR="002330E8" w:rsidRPr="00A44342" w:rsidRDefault="002330E8" w:rsidP="002330E8">
      <w:pPr>
        <w:spacing w:line="276" w:lineRule="auto"/>
        <w:jc w:val="right"/>
        <w:rPr>
          <w:i/>
          <w:color w:val="000000"/>
          <w:sz w:val="36"/>
          <w:szCs w:val="36"/>
          <w:lang w:val="lv-LV" w:eastAsia="lv-LV"/>
        </w:rPr>
      </w:pPr>
      <w:r w:rsidRPr="00A44342">
        <w:rPr>
          <w:sz w:val="22"/>
          <w:szCs w:val="22"/>
          <w:lang w:val="lv-LV"/>
        </w:rPr>
        <w:t>„</w:t>
      </w:r>
      <w:proofErr w:type="spellStart"/>
      <w:r w:rsidRPr="00A44342">
        <w:rPr>
          <w:sz w:val="22"/>
          <w:szCs w:val="22"/>
          <w:lang w:val="lv-LV"/>
        </w:rPr>
        <w:t>Riverways</w:t>
      </w:r>
      <w:proofErr w:type="spellEnd"/>
      <w:r w:rsidRPr="00A44342">
        <w:rPr>
          <w:sz w:val="22"/>
          <w:szCs w:val="22"/>
          <w:lang w:val="lv-LV"/>
        </w:rPr>
        <w:t xml:space="preserve">” ietvaros ” Nolikumam, </w:t>
      </w:r>
    </w:p>
    <w:p w14:paraId="57699E0B" w14:textId="77777777" w:rsidR="002330E8" w:rsidRPr="00A91B44" w:rsidRDefault="002330E8" w:rsidP="002330E8">
      <w:pPr>
        <w:pStyle w:val="Heading1"/>
        <w:spacing w:before="0"/>
        <w:jc w:val="right"/>
        <w:rPr>
          <w:rFonts w:ascii="Times New Roman Bold" w:hAnsi="Times New Roman Bold"/>
          <w:b w:val="0"/>
          <w:caps/>
          <w:sz w:val="24"/>
          <w:szCs w:val="24"/>
          <w:lang w:val="lv-LV"/>
        </w:rPr>
      </w:pPr>
      <w:r w:rsidRPr="00A91B44">
        <w:rPr>
          <w:rFonts w:ascii="Times New Roman" w:hAnsi="Times New Roman"/>
          <w:b w:val="0"/>
          <w:color w:val="000000" w:themeColor="text1"/>
          <w:sz w:val="22"/>
          <w:szCs w:val="22"/>
          <w:lang w:val="lv-LV"/>
        </w:rPr>
        <w:t>Iepirkuma identifikācijas Nr. VPR/2014/21/</w:t>
      </w:r>
      <w:proofErr w:type="spellStart"/>
      <w:r w:rsidRPr="00A91B44">
        <w:rPr>
          <w:rFonts w:ascii="Times New Roman" w:hAnsi="Times New Roman"/>
          <w:b w:val="0"/>
          <w:color w:val="000000" w:themeColor="text1"/>
          <w:sz w:val="22"/>
          <w:szCs w:val="22"/>
          <w:lang w:val="lv-LV"/>
        </w:rPr>
        <w:t>Riverways</w:t>
      </w:r>
      <w:proofErr w:type="spellEnd"/>
    </w:p>
    <w:p w14:paraId="2FF49DD7" w14:textId="0198464B" w:rsidR="00577981" w:rsidRPr="00C52159" w:rsidRDefault="00577981" w:rsidP="00577981">
      <w:pPr>
        <w:pStyle w:val="Heading1"/>
        <w:spacing w:before="0"/>
        <w:jc w:val="right"/>
        <w:rPr>
          <w:rFonts w:ascii="Times New Roman Bold" w:hAnsi="Times New Roman Bold"/>
          <w:caps/>
          <w:sz w:val="24"/>
          <w:szCs w:val="24"/>
          <w:lang w:val="lv-LV"/>
        </w:rPr>
      </w:pPr>
    </w:p>
    <w:p w14:paraId="565814F3" w14:textId="6C257F54" w:rsidR="00577981" w:rsidRPr="007C19F4" w:rsidRDefault="007C19F4" w:rsidP="00577981">
      <w:pPr>
        <w:pStyle w:val="Heading1"/>
        <w:spacing w:before="120"/>
        <w:jc w:val="right"/>
        <w:rPr>
          <w:rFonts w:ascii="Times New Roman" w:hAnsi="Times New Roman"/>
          <w:b w:val="0"/>
          <w:color w:val="000000" w:themeColor="text1"/>
          <w:sz w:val="24"/>
          <w:szCs w:val="24"/>
        </w:rPr>
      </w:pPr>
      <w:r w:rsidRPr="007C19F4">
        <w:rPr>
          <w:b w:val="0"/>
          <w:i/>
          <w:color w:val="000000" w:themeColor="text1"/>
          <w:kern w:val="28"/>
          <w:sz w:val="24"/>
          <w:szCs w:val="24"/>
          <w:lang w:val="lv-LV" w:eastAsia="lv-LV"/>
        </w:rPr>
        <w:t>Izstrādāts saskaņā ar Nolikuma 21.1.punktu</w:t>
      </w:r>
    </w:p>
    <w:p w14:paraId="7592AFF9" w14:textId="77777777" w:rsidR="007C19F4" w:rsidRDefault="007C19F4" w:rsidP="00577981">
      <w:pPr>
        <w:tabs>
          <w:tab w:val="left" w:pos="318"/>
        </w:tabs>
        <w:suppressAutoHyphens/>
        <w:jc w:val="center"/>
        <w:rPr>
          <w:b/>
          <w:sz w:val="24"/>
          <w:szCs w:val="24"/>
          <w:lang w:val="lv-LV" w:eastAsia="ar-SA"/>
        </w:rPr>
      </w:pPr>
    </w:p>
    <w:p w14:paraId="0C2891EF" w14:textId="514E3F10" w:rsidR="00577981" w:rsidRPr="009A15DF" w:rsidRDefault="007C19F4" w:rsidP="00577981">
      <w:pPr>
        <w:tabs>
          <w:tab w:val="left" w:pos="318"/>
        </w:tabs>
        <w:suppressAutoHyphens/>
        <w:jc w:val="center"/>
        <w:rPr>
          <w:sz w:val="24"/>
          <w:szCs w:val="24"/>
          <w:lang w:val="lv-LV" w:eastAsia="ar-SA"/>
        </w:rPr>
      </w:pPr>
      <w:r>
        <w:rPr>
          <w:b/>
          <w:sz w:val="24"/>
          <w:szCs w:val="24"/>
          <w:lang w:val="lv-LV" w:eastAsia="ar-SA"/>
        </w:rPr>
        <w:t>IEPIRKUMA LĪGUMA</w:t>
      </w:r>
      <w:r w:rsidR="00577981" w:rsidRPr="0018073B">
        <w:rPr>
          <w:b/>
          <w:sz w:val="24"/>
          <w:szCs w:val="24"/>
          <w:lang w:val="lv-LV" w:eastAsia="ar-SA"/>
        </w:rPr>
        <w:t xml:space="preserve"> </w:t>
      </w:r>
      <w:r w:rsidR="00577981" w:rsidRPr="009A15DF">
        <w:rPr>
          <w:sz w:val="24"/>
          <w:szCs w:val="24"/>
          <w:highlight w:val="lightGray"/>
          <w:lang w:val="lv-LV" w:eastAsia="ar-SA"/>
        </w:rPr>
        <w:t>PROJEKTS</w:t>
      </w:r>
    </w:p>
    <w:p w14:paraId="0B7347A2" w14:textId="77777777" w:rsidR="00577981" w:rsidRPr="0018073B" w:rsidRDefault="00577981" w:rsidP="00577981">
      <w:pPr>
        <w:tabs>
          <w:tab w:val="left" w:pos="318"/>
        </w:tabs>
        <w:suppressAutoHyphens/>
        <w:jc w:val="center"/>
        <w:rPr>
          <w:sz w:val="24"/>
          <w:szCs w:val="24"/>
          <w:lang w:val="lv-LV" w:eastAsia="ar-SA"/>
        </w:rPr>
      </w:pPr>
    </w:p>
    <w:p w14:paraId="608FC21B" w14:textId="77777777" w:rsidR="00577981" w:rsidRPr="0018073B" w:rsidRDefault="00577981" w:rsidP="00577981">
      <w:pPr>
        <w:suppressAutoHyphens/>
        <w:rPr>
          <w:sz w:val="24"/>
          <w:szCs w:val="24"/>
          <w:lang w:val="lv-LV" w:eastAsia="ar-SA"/>
        </w:rPr>
      </w:pPr>
      <w:r>
        <w:rPr>
          <w:iCs/>
          <w:sz w:val="24"/>
          <w:szCs w:val="24"/>
          <w:lang w:val="lv-LV" w:eastAsia="ar-SA"/>
        </w:rPr>
        <w:t xml:space="preserve">Cēsīs, </w:t>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r>
      <w:r>
        <w:rPr>
          <w:iCs/>
          <w:sz w:val="24"/>
          <w:szCs w:val="24"/>
          <w:lang w:val="lv-LV" w:eastAsia="ar-SA"/>
        </w:rPr>
        <w:tab/>
        <w:t>2014</w:t>
      </w:r>
      <w:r w:rsidRPr="0018073B">
        <w:rPr>
          <w:iCs/>
          <w:sz w:val="24"/>
          <w:szCs w:val="24"/>
          <w:lang w:val="lv-LV" w:eastAsia="ar-SA"/>
        </w:rPr>
        <w:t>. gada</w:t>
      </w:r>
      <w:r w:rsidRPr="0018073B">
        <w:rPr>
          <w:sz w:val="24"/>
          <w:szCs w:val="24"/>
          <w:lang w:val="lv-LV" w:eastAsia="ar-SA"/>
        </w:rPr>
        <w:t xml:space="preserve"> ______________</w:t>
      </w:r>
    </w:p>
    <w:p w14:paraId="06165EC1" w14:textId="77777777" w:rsidR="00577981" w:rsidRPr="0018073B" w:rsidRDefault="00577981" w:rsidP="00577981">
      <w:pPr>
        <w:suppressAutoHyphens/>
        <w:rPr>
          <w:sz w:val="24"/>
          <w:szCs w:val="24"/>
          <w:lang w:val="lv-LV" w:eastAsia="ar-SA"/>
        </w:rPr>
      </w:pPr>
      <w:r w:rsidRPr="0018073B">
        <w:rPr>
          <w:sz w:val="24"/>
          <w:szCs w:val="24"/>
          <w:lang w:val="lv-LV" w:eastAsia="ar-SA"/>
        </w:rPr>
        <w:t xml:space="preserve"> </w:t>
      </w:r>
    </w:p>
    <w:p w14:paraId="233DB688" w14:textId="1DBABE20" w:rsidR="00577981" w:rsidRPr="0018073B" w:rsidRDefault="00577981" w:rsidP="00577981">
      <w:pPr>
        <w:suppressAutoHyphens/>
        <w:spacing w:before="120" w:after="200"/>
        <w:jc w:val="both"/>
        <w:rPr>
          <w:sz w:val="24"/>
          <w:szCs w:val="24"/>
          <w:lang w:val="lv-LV" w:eastAsia="ar-SA"/>
        </w:rPr>
      </w:pPr>
      <w:r w:rsidRPr="0018073B">
        <w:rPr>
          <w:b/>
          <w:sz w:val="24"/>
          <w:szCs w:val="24"/>
          <w:lang w:val="lv-LV" w:eastAsia="ar-SA"/>
        </w:rPr>
        <w:t>Vidzemes plānošanas reģions</w:t>
      </w:r>
      <w:r w:rsidRPr="0018073B">
        <w:rPr>
          <w:sz w:val="24"/>
          <w:szCs w:val="24"/>
          <w:lang w:val="lv-LV" w:eastAsia="ar-SA"/>
        </w:rPr>
        <w:t xml:space="preserve">, reģistrācijas nr. 90002180246, </w:t>
      </w:r>
      <w:r w:rsidR="007C19F4">
        <w:rPr>
          <w:sz w:val="24"/>
          <w:szCs w:val="24"/>
          <w:lang w:val="lv-LV" w:eastAsia="ar-SA"/>
        </w:rPr>
        <w:t xml:space="preserve">juridiskā </w:t>
      </w:r>
      <w:r w:rsidRPr="0018073B">
        <w:rPr>
          <w:sz w:val="24"/>
          <w:szCs w:val="24"/>
          <w:lang w:val="lv-LV" w:eastAsia="ar-SA"/>
        </w:rPr>
        <w:t xml:space="preserve">adrese - J.Poruka iela 8-108, Cēsis, Cēsu novads, LV 4101, turpmāk tekstā </w:t>
      </w:r>
      <w:r w:rsidRPr="00A63799">
        <w:rPr>
          <w:b/>
          <w:sz w:val="24"/>
          <w:szCs w:val="24"/>
          <w:lang w:val="lv-LV" w:eastAsia="ar-SA"/>
        </w:rPr>
        <w:t>P</w:t>
      </w:r>
      <w:r w:rsidR="007C19F4" w:rsidRPr="00A63799">
        <w:rPr>
          <w:b/>
          <w:sz w:val="24"/>
          <w:szCs w:val="24"/>
          <w:lang w:val="lv-LV" w:eastAsia="ar-SA"/>
        </w:rPr>
        <w:t>asūtītājs</w:t>
      </w:r>
      <w:r w:rsidRPr="0018073B">
        <w:rPr>
          <w:sz w:val="24"/>
          <w:szCs w:val="24"/>
          <w:lang w:val="lv-LV" w:eastAsia="ar-SA"/>
        </w:rPr>
        <w:t xml:space="preserve">, tā Administrācijas vadītājas Gunas Kalniņas-Priedes personā, kura rīkojas saskaņā ar Nolikumu, no vienas puses, </w:t>
      </w:r>
    </w:p>
    <w:p w14:paraId="11903D86" w14:textId="77777777" w:rsidR="00577981" w:rsidRPr="0018073B" w:rsidRDefault="00577981" w:rsidP="00577981">
      <w:pPr>
        <w:tabs>
          <w:tab w:val="left" w:pos="2580"/>
        </w:tabs>
        <w:suppressAutoHyphens/>
        <w:spacing w:after="200" w:line="276" w:lineRule="auto"/>
        <w:rPr>
          <w:sz w:val="24"/>
          <w:szCs w:val="24"/>
          <w:lang w:val="lv-LV" w:eastAsia="ar-SA"/>
        </w:rPr>
      </w:pPr>
      <w:r w:rsidRPr="0018073B">
        <w:rPr>
          <w:sz w:val="24"/>
          <w:szCs w:val="24"/>
          <w:lang w:val="lv-LV" w:eastAsia="ar-SA"/>
        </w:rPr>
        <w:t>un</w:t>
      </w:r>
      <w:r w:rsidRPr="0018073B">
        <w:rPr>
          <w:sz w:val="24"/>
          <w:szCs w:val="24"/>
          <w:lang w:val="lv-LV" w:eastAsia="ar-SA"/>
        </w:rPr>
        <w:tab/>
      </w:r>
    </w:p>
    <w:p w14:paraId="41D63529" w14:textId="77777777" w:rsidR="00A63799" w:rsidRPr="00506B2C" w:rsidRDefault="00A63799" w:rsidP="00A63799">
      <w:pPr>
        <w:suppressAutoHyphens/>
        <w:ind w:firstLine="720"/>
        <w:jc w:val="both"/>
        <w:rPr>
          <w:rFonts w:eastAsia="Calibri"/>
          <w:bCs/>
          <w:sz w:val="24"/>
          <w:szCs w:val="24"/>
          <w:lang w:val="lv-LV" w:eastAsia="ar-SA"/>
        </w:rPr>
      </w:pPr>
      <w:r w:rsidRPr="00506B2C">
        <w:rPr>
          <w:rFonts w:eastAsia="Calibri"/>
          <w:bCs/>
          <w:sz w:val="24"/>
          <w:szCs w:val="24"/>
          <w:lang w:val="lv-LV" w:eastAsia="ar-SA"/>
        </w:rPr>
        <w:t>&lt;Juridiskās personas nosaukums, reģistrācijas numurs, juridiskā adrese, pilnvarotās personas vārds, uzvārds, pilnvarojuma dokuments</w:t>
      </w:r>
      <w:r>
        <w:rPr>
          <w:rFonts w:eastAsia="Calibri"/>
          <w:bCs/>
          <w:sz w:val="24"/>
          <w:szCs w:val="24"/>
          <w:lang w:val="lv-LV" w:eastAsia="ar-SA"/>
        </w:rPr>
        <w:t>; fiziskās personas vārds, uzvārds, personas kods, adrese</w:t>
      </w:r>
      <w:r w:rsidRPr="00506B2C">
        <w:rPr>
          <w:rFonts w:eastAsia="Calibri"/>
          <w:bCs/>
          <w:sz w:val="24"/>
          <w:szCs w:val="24"/>
          <w:lang w:val="lv-LV" w:eastAsia="ar-SA"/>
        </w:rPr>
        <w:t>&gt; (turpmāk – Izpildītājs) no otras puses,</w:t>
      </w:r>
    </w:p>
    <w:p w14:paraId="325946CF" w14:textId="7CB4C2F1" w:rsidR="00577981" w:rsidRPr="00A63799" w:rsidRDefault="00A63799" w:rsidP="00577981">
      <w:pPr>
        <w:suppressAutoHyphens/>
        <w:jc w:val="both"/>
        <w:rPr>
          <w:rFonts w:eastAsia="Calibri"/>
          <w:bCs/>
          <w:sz w:val="24"/>
          <w:szCs w:val="24"/>
          <w:lang w:val="lv-LV" w:eastAsia="ar-SA"/>
        </w:rPr>
      </w:pPr>
      <w:r w:rsidRPr="00506B2C">
        <w:rPr>
          <w:rFonts w:eastAsia="Calibri"/>
          <w:sz w:val="24"/>
          <w:szCs w:val="24"/>
          <w:lang w:val="lv-LV" w:eastAsia="ar-SA"/>
        </w:rPr>
        <w:t>turpmāk tekstā abi līguma slēdzēji tiek saukti - Puses, katrs atsevišķi - Puse,</w:t>
      </w:r>
      <w:r w:rsidRPr="00506B2C">
        <w:rPr>
          <w:rFonts w:eastAsia="Calibri"/>
          <w:bCs/>
          <w:sz w:val="24"/>
          <w:szCs w:val="24"/>
          <w:lang w:val="lv-LV" w:eastAsia="ar-SA"/>
        </w:rPr>
        <w:t xml:space="preserve"> </w:t>
      </w:r>
    </w:p>
    <w:p w14:paraId="25FE3D9B" w14:textId="77777777" w:rsidR="00577981" w:rsidRPr="0018073B" w:rsidRDefault="00577981" w:rsidP="00577981">
      <w:pPr>
        <w:suppressAutoHyphens/>
        <w:jc w:val="both"/>
        <w:rPr>
          <w:bCs/>
          <w:sz w:val="24"/>
          <w:szCs w:val="24"/>
          <w:lang w:val="lv-LV" w:eastAsia="ar-SA"/>
        </w:rPr>
      </w:pPr>
    </w:p>
    <w:p w14:paraId="258E24F3" w14:textId="5AB66443" w:rsidR="00577981" w:rsidRPr="0018073B" w:rsidRDefault="00577981" w:rsidP="00014239">
      <w:pPr>
        <w:spacing w:line="276" w:lineRule="auto"/>
        <w:jc w:val="both"/>
        <w:rPr>
          <w:color w:val="000000"/>
          <w:kern w:val="32"/>
          <w:sz w:val="24"/>
          <w:szCs w:val="24"/>
          <w:lang w:val="lv-LV"/>
        </w:rPr>
      </w:pPr>
      <w:r w:rsidRPr="00014239">
        <w:rPr>
          <w:sz w:val="24"/>
          <w:szCs w:val="24"/>
          <w:lang w:val="lv-LV" w:eastAsia="ar-SA"/>
        </w:rPr>
        <w:t>pamatojoties uz iepirkuma „</w:t>
      </w:r>
      <w:r w:rsidR="001167CF">
        <w:rPr>
          <w:sz w:val="24"/>
          <w:szCs w:val="24"/>
          <w:lang w:val="lv-LV" w:eastAsia="ar-SA"/>
        </w:rPr>
        <w:t>Vidzemes ū</w:t>
      </w:r>
      <w:r w:rsidR="00014239" w:rsidRPr="00014239">
        <w:rPr>
          <w:sz w:val="24"/>
          <w:szCs w:val="24"/>
          <w:lang w:val="lv-LV" w:eastAsia="ar-SA"/>
        </w:rPr>
        <w:t>denstūrisma popularizēšanas videoklipu sagatavošanas pakalpojumi projekta „</w:t>
      </w:r>
      <w:proofErr w:type="spellStart"/>
      <w:r w:rsidR="00014239" w:rsidRPr="00014239">
        <w:rPr>
          <w:sz w:val="24"/>
          <w:szCs w:val="24"/>
          <w:lang w:val="lv-LV" w:eastAsia="ar-SA"/>
        </w:rPr>
        <w:t>Riverways</w:t>
      </w:r>
      <w:proofErr w:type="spellEnd"/>
      <w:r w:rsidR="00014239" w:rsidRPr="00014239">
        <w:rPr>
          <w:sz w:val="24"/>
          <w:szCs w:val="24"/>
          <w:lang w:val="lv-LV" w:eastAsia="ar-SA"/>
        </w:rPr>
        <w:t>” ietvaros</w:t>
      </w:r>
      <w:r w:rsidRPr="00014239">
        <w:rPr>
          <w:sz w:val="24"/>
          <w:szCs w:val="24"/>
          <w:lang w:val="lv-LV" w:eastAsia="ar-SA"/>
        </w:rPr>
        <w:t>”</w:t>
      </w:r>
      <w:r w:rsidRPr="0018073B">
        <w:rPr>
          <w:sz w:val="24"/>
          <w:szCs w:val="24"/>
          <w:lang w:val="lv-LV" w:eastAsia="ar-SA"/>
        </w:rPr>
        <w:t xml:space="preserve">, Iepirkuma identifikācijas </w:t>
      </w:r>
      <w:r w:rsidRPr="00A63799">
        <w:rPr>
          <w:sz w:val="24"/>
          <w:szCs w:val="24"/>
          <w:lang w:val="lv-LV" w:eastAsia="ar-SA"/>
        </w:rPr>
        <w:t>Nr. VPR/</w:t>
      </w:r>
      <w:r w:rsidR="00A63799">
        <w:rPr>
          <w:sz w:val="24"/>
          <w:szCs w:val="24"/>
          <w:lang w:val="lv-LV" w:eastAsia="ar-SA"/>
        </w:rPr>
        <w:t>2014/21/</w:t>
      </w:r>
      <w:proofErr w:type="spellStart"/>
      <w:r w:rsidR="00A63799">
        <w:rPr>
          <w:sz w:val="24"/>
          <w:szCs w:val="24"/>
          <w:lang w:val="lv-LV" w:eastAsia="ar-SA"/>
        </w:rPr>
        <w:t>Riverways</w:t>
      </w:r>
      <w:proofErr w:type="spellEnd"/>
      <w:r w:rsidRPr="00014239">
        <w:rPr>
          <w:sz w:val="24"/>
          <w:szCs w:val="24"/>
          <w:lang w:val="lv-LV" w:eastAsia="ar-SA"/>
        </w:rPr>
        <w:t xml:space="preserve"> (turpmāk – Iepirkums</w:t>
      </w:r>
      <w:r w:rsidRPr="0018073B">
        <w:rPr>
          <w:color w:val="000000"/>
          <w:kern w:val="32"/>
          <w:sz w:val="24"/>
          <w:szCs w:val="24"/>
          <w:lang w:val="lv-LV"/>
        </w:rPr>
        <w:t xml:space="preserve">), rezultātiem, lai nodrošinātu </w:t>
      </w:r>
      <w:r w:rsidR="009E56E7" w:rsidRPr="009E56E7">
        <w:rPr>
          <w:sz w:val="24"/>
          <w:szCs w:val="24"/>
          <w:lang w:val="lv-LV"/>
        </w:rPr>
        <w:t>Igaunijas-Latvijas pārrobežu sadarbības programmas 2007.-2013. gadam līdzfinansētā projekta Nr. EU-43385 „Ūdenstūrisma kā dabas un aktīva tūrisma komponentes attīstība Latvijā un Igaunijā” (</w:t>
      </w:r>
      <w:proofErr w:type="spellStart"/>
      <w:r w:rsidR="009E56E7" w:rsidRPr="009E56E7">
        <w:rPr>
          <w:sz w:val="24"/>
          <w:szCs w:val="24"/>
          <w:lang w:val="lv-LV"/>
        </w:rPr>
        <w:t>Riverways</w:t>
      </w:r>
      <w:proofErr w:type="spellEnd"/>
      <w:r w:rsidR="009E56E7" w:rsidRPr="009E56E7">
        <w:rPr>
          <w:sz w:val="24"/>
          <w:szCs w:val="24"/>
          <w:lang w:val="lv-LV"/>
        </w:rPr>
        <w:t>)</w:t>
      </w:r>
      <w:r>
        <w:rPr>
          <w:sz w:val="24"/>
          <w:szCs w:val="24"/>
          <w:lang w:val="lv-LV"/>
        </w:rPr>
        <w:t>, (t</w:t>
      </w:r>
      <w:r w:rsidRPr="0018073B">
        <w:rPr>
          <w:sz w:val="24"/>
          <w:szCs w:val="24"/>
          <w:lang w:val="lv-LV"/>
        </w:rPr>
        <w:t>ur</w:t>
      </w:r>
      <w:r w:rsidRPr="0018073B">
        <w:rPr>
          <w:color w:val="000000"/>
          <w:kern w:val="32"/>
          <w:sz w:val="24"/>
          <w:szCs w:val="24"/>
          <w:lang w:val="lv-LV"/>
        </w:rPr>
        <w:t>pmāk – Projekts) īstenošanu, noslēdz šādu iepirkuma līgumu (turpmāk – Līgums):</w:t>
      </w:r>
    </w:p>
    <w:p w14:paraId="592C363F" w14:textId="77777777" w:rsidR="00577981" w:rsidRPr="0018073B" w:rsidRDefault="00577981" w:rsidP="00577981">
      <w:pPr>
        <w:suppressAutoHyphens/>
        <w:jc w:val="both"/>
        <w:rPr>
          <w:b/>
          <w:sz w:val="24"/>
          <w:szCs w:val="24"/>
          <w:lang w:val="lv-LV" w:eastAsia="ar-SA"/>
        </w:rPr>
      </w:pPr>
    </w:p>
    <w:p w14:paraId="102A0307" w14:textId="77777777" w:rsidR="00577981" w:rsidRPr="0018073B" w:rsidRDefault="00577981" w:rsidP="00577981">
      <w:pPr>
        <w:suppressAutoHyphens/>
        <w:jc w:val="center"/>
        <w:rPr>
          <w:b/>
          <w:sz w:val="24"/>
          <w:szCs w:val="24"/>
          <w:lang w:val="lv-LV" w:eastAsia="ar-SA"/>
        </w:rPr>
      </w:pPr>
      <w:r w:rsidRPr="0018073B">
        <w:rPr>
          <w:b/>
          <w:sz w:val="24"/>
          <w:szCs w:val="24"/>
          <w:lang w:val="lv-LV" w:eastAsia="ar-SA"/>
        </w:rPr>
        <w:t>1. LĪGUMA PRIEKŠMETS</w:t>
      </w:r>
    </w:p>
    <w:p w14:paraId="36C2EBDA" w14:textId="77777777" w:rsidR="00577981" w:rsidRPr="0018073B" w:rsidRDefault="00577981" w:rsidP="00577981">
      <w:pPr>
        <w:suppressAutoHyphens/>
        <w:jc w:val="center"/>
        <w:rPr>
          <w:b/>
          <w:sz w:val="24"/>
          <w:szCs w:val="24"/>
          <w:lang w:val="lv-LV" w:eastAsia="ar-SA"/>
        </w:rPr>
      </w:pPr>
    </w:p>
    <w:p w14:paraId="6EDEC888" w14:textId="34784187" w:rsidR="00577981" w:rsidRPr="0018073B" w:rsidRDefault="00577981" w:rsidP="00577981">
      <w:pPr>
        <w:numPr>
          <w:ilvl w:val="1"/>
          <w:numId w:val="15"/>
        </w:numPr>
        <w:tabs>
          <w:tab w:val="left" w:pos="540"/>
        </w:tabs>
        <w:suppressAutoHyphens/>
        <w:spacing w:after="120"/>
        <w:ind w:left="540" w:hanging="540"/>
        <w:jc w:val="both"/>
        <w:rPr>
          <w:bCs/>
          <w:sz w:val="24"/>
          <w:szCs w:val="24"/>
          <w:lang w:val="lv-LV" w:eastAsia="ar-SA"/>
        </w:rPr>
      </w:pPr>
      <w:r w:rsidRPr="0018073B">
        <w:rPr>
          <w:bCs/>
          <w:sz w:val="24"/>
          <w:szCs w:val="24"/>
          <w:lang w:val="lv-LV" w:eastAsia="ar-SA"/>
        </w:rPr>
        <w:t>Saskaņā ar Tehnisko spec</w:t>
      </w:r>
      <w:r>
        <w:rPr>
          <w:bCs/>
          <w:sz w:val="24"/>
          <w:szCs w:val="24"/>
          <w:lang w:val="lv-LV" w:eastAsia="ar-SA"/>
        </w:rPr>
        <w:t>ifikāciju (Līguma pielikums Nr.</w:t>
      </w:r>
      <w:r w:rsidRPr="0018073B">
        <w:rPr>
          <w:bCs/>
          <w:sz w:val="24"/>
          <w:szCs w:val="24"/>
          <w:lang w:val="lv-LV" w:eastAsia="ar-SA"/>
        </w:rPr>
        <w:t>1), Iepirkumā iesniegto Izpildītāja pi</w:t>
      </w:r>
      <w:r>
        <w:rPr>
          <w:bCs/>
          <w:sz w:val="24"/>
          <w:szCs w:val="24"/>
          <w:lang w:val="lv-LV" w:eastAsia="ar-SA"/>
        </w:rPr>
        <w:t>edāvājumu (Līguma pielikums Nr.</w:t>
      </w:r>
      <w:r w:rsidRPr="0018073B">
        <w:rPr>
          <w:bCs/>
          <w:sz w:val="24"/>
          <w:szCs w:val="24"/>
          <w:lang w:val="lv-LV" w:eastAsia="ar-SA"/>
        </w:rPr>
        <w:t xml:space="preserve">2), un Līguma noteikumiem Pasūtītājs uzdod, bet Izpildītājs apņemas izstrādāt </w:t>
      </w:r>
      <w:r w:rsidRPr="00A41489">
        <w:rPr>
          <w:color w:val="000000"/>
          <w:kern w:val="32"/>
          <w:sz w:val="24"/>
          <w:szCs w:val="24"/>
          <w:lang w:val="lv-LV"/>
        </w:rPr>
        <w:t>projekta „</w:t>
      </w:r>
      <w:proofErr w:type="spellStart"/>
      <w:r w:rsidR="009E56E7">
        <w:rPr>
          <w:color w:val="000000"/>
          <w:kern w:val="32"/>
          <w:sz w:val="24"/>
          <w:szCs w:val="24"/>
          <w:lang w:val="lv-LV"/>
        </w:rPr>
        <w:t>Riverways</w:t>
      </w:r>
      <w:proofErr w:type="spellEnd"/>
      <w:r>
        <w:rPr>
          <w:color w:val="000000"/>
          <w:kern w:val="32"/>
          <w:sz w:val="24"/>
          <w:szCs w:val="24"/>
          <w:lang w:val="lv-LV"/>
        </w:rPr>
        <w:t xml:space="preserve">” </w:t>
      </w:r>
      <w:r w:rsidRPr="00811004">
        <w:rPr>
          <w:color w:val="000000"/>
          <w:kern w:val="32"/>
          <w:sz w:val="24"/>
          <w:szCs w:val="24"/>
          <w:lang w:val="lv-LV"/>
        </w:rPr>
        <w:t>tūrisma maršrutu videoklipu</w:t>
      </w:r>
      <w:r>
        <w:rPr>
          <w:color w:val="000000"/>
          <w:kern w:val="32"/>
          <w:sz w:val="24"/>
          <w:szCs w:val="24"/>
          <w:lang w:val="lv-LV"/>
        </w:rPr>
        <w:t>s</w:t>
      </w:r>
      <w:r w:rsidRPr="00811004">
        <w:rPr>
          <w:color w:val="000000"/>
          <w:kern w:val="32"/>
          <w:sz w:val="24"/>
          <w:szCs w:val="24"/>
          <w:lang w:val="lv-LV"/>
        </w:rPr>
        <w:t xml:space="preserve"> </w:t>
      </w:r>
      <w:r w:rsidRPr="0018073B">
        <w:rPr>
          <w:bCs/>
          <w:sz w:val="24"/>
          <w:szCs w:val="24"/>
          <w:lang w:val="lv-LV" w:eastAsia="ar-SA"/>
        </w:rPr>
        <w:t>(turpmāk – Darbs).</w:t>
      </w:r>
    </w:p>
    <w:p w14:paraId="73C00E67" w14:textId="2C4AE3B2" w:rsidR="00577981" w:rsidRPr="0018073B" w:rsidRDefault="00577981" w:rsidP="00577981">
      <w:pPr>
        <w:numPr>
          <w:ilvl w:val="1"/>
          <w:numId w:val="15"/>
        </w:numPr>
        <w:tabs>
          <w:tab w:val="left" w:pos="540"/>
        </w:tabs>
        <w:suppressAutoHyphens/>
        <w:spacing w:after="120"/>
        <w:ind w:left="540" w:hanging="540"/>
        <w:jc w:val="both"/>
        <w:rPr>
          <w:bCs/>
          <w:sz w:val="24"/>
          <w:szCs w:val="24"/>
          <w:lang w:val="lv-LV" w:eastAsia="ar-SA"/>
        </w:rPr>
      </w:pPr>
      <w:r w:rsidRPr="0018073B">
        <w:rPr>
          <w:sz w:val="24"/>
          <w:szCs w:val="24"/>
          <w:lang w:val="lv-LV" w:eastAsia="ar-SA"/>
        </w:rPr>
        <w:t>Darba izpildes termiņš</w:t>
      </w:r>
      <w:r w:rsidR="009E56E7">
        <w:rPr>
          <w:sz w:val="24"/>
          <w:szCs w:val="24"/>
          <w:lang w:val="lv-LV" w:eastAsia="ar-SA"/>
        </w:rPr>
        <w:t xml:space="preserve"> –</w:t>
      </w:r>
      <w:r w:rsidR="00A63799">
        <w:rPr>
          <w:sz w:val="24"/>
          <w:szCs w:val="24"/>
          <w:lang w:val="lv-LV" w:eastAsia="ar-SA"/>
        </w:rPr>
        <w:t xml:space="preserve"> 3 </w:t>
      </w:r>
      <w:r w:rsidR="009E56E7" w:rsidRPr="00BC59D6">
        <w:rPr>
          <w:sz w:val="24"/>
          <w:szCs w:val="24"/>
          <w:lang w:val="lv-LV" w:eastAsia="et-EE"/>
        </w:rPr>
        <w:t>(</w:t>
      </w:r>
      <w:r w:rsidR="00A63799">
        <w:rPr>
          <w:sz w:val="24"/>
          <w:szCs w:val="24"/>
          <w:lang w:val="lv-LV" w:eastAsia="et-EE"/>
        </w:rPr>
        <w:t>trīs</w:t>
      </w:r>
      <w:r w:rsidR="009E56E7" w:rsidRPr="00BC59D6">
        <w:rPr>
          <w:sz w:val="24"/>
          <w:szCs w:val="24"/>
          <w:lang w:val="lv-LV" w:eastAsia="et-EE"/>
        </w:rPr>
        <w:t xml:space="preserve">) mēnešu laikā no pakalpojumu līguma </w:t>
      </w:r>
      <w:r w:rsidR="006A7FB8">
        <w:rPr>
          <w:sz w:val="24"/>
          <w:szCs w:val="24"/>
          <w:lang w:val="lv-LV" w:eastAsia="et-EE"/>
        </w:rPr>
        <w:t>spēkā stāšanās dienas</w:t>
      </w:r>
      <w:r w:rsidR="009E56E7">
        <w:rPr>
          <w:sz w:val="24"/>
          <w:szCs w:val="24"/>
          <w:lang w:val="lv-LV" w:eastAsia="et-EE"/>
        </w:rPr>
        <w:t xml:space="preserve">, bet ne vēlāk kā līdz </w:t>
      </w:r>
      <w:r w:rsidR="009E56E7" w:rsidRPr="009E56E7">
        <w:rPr>
          <w:b/>
          <w:sz w:val="24"/>
          <w:szCs w:val="24"/>
          <w:lang w:val="lv-LV" w:eastAsia="et-EE"/>
        </w:rPr>
        <w:t>2014. gada 31. okto</w:t>
      </w:r>
      <w:r w:rsidR="009E56E7">
        <w:rPr>
          <w:b/>
          <w:sz w:val="24"/>
          <w:szCs w:val="24"/>
          <w:lang w:val="lv-LV" w:eastAsia="et-EE"/>
        </w:rPr>
        <w:t>bri</w:t>
      </w:r>
      <w:r w:rsidR="00A63799">
        <w:rPr>
          <w:b/>
          <w:sz w:val="24"/>
          <w:szCs w:val="24"/>
          <w:lang w:val="lv-LV" w:eastAsia="et-EE"/>
        </w:rPr>
        <w:t>m</w:t>
      </w:r>
      <w:r w:rsidR="009E56E7">
        <w:rPr>
          <w:sz w:val="24"/>
          <w:szCs w:val="24"/>
          <w:lang w:val="lv-LV" w:eastAsia="et-EE"/>
        </w:rPr>
        <w:t xml:space="preserve"> (ieskaitot).</w:t>
      </w:r>
    </w:p>
    <w:p w14:paraId="29F56F25" w14:textId="45EFE630" w:rsidR="00577981" w:rsidRPr="0018073B" w:rsidRDefault="00577981" w:rsidP="00577981">
      <w:pPr>
        <w:numPr>
          <w:ilvl w:val="1"/>
          <w:numId w:val="15"/>
        </w:numPr>
        <w:tabs>
          <w:tab w:val="left" w:pos="540"/>
        </w:tabs>
        <w:suppressAutoHyphens/>
        <w:spacing w:after="120"/>
        <w:ind w:left="540" w:hanging="540"/>
        <w:jc w:val="both"/>
        <w:rPr>
          <w:bCs/>
          <w:sz w:val="24"/>
          <w:szCs w:val="24"/>
          <w:lang w:val="lv-LV" w:eastAsia="ar-SA"/>
        </w:rPr>
      </w:pPr>
      <w:r w:rsidRPr="0018073B">
        <w:rPr>
          <w:sz w:val="24"/>
          <w:szCs w:val="24"/>
          <w:lang w:val="lv-LV" w:eastAsia="ar-SA"/>
        </w:rPr>
        <w:t xml:space="preserve">Līgums tiek finansēts </w:t>
      </w:r>
      <w:r w:rsidR="009E56E7" w:rsidRPr="009E56E7">
        <w:rPr>
          <w:sz w:val="24"/>
          <w:szCs w:val="24"/>
          <w:lang w:val="lv-LV"/>
        </w:rPr>
        <w:t>Igaunijas-Latvijas pārrobežu sadarbības programmas 2007.-2013. gadam līdzfinansētā projekta Nr. EU-43385 „Ūdenstūrisma kā dabas un aktīva tūrisma komponentes attīstība Latvijā un Igaunijā” (</w:t>
      </w:r>
      <w:proofErr w:type="spellStart"/>
      <w:r w:rsidR="009E56E7" w:rsidRPr="009E56E7">
        <w:rPr>
          <w:sz w:val="24"/>
          <w:szCs w:val="24"/>
          <w:lang w:val="lv-LV"/>
        </w:rPr>
        <w:t>Riverways</w:t>
      </w:r>
      <w:proofErr w:type="spellEnd"/>
      <w:r w:rsidR="009E56E7" w:rsidRPr="009E56E7">
        <w:rPr>
          <w:sz w:val="24"/>
          <w:szCs w:val="24"/>
          <w:lang w:val="lv-LV"/>
        </w:rPr>
        <w:t>)</w:t>
      </w:r>
      <w:r w:rsidR="009E56E7">
        <w:rPr>
          <w:sz w:val="24"/>
          <w:szCs w:val="24"/>
          <w:lang w:val="lv-LV"/>
        </w:rPr>
        <w:t xml:space="preserve"> </w:t>
      </w:r>
      <w:r w:rsidRPr="0018073B">
        <w:rPr>
          <w:color w:val="000000"/>
          <w:kern w:val="32"/>
          <w:sz w:val="24"/>
          <w:szCs w:val="24"/>
          <w:lang w:val="lv-LV"/>
        </w:rPr>
        <w:t xml:space="preserve">ietvaros. </w:t>
      </w:r>
    </w:p>
    <w:p w14:paraId="47B59D4E" w14:textId="77777777" w:rsidR="00577981" w:rsidRDefault="00577981" w:rsidP="00577981">
      <w:pPr>
        <w:suppressAutoHyphens/>
        <w:jc w:val="center"/>
        <w:rPr>
          <w:b/>
          <w:sz w:val="24"/>
          <w:szCs w:val="24"/>
          <w:lang w:val="lv-LV" w:eastAsia="ar-SA"/>
        </w:rPr>
      </w:pPr>
    </w:p>
    <w:p w14:paraId="1D60A263" w14:textId="77777777" w:rsidR="00577981" w:rsidRPr="0018073B" w:rsidRDefault="00577981" w:rsidP="00577981">
      <w:pPr>
        <w:suppressAutoHyphens/>
        <w:jc w:val="center"/>
        <w:rPr>
          <w:b/>
          <w:sz w:val="24"/>
          <w:szCs w:val="24"/>
          <w:lang w:val="lv-LV" w:eastAsia="ar-SA"/>
        </w:rPr>
      </w:pPr>
      <w:r w:rsidRPr="0018073B">
        <w:rPr>
          <w:b/>
          <w:sz w:val="24"/>
          <w:szCs w:val="24"/>
          <w:lang w:val="lv-LV" w:eastAsia="ar-SA"/>
        </w:rPr>
        <w:t>2.</w:t>
      </w:r>
      <w:r w:rsidRPr="0018073B">
        <w:rPr>
          <w:sz w:val="24"/>
          <w:szCs w:val="24"/>
          <w:lang w:val="lv-LV" w:eastAsia="ar-SA"/>
        </w:rPr>
        <w:t xml:space="preserve"> </w:t>
      </w:r>
      <w:r w:rsidRPr="0018073B">
        <w:rPr>
          <w:b/>
          <w:sz w:val="24"/>
          <w:szCs w:val="24"/>
          <w:lang w:val="lv-LV" w:eastAsia="ar-SA"/>
        </w:rPr>
        <w:t>PUŠU TIESĪBAS UN PIENĀKUMI</w:t>
      </w:r>
    </w:p>
    <w:p w14:paraId="1F427CC5" w14:textId="77777777" w:rsidR="00577981" w:rsidRPr="0018073B" w:rsidRDefault="00577981" w:rsidP="00577981">
      <w:pPr>
        <w:suppressAutoHyphens/>
        <w:rPr>
          <w:b/>
          <w:sz w:val="24"/>
          <w:szCs w:val="24"/>
          <w:lang w:val="lv-LV" w:eastAsia="ar-SA"/>
        </w:rPr>
      </w:pPr>
    </w:p>
    <w:p w14:paraId="54B94C02" w14:textId="77777777" w:rsidR="00577981" w:rsidRDefault="00577981" w:rsidP="00577981">
      <w:pPr>
        <w:tabs>
          <w:tab w:val="left" w:pos="540"/>
        </w:tabs>
        <w:suppressAutoHyphens/>
        <w:ind w:left="540" w:hanging="540"/>
        <w:jc w:val="both"/>
        <w:rPr>
          <w:sz w:val="24"/>
          <w:szCs w:val="24"/>
          <w:lang w:val="lv-LV" w:eastAsia="ar-SA"/>
        </w:rPr>
      </w:pPr>
      <w:bookmarkStart w:id="2"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Tehnisko specifikāciju un Izpildītāja piedāvājumu. </w:t>
      </w:r>
    </w:p>
    <w:p w14:paraId="63A5DCA4" w14:textId="77777777" w:rsidR="00577981" w:rsidRPr="0018073B" w:rsidRDefault="00577981" w:rsidP="00577981">
      <w:pPr>
        <w:tabs>
          <w:tab w:val="left" w:pos="540"/>
        </w:tabs>
        <w:suppressAutoHyphens/>
        <w:ind w:left="540" w:hanging="540"/>
        <w:jc w:val="both"/>
        <w:rPr>
          <w:sz w:val="24"/>
          <w:szCs w:val="24"/>
          <w:lang w:val="lv-LV" w:eastAsia="ar-SA"/>
        </w:rPr>
      </w:pPr>
    </w:p>
    <w:p w14:paraId="6D0E5957" w14:textId="77777777" w:rsidR="00577981" w:rsidRPr="00E153D3" w:rsidRDefault="00577981" w:rsidP="00577981">
      <w:pPr>
        <w:tabs>
          <w:tab w:val="left" w:pos="540"/>
        </w:tabs>
        <w:suppressAutoHyphens/>
        <w:ind w:left="540" w:hanging="540"/>
        <w:jc w:val="both"/>
        <w:rPr>
          <w:sz w:val="24"/>
          <w:szCs w:val="24"/>
          <w:lang w:val="lv-LV" w:eastAsia="ar-SA"/>
        </w:rPr>
      </w:pPr>
      <w:r w:rsidRPr="0018073B">
        <w:rPr>
          <w:sz w:val="24"/>
          <w:szCs w:val="24"/>
          <w:lang w:val="lv-LV" w:eastAsia="ar-SA"/>
        </w:rPr>
        <w:lastRenderedPageBreak/>
        <w:t xml:space="preserve">2.2. </w:t>
      </w:r>
      <w:r>
        <w:rPr>
          <w:sz w:val="24"/>
          <w:szCs w:val="24"/>
          <w:lang w:val="lv-LV" w:eastAsia="ar-SA"/>
        </w:rPr>
        <w:tab/>
      </w:r>
      <w:r w:rsidRPr="0018073B">
        <w:rPr>
          <w:sz w:val="24"/>
          <w:szCs w:val="24"/>
          <w:lang w:val="lv-LV" w:eastAsia="ar-SA"/>
        </w:rPr>
        <w:t>Izpildītājs nodrošina, lai Darba izpildes laikā netiek pieļautas patvaļīgas atkāpes no Tehniskās specifikācijas un Izpildītāja finanšu piedāvājuma, Līguma noteikumiem, kārtības, termiņiem un finanšu izlietojuma.</w:t>
      </w:r>
      <w:r w:rsidRPr="0018073B">
        <w:rPr>
          <w:color w:val="000000"/>
          <w:sz w:val="24"/>
          <w:szCs w:val="24"/>
          <w:lang w:val="lv-LV" w:eastAsia="ar-SA"/>
        </w:rPr>
        <w:t xml:space="preserve"> Izpildītājs informē Pasūtītāju nekavējoši par apstākļiem, kas varētu kavēt vai ierobežot pienācīgu Darba izpildi noteiktajos termiņos.</w:t>
      </w:r>
    </w:p>
    <w:p w14:paraId="5A864FAC"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p>
    <w:p w14:paraId="6DAB5711" w14:textId="55E490FF" w:rsidR="00577981" w:rsidRDefault="00577981" w:rsidP="00577981">
      <w:pPr>
        <w:tabs>
          <w:tab w:val="left" w:pos="540"/>
        </w:tabs>
        <w:suppressAutoHyphens/>
        <w:autoSpaceDE w:val="0"/>
        <w:autoSpaceDN w:val="0"/>
        <w:adjustRightInd w:val="0"/>
        <w:ind w:left="540" w:hanging="540"/>
        <w:jc w:val="both"/>
        <w:rPr>
          <w:sz w:val="24"/>
          <w:szCs w:val="24"/>
          <w:lang w:val="lv-LV" w:eastAsia="ar-SA"/>
        </w:rPr>
      </w:pPr>
      <w:r w:rsidRPr="0018073B">
        <w:rPr>
          <w:sz w:val="24"/>
          <w:szCs w:val="24"/>
          <w:lang w:val="lv-LV" w:eastAsia="ar-SA"/>
        </w:rPr>
        <w:t>2.</w:t>
      </w:r>
      <w:r>
        <w:rPr>
          <w:sz w:val="24"/>
          <w:szCs w:val="24"/>
          <w:lang w:val="lv-LV" w:eastAsia="ar-SA"/>
        </w:rPr>
        <w:t>3</w:t>
      </w:r>
      <w:r w:rsidRPr="0018073B">
        <w:rPr>
          <w:sz w:val="24"/>
          <w:szCs w:val="24"/>
          <w:lang w:val="lv-LV" w:eastAsia="ar-SA"/>
        </w:rPr>
        <w:t>.</w:t>
      </w:r>
      <w:r>
        <w:rPr>
          <w:sz w:val="24"/>
          <w:szCs w:val="24"/>
          <w:lang w:val="lv-LV" w:eastAsia="ar-SA"/>
        </w:rPr>
        <w:tab/>
      </w:r>
      <w:r w:rsidRPr="0018073B">
        <w:rPr>
          <w:sz w:val="24"/>
          <w:szCs w:val="24"/>
          <w:lang w:val="lv-LV" w:eastAsia="ar-SA"/>
        </w:rPr>
        <w:t>Izpildītājs apņemas trešajām personām neizpaust informāciju, kas Izpildītājam kļuvusi zināma</w:t>
      </w:r>
      <w:r w:rsidR="00AD29E8">
        <w:rPr>
          <w:sz w:val="24"/>
          <w:szCs w:val="24"/>
          <w:lang w:val="lv-LV" w:eastAsia="ar-SA"/>
        </w:rPr>
        <w:t>,</w:t>
      </w:r>
      <w:r w:rsidRPr="0018073B">
        <w:rPr>
          <w:sz w:val="24"/>
          <w:szCs w:val="24"/>
          <w:lang w:val="lv-LV" w:eastAsia="ar-SA"/>
        </w:rPr>
        <w:t xml:space="preserve"> pildot šajā Līgumā noteiktās saistības.</w:t>
      </w:r>
    </w:p>
    <w:p w14:paraId="6138225B"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p>
    <w:p w14:paraId="418AEE93" w14:textId="77777777" w:rsidR="00577981" w:rsidRDefault="00577981" w:rsidP="00577981">
      <w:pPr>
        <w:tabs>
          <w:tab w:val="left" w:pos="540"/>
        </w:tabs>
        <w:suppressAutoHyphens/>
        <w:ind w:left="540" w:hanging="540"/>
        <w:jc w:val="both"/>
        <w:rPr>
          <w:sz w:val="24"/>
          <w:szCs w:val="24"/>
          <w:lang w:val="lv-LV" w:eastAsia="ar-SA"/>
        </w:rPr>
      </w:pPr>
      <w:r w:rsidRPr="0018073B">
        <w:rPr>
          <w:sz w:val="24"/>
          <w:szCs w:val="24"/>
          <w:lang w:val="lv-LV" w:eastAsia="ar-SA"/>
        </w:rPr>
        <w:t>2.</w:t>
      </w:r>
      <w:r>
        <w:rPr>
          <w:sz w:val="24"/>
          <w:szCs w:val="24"/>
          <w:lang w:val="lv-LV" w:eastAsia="ar-SA"/>
        </w:rPr>
        <w:t>4</w:t>
      </w:r>
      <w:r w:rsidRPr="0018073B">
        <w:rPr>
          <w:sz w:val="24"/>
          <w:szCs w:val="24"/>
          <w:lang w:val="lv-LV" w:eastAsia="ar-SA"/>
        </w:rPr>
        <w:t xml:space="preserve">. </w:t>
      </w:r>
      <w:r>
        <w:rPr>
          <w:sz w:val="24"/>
          <w:szCs w:val="24"/>
          <w:lang w:val="lv-LV" w:eastAsia="ar-SA"/>
        </w:rPr>
        <w:tab/>
      </w:r>
      <w:r w:rsidRPr="0018073B">
        <w:rPr>
          <w:sz w:val="24"/>
          <w:szCs w:val="24"/>
          <w:lang w:val="lv-LV" w:eastAsia="ar-SA"/>
        </w:rPr>
        <w:t>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14:paraId="09EF5E5D" w14:textId="77777777" w:rsidR="00577981" w:rsidRPr="0018073B" w:rsidRDefault="00577981" w:rsidP="00577981">
      <w:pPr>
        <w:tabs>
          <w:tab w:val="left" w:pos="540"/>
        </w:tabs>
        <w:suppressAutoHyphens/>
        <w:ind w:left="540" w:hanging="540"/>
        <w:jc w:val="both"/>
        <w:rPr>
          <w:sz w:val="24"/>
          <w:szCs w:val="24"/>
          <w:lang w:val="lv-LV" w:eastAsia="ar-SA"/>
        </w:rPr>
      </w:pPr>
    </w:p>
    <w:bookmarkEnd w:id="2"/>
    <w:p w14:paraId="3F03CAE9" w14:textId="77777777" w:rsidR="00577981" w:rsidRDefault="00577981" w:rsidP="00577981">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Pr>
          <w:sz w:val="24"/>
          <w:szCs w:val="24"/>
          <w:lang w:val="lv-LV" w:eastAsia="ar-SA"/>
        </w:rPr>
        <w:t>5</w:t>
      </w:r>
      <w:r w:rsidRPr="0018073B">
        <w:rPr>
          <w:sz w:val="24"/>
          <w:szCs w:val="24"/>
          <w:lang w:val="lv-LV" w:eastAsia="ar-SA"/>
        </w:rPr>
        <w:t>.</w:t>
      </w:r>
      <w:r>
        <w:rPr>
          <w:color w:val="000000"/>
          <w:sz w:val="24"/>
          <w:szCs w:val="24"/>
          <w:lang w:val="lv-LV" w:eastAsia="ar-SA"/>
        </w:rPr>
        <w:tab/>
      </w:r>
      <w:r w:rsidRPr="0018073B">
        <w:rPr>
          <w:color w:val="000000"/>
          <w:sz w:val="24"/>
          <w:szCs w:val="24"/>
          <w:lang w:val="lv-LV" w:eastAsia="ar-SA"/>
        </w:rPr>
        <w:t>Izpildītājam ir tiesības saņemt, un Pasūtītājam ir pienākums sniegt Izpildītājam visus Pasūtītāja rīcībā esošos Līguma izpildei nepieciešamos dokumentus un informāciju.</w:t>
      </w:r>
    </w:p>
    <w:p w14:paraId="0F8C1E2B" w14:textId="77777777" w:rsidR="00577981" w:rsidRPr="0018073B" w:rsidRDefault="00577981" w:rsidP="00577981">
      <w:pPr>
        <w:tabs>
          <w:tab w:val="left" w:pos="540"/>
        </w:tabs>
        <w:suppressAutoHyphens/>
        <w:ind w:left="540" w:hanging="540"/>
        <w:jc w:val="both"/>
        <w:rPr>
          <w:sz w:val="24"/>
          <w:szCs w:val="24"/>
          <w:lang w:val="lv-LV" w:eastAsia="ar-SA"/>
        </w:rPr>
      </w:pPr>
    </w:p>
    <w:p w14:paraId="0D6E2314" w14:textId="77777777" w:rsidR="00577981" w:rsidRDefault="00577981" w:rsidP="00577981">
      <w:pPr>
        <w:tabs>
          <w:tab w:val="left" w:pos="540"/>
        </w:tabs>
        <w:suppressAutoHyphens/>
        <w:ind w:left="540" w:hanging="540"/>
        <w:jc w:val="both"/>
        <w:rPr>
          <w:color w:val="000000"/>
          <w:sz w:val="24"/>
          <w:szCs w:val="24"/>
          <w:lang w:val="lv-LV" w:eastAsia="ar-SA"/>
        </w:rPr>
      </w:pPr>
      <w:r w:rsidRPr="0018073B">
        <w:rPr>
          <w:sz w:val="24"/>
          <w:szCs w:val="24"/>
          <w:lang w:val="lv-LV" w:eastAsia="ar-SA"/>
        </w:rPr>
        <w:t>2.</w:t>
      </w:r>
      <w:r>
        <w:rPr>
          <w:sz w:val="24"/>
          <w:szCs w:val="24"/>
          <w:lang w:val="lv-LV" w:eastAsia="ar-SA"/>
        </w:rPr>
        <w:t>6</w:t>
      </w:r>
      <w:r w:rsidRPr="0018073B">
        <w:rPr>
          <w:sz w:val="24"/>
          <w:szCs w:val="24"/>
          <w:lang w:val="lv-LV" w:eastAsia="ar-SA"/>
        </w:rPr>
        <w:t>.</w:t>
      </w:r>
      <w:r>
        <w:rPr>
          <w:sz w:val="24"/>
          <w:szCs w:val="24"/>
          <w:lang w:val="lv-LV" w:eastAsia="ar-SA"/>
        </w:rPr>
        <w:tab/>
      </w:r>
      <w:r w:rsidRPr="0018073B">
        <w:rPr>
          <w:color w:val="000000"/>
          <w:sz w:val="24"/>
          <w:szCs w:val="24"/>
          <w:lang w:val="lv-LV" w:eastAsia="ar-SA"/>
        </w:rPr>
        <w:t>Izpildītājam ir tiesības atteikties no tādu Pasūtītāja prasību izpildes, kas ir pretrunā ar normatīvajiem aktiem vai vispārpieņemtajām projektu labas vadības prakses.</w:t>
      </w:r>
    </w:p>
    <w:p w14:paraId="5544665E" w14:textId="77777777" w:rsidR="00577981" w:rsidRPr="0018073B" w:rsidRDefault="00577981" w:rsidP="00577981">
      <w:pPr>
        <w:tabs>
          <w:tab w:val="left" w:pos="540"/>
        </w:tabs>
        <w:suppressAutoHyphens/>
        <w:ind w:left="540" w:hanging="540"/>
        <w:jc w:val="both"/>
        <w:rPr>
          <w:sz w:val="24"/>
          <w:szCs w:val="24"/>
          <w:lang w:val="lv-LV" w:eastAsia="ar-SA"/>
        </w:rPr>
      </w:pPr>
    </w:p>
    <w:p w14:paraId="3C181584" w14:textId="77777777" w:rsidR="00577981"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7</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tiesības pieprasīt un Izpildītājam ir pienākums nekavējoši sniegt informāciju par Darba izpildes gaitu.</w:t>
      </w:r>
    </w:p>
    <w:p w14:paraId="02FE3BFA"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p>
    <w:p w14:paraId="6E4FA32F"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ab/>
      </w:r>
      <w:r w:rsidRPr="0018073B">
        <w:rPr>
          <w:color w:val="000000"/>
          <w:sz w:val="24"/>
          <w:szCs w:val="24"/>
          <w:lang w:val="lv-LV" w:eastAsia="ar-SA"/>
        </w:rPr>
        <w:t>Pasūtītājam ir pienākums:</w:t>
      </w:r>
    </w:p>
    <w:p w14:paraId="00343937" w14:textId="77777777" w:rsidR="00577981" w:rsidRPr="0018073B" w:rsidRDefault="00577981" w:rsidP="00577981">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2.8.1.</w:t>
      </w:r>
      <w:r>
        <w:rPr>
          <w:color w:val="000000"/>
          <w:sz w:val="24"/>
          <w:szCs w:val="24"/>
          <w:lang w:val="lv-LV" w:eastAsia="ar-SA"/>
        </w:rPr>
        <w:tab/>
      </w:r>
      <w:r w:rsidRPr="0018073B">
        <w:rPr>
          <w:color w:val="000000"/>
          <w:sz w:val="24"/>
          <w:szCs w:val="24"/>
          <w:lang w:val="lv-LV" w:eastAsia="ar-SA"/>
        </w:rPr>
        <w:t>pēc Līguma noslēgšanas nodot Izpildīt</w:t>
      </w:r>
      <w:r>
        <w:rPr>
          <w:color w:val="000000"/>
          <w:sz w:val="24"/>
          <w:szCs w:val="24"/>
          <w:lang w:val="lv-LV" w:eastAsia="ar-SA"/>
        </w:rPr>
        <w:t>ājam nepieciešamo informāciju</w:t>
      </w:r>
      <w:r w:rsidRPr="0018073B">
        <w:rPr>
          <w:color w:val="000000"/>
          <w:sz w:val="24"/>
          <w:szCs w:val="24"/>
          <w:lang w:val="lv-LV" w:eastAsia="ar-SA"/>
        </w:rPr>
        <w:t xml:space="preserve">, </w:t>
      </w:r>
      <w:r>
        <w:rPr>
          <w:color w:val="000000"/>
          <w:sz w:val="24"/>
          <w:szCs w:val="24"/>
          <w:lang w:val="lv-LV" w:eastAsia="ar-SA"/>
        </w:rPr>
        <w:t>kas nepieciešama Darba izpildei;</w:t>
      </w:r>
      <w:proofErr w:type="gramStart"/>
      <w:r w:rsidRPr="0018073B">
        <w:rPr>
          <w:color w:val="000000"/>
          <w:sz w:val="24"/>
          <w:szCs w:val="24"/>
          <w:lang w:val="lv-LV" w:eastAsia="ar-SA"/>
        </w:rPr>
        <w:t xml:space="preserve">  </w:t>
      </w:r>
      <w:proofErr w:type="gramEnd"/>
    </w:p>
    <w:p w14:paraId="6E83B60A" w14:textId="77777777" w:rsidR="00577981" w:rsidRPr="0018073B" w:rsidRDefault="00577981" w:rsidP="00577981">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2</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pieņemt no Izpildītāja kvalitatīvi un noteiktajā termiņā izpildītu Darbu</w:t>
      </w:r>
      <w:r w:rsidRPr="0018073B">
        <w:rPr>
          <w:sz w:val="24"/>
          <w:szCs w:val="24"/>
          <w:lang w:val="lv-LV" w:eastAsia="ar-SA"/>
        </w:rPr>
        <w:t>;</w:t>
      </w:r>
      <w:r w:rsidRPr="0018073B">
        <w:rPr>
          <w:color w:val="000000"/>
          <w:sz w:val="24"/>
          <w:szCs w:val="24"/>
          <w:lang w:val="lv-LV" w:eastAsia="ar-SA"/>
        </w:rPr>
        <w:t xml:space="preserve"> </w:t>
      </w:r>
    </w:p>
    <w:p w14:paraId="4DEB8D47" w14:textId="77777777" w:rsidR="00577981" w:rsidRPr="0018073B" w:rsidRDefault="00577981" w:rsidP="00577981">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2.</w:t>
      </w:r>
      <w:r>
        <w:rPr>
          <w:color w:val="000000"/>
          <w:sz w:val="24"/>
          <w:szCs w:val="24"/>
          <w:lang w:val="lv-LV" w:eastAsia="ar-SA"/>
        </w:rPr>
        <w:t>8</w:t>
      </w:r>
      <w:r w:rsidRPr="0018073B">
        <w:rPr>
          <w:color w:val="000000"/>
          <w:sz w:val="24"/>
          <w:szCs w:val="24"/>
          <w:lang w:val="lv-LV" w:eastAsia="ar-SA"/>
        </w:rPr>
        <w:t>.</w:t>
      </w:r>
      <w:r>
        <w:rPr>
          <w:color w:val="000000"/>
          <w:sz w:val="24"/>
          <w:szCs w:val="24"/>
          <w:lang w:val="lv-LV" w:eastAsia="ar-SA"/>
        </w:rPr>
        <w:t>3</w:t>
      </w:r>
      <w:r w:rsidRPr="0018073B">
        <w:rPr>
          <w:color w:val="000000"/>
          <w:sz w:val="24"/>
          <w:szCs w:val="24"/>
          <w:lang w:val="lv-LV" w:eastAsia="ar-SA"/>
        </w:rPr>
        <w:t xml:space="preserve">. </w:t>
      </w:r>
      <w:r>
        <w:rPr>
          <w:color w:val="000000"/>
          <w:sz w:val="24"/>
          <w:szCs w:val="24"/>
          <w:lang w:val="lv-LV" w:eastAsia="ar-SA"/>
        </w:rPr>
        <w:tab/>
      </w:r>
      <w:r w:rsidRPr="0018073B">
        <w:rPr>
          <w:color w:val="000000"/>
          <w:sz w:val="24"/>
          <w:szCs w:val="24"/>
          <w:lang w:val="lv-LV" w:eastAsia="ar-SA"/>
        </w:rPr>
        <w:t>apmaksāt Izpildītāja veikta Darba izpildi atbilstoši Līguma nosacījumiem p</w:t>
      </w:r>
      <w:r>
        <w:rPr>
          <w:color w:val="000000"/>
          <w:sz w:val="24"/>
          <w:szCs w:val="24"/>
          <w:lang w:val="lv-LV" w:eastAsia="ar-SA"/>
        </w:rPr>
        <w:t>ēc Izpildītāja iesniegtā rēķina.</w:t>
      </w:r>
    </w:p>
    <w:p w14:paraId="6097B761" w14:textId="77777777" w:rsidR="00577981" w:rsidRPr="0018073B" w:rsidRDefault="00577981" w:rsidP="00577981">
      <w:pPr>
        <w:suppressAutoHyphens/>
        <w:jc w:val="both"/>
        <w:rPr>
          <w:sz w:val="24"/>
          <w:szCs w:val="24"/>
          <w:lang w:val="lv-LV" w:eastAsia="ar-SA"/>
        </w:rPr>
      </w:pPr>
    </w:p>
    <w:p w14:paraId="3762F53B" w14:textId="77777777" w:rsidR="00577981" w:rsidRPr="0018073B" w:rsidRDefault="00577981" w:rsidP="00577981">
      <w:pPr>
        <w:suppressAutoHyphens/>
        <w:jc w:val="center"/>
        <w:rPr>
          <w:b/>
          <w:sz w:val="24"/>
          <w:szCs w:val="24"/>
          <w:lang w:val="lv-LV" w:eastAsia="ar-SA"/>
        </w:rPr>
      </w:pPr>
      <w:r w:rsidRPr="0018073B">
        <w:rPr>
          <w:b/>
          <w:sz w:val="24"/>
          <w:szCs w:val="24"/>
          <w:lang w:val="lv-LV" w:eastAsia="ar-SA"/>
        </w:rPr>
        <w:t>3. LĪGUMA SUMMA UN NORĒĶINU KĀRTĪBA</w:t>
      </w:r>
    </w:p>
    <w:p w14:paraId="6A66AEF9" w14:textId="77777777" w:rsidR="00577981" w:rsidRPr="0018073B" w:rsidRDefault="00577981" w:rsidP="00577981">
      <w:pPr>
        <w:suppressAutoHyphens/>
        <w:jc w:val="center"/>
        <w:rPr>
          <w:b/>
          <w:sz w:val="24"/>
          <w:szCs w:val="24"/>
          <w:lang w:val="lv-LV" w:eastAsia="ar-SA"/>
        </w:rPr>
      </w:pPr>
    </w:p>
    <w:p w14:paraId="00537ECC" w14:textId="7A8924B9" w:rsidR="00577981" w:rsidRDefault="00577981" w:rsidP="00577981">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w:t>
      </w:r>
      <w:r>
        <w:rPr>
          <w:sz w:val="24"/>
          <w:szCs w:val="24"/>
          <w:lang w:val="lv-LV" w:eastAsia="ar-SA"/>
        </w:rPr>
        <w:t xml:space="preserve">pilnā apjomā </w:t>
      </w:r>
      <w:r w:rsidRPr="0018073B">
        <w:rPr>
          <w:sz w:val="24"/>
          <w:szCs w:val="24"/>
          <w:lang w:val="lv-LV" w:eastAsia="ar-SA"/>
        </w:rPr>
        <w:t xml:space="preserve">izpildīto Darbu Pasūtītājs apņemas samaksāt Izpildītājam </w:t>
      </w:r>
      <w:r>
        <w:rPr>
          <w:sz w:val="24"/>
          <w:szCs w:val="24"/>
          <w:lang w:val="lv-LV" w:eastAsia="ar-SA"/>
        </w:rPr>
        <w:t xml:space="preserve">____ </w:t>
      </w:r>
      <w:r w:rsidR="00AD29E8">
        <w:rPr>
          <w:sz w:val="24"/>
          <w:szCs w:val="24"/>
          <w:lang w:val="lv-LV" w:eastAsia="ar-SA"/>
        </w:rPr>
        <w:t>EUR</w:t>
      </w:r>
      <w:r w:rsidR="00AD29E8">
        <w:rPr>
          <w:sz w:val="24"/>
          <w:szCs w:val="24"/>
          <w:lang w:val="lv-LV" w:eastAsia="ar-SA"/>
        </w:rPr>
        <w:t xml:space="preserve"> </w:t>
      </w:r>
      <w:r>
        <w:rPr>
          <w:sz w:val="24"/>
          <w:szCs w:val="24"/>
          <w:lang w:val="lv-LV" w:eastAsia="ar-SA"/>
        </w:rPr>
        <w:t>(____</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00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 xml:space="preserve">centi), PVN ____ </w:t>
      </w:r>
      <w:r w:rsidR="00AD29E8">
        <w:rPr>
          <w:sz w:val="24"/>
          <w:szCs w:val="24"/>
          <w:lang w:val="lv-LV" w:eastAsia="ar-SA"/>
        </w:rPr>
        <w:t>EUR</w:t>
      </w:r>
      <w:r w:rsidR="00AD29E8">
        <w:rPr>
          <w:sz w:val="24"/>
          <w:szCs w:val="24"/>
          <w:lang w:val="lv-LV" w:eastAsia="ar-SA"/>
        </w:rPr>
        <w:t xml:space="preserve"> </w:t>
      </w:r>
      <w:r>
        <w:rPr>
          <w:sz w:val="24"/>
          <w:szCs w:val="24"/>
          <w:lang w:val="lv-LV" w:eastAsia="ar-SA"/>
        </w:rPr>
        <w:t>(____</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00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 xml:space="preserve">centi), kopsummā ____ </w:t>
      </w:r>
      <w:r w:rsidR="00AD29E8">
        <w:rPr>
          <w:sz w:val="24"/>
          <w:szCs w:val="24"/>
          <w:lang w:val="lv-LV" w:eastAsia="ar-SA"/>
        </w:rPr>
        <w:t>EUR</w:t>
      </w:r>
      <w:r w:rsidR="00AD29E8">
        <w:rPr>
          <w:sz w:val="24"/>
          <w:szCs w:val="24"/>
          <w:lang w:val="lv-LV" w:eastAsia="ar-SA"/>
        </w:rPr>
        <w:t xml:space="preserve"> </w:t>
      </w:r>
      <w:r>
        <w:rPr>
          <w:sz w:val="24"/>
          <w:szCs w:val="24"/>
          <w:lang w:val="lv-LV" w:eastAsia="ar-SA"/>
        </w:rPr>
        <w:t>(____</w:t>
      </w:r>
      <w:proofErr w:type="spellStart"/>
      <w:r w:rsidRPr="00AD29E8">
        <w:rPr>
          <w:i/>
          <w:sz w:val="24"/>
          <w:szCs w:val="24"/>
          <w:lang w:val="lv-LV" w:eastAsia="ar-SA"/>
        </w:rPr>
        <w:t>euro</w:t>
      </w:r>
      <w:proofErr w:type="spellEnd"/>
      <w:r w:rsidRPr="00BA79C1">
        <w:rPr>
          <w:sz w:val="24"/>
          <w:szCs w:val="24"/>
          <w:lang w:val="lv-LV" w:eastAsia="ar-SA"/>
        </w:rPr>
        <w:t xml:space="preserve"> </w:t>
      </w:r>
      <w:r>
        <w:rPr>
          <w:sz w:val="24"/>
          <w:szCs w:val="24"/>
          <w:lang w:val="lv-LV" w:eastAsia="ar-SA"/>
        </w:rPr>
        <w:t xml:space="preserve">un 00 </w:t>
      </w:r>
      <w:proofErr w:type="spellStart"/>
      <w:r w:rsidR="00AD29E8" w:rsidRPr="00AD29E8">
        <w:rPr>
          <w:i/>
          <w:sz w:val="24"/>
          <w:szCs w:val="24"/>
          <w:lang w:val="lv-LV" w:eastAsia="ar-SA"/>
        </w:rPr>
        <w:t>euro</w:t>
      </w:r>
      <w:proofErr w:type="spellEnd"/>
      <w:r w:rsidR="00AD29E8">
        <w:rPr>
          <w:sz w:val="24"/>
          <w:szCs w:val="24"/>
          <w:lang w:val="lv-LV" w:eastAsia="ar-SA"/>
        </w:rPr>
        <w:t xml:space="preserve"> </w:t>
      </w:r>
      <w:r>
        <w:rPr>
          <w:sz w:val="24"/>
          <w:szCs w:val="24"/>
          <w:lang w:val="lv-LV" w:eastAsia="ar-SA"/>
        </w:rPr>
        <w:t>centi)</w:t>
      </w:r>
      <w:r w:rsidRPr="0018073B">
        <w:rPr>
          <w:sz w:val="24"/>
          <w:szCs w:val="24"/>
          <w:lang w:val="lv-LV" w:eastAsia="ar-SA"/>
        </w:rPr>
        <w:t>.</w:t>
      </w:r>
    </w:p>
    <w:p w14:paraId="1E3400A6" w14:textId="77777777" w:rsidR="00577981" w:rsidRPr="0018073B" w:rsidRDefault="00577981" w:rsidP="00577981">
      <w:pPr>
        <w:tabs>
          <w:tab w:val="left" w:pos="540"/>
        </w:tabs>
        <w:suppressAutoHyphens/>
        <w:ind w:left="540" w:hanging="540"/>
        <w:jc w:val="both"/>
        <w:rPr>
          <w:sz w:val="24"/>
          <w:szCs w:val="24"/>
          <w:lang w:val="lv-LV" w:eastAsia="ar-SA"/>
        </w:rPr>
      </w:pPr>
    </w:p>
    <w:p w14:paraId="4C099E0C" w14:textId="77777777" w:rsidR="00577981" w:rsidRDefault="00577981" w:rsidP="00577981">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t>Līguma 3.1.punktā</w:t>
      </w:r>
      <w:r w:rsidRPr="0018073B">
        <w:rPr>
          <w:sz w:val="24"/>
          <w:szCs w:val="24"/>
          <w:lang w:val="lv-LV" w:eastAsia="ar-SA"/>
        </w:rPr>
        <w:t xml:space="preserve"> noteiktā atlīdzība tiek izmaksāta</w:t>
      </w:r>
      <w:r>
        <w:rPr>
          <w:sz w:val="24"/>
          <w:szCs w:val="24"/>
          <w:lang w:val="lv-LV" w:eastAsia="ar-SA"/>
        </w:rPr>
        <w:t xml:space="preserve"> pa daļām saskaņā ar Izpildītāja finanšu piedāvājumu:</w:t>
      </w:r>
    </w:p>
    <w:p w14:paraId="28010E00" w14:textId="577ED3D4" w:rsidR="00577981" w:rsidRDefault="00577981" w:rsidP="00577981">
      <w:pPr>
        <w:tabs>
          <w:tab w:val="left" w:pos="540"/>
        </w:tabs>
        <w:suppressAutoHyphens/>
        <w:ind w:left="540" w:hanging="540"/>
        <w:jc w:val="both"/>
        <w:rPr>
          <w:sz w:val="24"/>
          <w:szCs w:val="24"/>
          <w:lang w:val="lv-LV" w:eastAsia="ar-SA"/>
        </w:rPr>
      </w:pPr>
      <w:r>
        <w:rPr>
          <w:sz w:val="24"/>
          <w:szCs w:val="24"/>
          <w:lang w:val="lv-LV" w:eastAsia="ar-SA"/>
        </w:rPr>
        <w:tab/>
        <w:t xml:space="preserve">3.2.1. pirmais maksājums </w:t>
      </w:r>
      <w:r w:rsidR="001167CF">
        <w:rPr>
          <w:sz w:val="24"/>
          <w:szCs w:val="24"/>
          <w:lang w:val="lv-LV" w:eastAsia="ar-SA"/>
        </w:rPr>
        <w:t xml:space="preserve">30% apmērā no Līguma 3.1.punktā norādītās kopējās līgumcenas </w:t>
      </w:r>
      <w:r w:rsidR="0083152E">
        <w:rPr>
          <w:sz w:val="24"/>
          <w:szCs w:val="24"/>
          <w:lang w:val="lv-LV" w:eastAsia="ar-SA"/>
        </w:rPr>
        <w:t xml:space="preserve">pēc </w:t>
      </w:r>
      <w:r w:rsidRPr="00443EC7">
        <w:rPr>
          <w:sz w:val="24"/>
          <w:szCs w:val="24"/>
          <w:lang w:val="lv-LV" w:eastAsia="ar-SA"/>
        </w:rPr>
        <w:t>videoklipu izstrādes koncepcijas aprakst</w:t>
      </w:r>
      <w:r w:rsidR="00F25D05">
        <w:rPr>
          <w:sz w:val="24"/>
          <w:szCs w:val="24"/>
          <w:lang w:val="lv-LV" w:eastAsia="ar-SA"/>
        </w:rPr>
        <w:t>a</w:t>
      </w:r>
      <w:r w:rsidRPr="00443EC7">
        <w:rPr>
          <w:sz w:val="24"/>
          <w:szCs w:val="24"/>
          <w:lang w:val="lv-LV" w:eastAsia="ar-SA"/>
        </w:rPr>
        <w:t xml:space="preserve"> un scenārij</w:t>
      </w:r>
      <w:r w:rsidR="0083152E">
        <w:rPr>
          <w:sz w:val="24"/>
          <w:szCs w:val="24"/>
          <w:lang w:val="lv-LV" w:eastAsia="ar-SA"/>
        </w:rPr>
        <w:t>u</w:t>
      </w:r>
      <w:r w:rsidRPr="00443EC7">
        <w:rPr>
          <w:sz w:val="24"/>
          <w:szCs w:val="24"/>
          <w:lang w:val="lv-LV" w:eastAsia="ar-SA"/>
        </w:rPr>
        <w:t xml:space="preserve"> </w:t>
      </w:r>
      <w:r w:rsidR="00683CEF">
        <w:rPr>
          <w:sz w:val="24"/>
          <w:szCs w:val="24"/>
          <w:lang w:val="lv-LV" w:eastAsia="ar-SA"/>
        </w:rPr>
        <w:t>latviešu</w:t>
      </w:r>
      <w:r w:rsidRPr="00443EC7">
        <w:rPr>
          <w:sz w:val="24"/>
          <w:szCs w:val="24"/>
          <w:lang w:val="lv-LV" w:eastAsia="ar-SA"/>
        </w:rPr>
        <w:t xml:space="preserve"> valodā</w:t>
      </w:r>
      <w:r>
        <w:rPr>
          <w:sz w:val="24"/>
          <w:szCs w:val="24"/>
          <w:lang w:val="lv-LV" w:eastAsia="ar-SA"/>
        </w:rPr>
        <w:t xml:space="preserve"> iesniegšanas un saskaņošanas</w:t>
      </w:r>
      <w:r w:rsidR="0083152E">
        <w:rPr>
          <w:sz w:val="24"/>
          <w:szCs w:val="24"/>
          <w:lang w:val="lv-LV" w:eastAsia="ar-SA"/>
        </w:rPr>
        <w:t xml:space="preserve">, par kuru tiek sastādīts Pakalpojuma </w:t>
      </w:r>
      <w:r w:rsidR="00AF70D2">
        <w:rPr>
          <w:sz w:val="24"/>
          <w:szCs w:val="24"/>
          <w:lang w:val="lv-LV" w:eastAsia="ar-SA"/>
        </w:rPr>
        <w:t>pieņemšanas</w:t>
      </w:r>
      <w:r w:rsidR="00AF70D2">
        <w:rPr>
          <w:sz w:val="24"/>
          <w:szCs w:val="24"/>
          <w:lang w:val="lv-LV" w:eastAsia="ar-SA"/>
        </w:rPr>
        <w:t xml:space="preserve"> - nodošanas</w:t>
      </w:r>
      <w:r w:rsidR="0083152E">
        <w:rPr>
          <w:sz w:val="24"/>
          <w:szCs w:val="24"/>
          <w:lang w:val="lv-LV" w:eastAsia="ar-SA"/>
        </w:rPr>
        <w:t xml:space="preserve"> akts un ir iesniedzams Izpildītāja rēķins norēķinu veikšanai</w:t>
      </w:r>
      <w:r>
        <w:rPr>
          <w:sz w:val="24"/>
          <w:szCs w:val="24"/>
          <w:lang w:val="lv-LV" w:eastAsia="ar-SA"/>
        </w:rPr>
        <w:t>;</w:t>
      </w:r>
    </w:p>
    <w:p w14:paraId="30EAD577" w14:textId="37F90225" w:rsidR="00577981" w:rsidRDefault="00577981" w:rsidP="00F25D05">
      <w:pPr>
        <w:tabs>
          <w:tab w:val="left" w:pos="540"/>
        </w:tabs>
        <w:suppressAutoHyphens/>
        <w:ind w:left="540" w:hanging="540"/>
        <w:jc w:val="both"/>
        <w:rPr>
          <w:sz w:val="24"/>
          <w:szCs w:val="24"/>
          <w:lang w:val="lv-LV" w:eastAsia="ar-SA"/>
        </w:rPr>
      </w:pPr>
      <w:r>
        <w:rPr>
          <w:sz w:val="24"/>
          <w:szCs w:val="24"/>
          <w:lang w:val="lv-LV" w:eastAsia="ar-SA"/>
        </w:rPr>
        <w:tab/>
        <w:t>3.2.2.</w:t>
      </w:r>
      <w:r w:rsidRPr="0018073B">
        <w:rPr>
          <w:sz w:val="24"/>
          <w:szCs w:val="24"/>
          <w:lang w:val="lv-LV" w:eastAsia="ar-SA"/>
        </w:rPr>
        <w:t xml:space="preserve"> </w:t>
      </w:r>
      <w:r>
        <w:rPr>
          <w:sz w:val="24"/>
          <w:szCs w:val="24"/>
          <w:lang w:val="lv-LV" w:eastAsia="ar-SA"/>
        </w:rPr>
        <w:t xml:space="preserve">otrais maksājums </w:t>
      </w:r>
      <w:r w:rsidR="0083152E">
        <w:rPr>
          <w:sz w:val="24"/>
          <w:szCs w:val="24"/>
          <w:lang w:val="lv-LV" w:eastAsia="ar-SA"/>
        </w:rPr>
        <w:t xml:space="preserve">70% apmērā no Līguma 3.1.punktā norādītās kopējās līgumcenas </w:t>
      </w:r>
      <w:r>
        <w:rPr>
          <w:sz w:val="24"/>
          <w:szCs w:val="24"/>
          <w:lang w:val="lv-LV" w:eastAsia="ar-SA"/>
        </w:rPr>
        <w:t xml:space="preserve">pēc </w:t>
      </w:r>
      <w:r w:rsidR="00F25D05">
        <w:rPr>
          <w:sz w:val="24"/>
          <w:szCs w:val="24"/>
          <w:lang w:val="lv-LV" w:eastAsia="ar-SA"/>
        </w:rPr>
        <w:t>videoklipu gala varianta</w:t>
      </w:r>
      <w:r w:rsidR="00F25D05" w:rsidRPr="00443EC7">
        <w:rPr>
          <w:sz w:val="24"/>
          <w:szCs w:val="24"/>
          <w:lang w:val="lv-LV" w:eastAsia="ar-SA"/>
        </w:rPr>
        <w:t xml:space="preserve"> </w:t>
      </w:r>
      <w:r w:rsidR="00F25D05">
        <w:rPr>
          <w:sz w:val="24"/>
          <w:szCs w:val="24"/>
          <w:lang w:val="lv-LV" w:eastAsia="ar-SA"/>
        </w:rPr>
        <w:t>sagatavošanas un</w:t>
      </w:r>
      <w:r>
        <w:rPr>
          <w:sz w:val="24"/>
          <w:szCs w:val="24"/>
          <w:lang w:val="lv-LV" w:eastAsia="ar-SA"/>
        </w:rPr>
        <w:t xml:space="preserve"> nodošanas </w:t>
      </w:r>
      <w:r w:rsidRPr="0018073B">
        <w:rPr>
          <w:sz w:val="24"/>
          <w:szCs w:val="24"/>
          <w:lang w:val="lv-LV" w:eastAsia="ar-SA"/>
        </w:rPr>
        <w:t xml:space="preserve">saskaņā ar Pakalpojuma </w:t>
      </w:r>
      <w:r w:rsidR="00AF70D2">
        <w:rPr>
          <w:sz w:val="24"/>
          <w:szCs w:val="24"/>
          <w:lang w:val="lv-LV" w:eastAsia="ar-SA"/>
        </w:rPr>
        <w:t xml:space="preserve">pieņemšanas - nodošanas </w:t>
      </w:r>
      <w:r w:rsidRPr="0018073B">
        <w:rPr>
          <w:sz w:val="24"/>
          <w:szCs w:val="24"/>
          <w:lang w:val="lv-LV" w:eastAsia="ar-SA"/>
        </w:rPr>
        <w:t>aktu u</w:t>
      </w:r>
      <w:r>
        <w:rPr>
          <w:sz w:val="24"/>
          <w:szCs w:val="24"/>
          <w:lang w:val="lv-LV" w:eastAsia="ar-SA"/>
        </w:rPr>
        <w:t>n Izpildītāja iesniegto rēķin</w:t>
      </w:r>
      <w:r w:rsidR="0083152E">
        <w:rPr>
          <w:sz w:val="24"/>
          <w:szCs w:val="24"/>
          <w:lang w:val="lv-LV" w:eastAsia="ar-SA"/>
        </w:rPr>
        <w:t>u.</w:t>
      </w:r>
    </w:p>
    <w:p w14:paraId="3C0BFA31" w14:textId="77777777" w:rsidR="00577981" w:rsidRDefault="00577981" w:rsidP="00577981">
      <w:pPr>
        <w:tabs>
          <w:tab w:val="left" w:pos="540"/>
        </w:tabs>
        <w:suppressAutoHyphens/>
        <w:ind w:left="540" w:hanging="540"/>
        <w:jc w:val="both"/>
        <w:rPr>
          <w:sz w:val="24"/>
          <w:szCs w:val="24"/>
          <w:lang w:val="lv-LV" w:eastAsia="ar-SA"/>
        </w:rPr>
      </w:pPr>
    </w:p>
    <w:p w14:paraId="3289F9FA" w14:textId="7336B986" w:rsidR="00577981" w:rsidRDefault="00577981" w:rsidP="00577981">
      <w:pPr>
        <w:tabs>
          <w:tab w:val="left" w:pos="540"/>
        </w:tabs>
        <w:suppressAutoHyphens/>
        <w:ind w:left="540" w:hanging="540"/>
        <w:jc w:val="both"/>
        <w:rPr>
          <w:sz w:val="24"/>
          <w:szCs w:val="24"/>
          <w:lang w:val="lv-LV" w:eastAsia="ar-SA"/>
        </w:rPr>
      </w:pPr>
      <w:r>
        <w:rPr>
          <w:sz w:val="24"/>
          <w:szCs w:val="24"/>
          <w:lang w:val="lv-LV" w:eastAsia="ar-SA"/>
        </w:rPr>
        <w:t xml:space="preserve">3.3. </w:t>
      </w:r>
      <w:r w:rsidRPr="00AE47BA">
        <w:rPr>
          <w:sz w:val="24"/>
          <w:szCs w:val="24"/>
          <w:lang w:val="lv-LV" w:eastAsia="ar-SA"/>
        </w:rPr>
        <w:t>Līguma 3.1.punktā noteikto atlīdzību Pasūtītājs izmaksā EUR, ieskaitot to Izpildītāja norād</w:t>
      </w:r>
      <w:r>
        <w:rPr>
          <w:sz w:val="24"/>
          <w:szCs w:val="24"/>
          <w:lang w:val="lv-LV" w:eastAsia="ar-SA"/>
        </w:rPr>
        <w:t>ītajā bankas kontā ne vēlāk kā 3</w:t>
      </w:r>
      <w:r w:rsidRPr="00AE47BA">
        <w:rPr>
          <w:sz w:val="24"/>
          <w:szCs w:val="24"/>
          <w:lang w:val="lv-LV" w:eastAsia="ar-SA"/>
        </w:rPr>
        <w:t>0 (</w:t>
      </w:r>
      <w:r>
        <w:rPr>
          <w:sz w:val="24"/>
          <w:szCs w:val="24"/>
          <w:lang w:val="lv-LV" w:eastAsia="ar-SA"/>
        </w:rPr>
        <w:t>trīs</w:t>
      </w:r>
      <w:r w:rsidRPr="00AE47BA">
        <w:rPr>
          <w:sz w:val="24"/>
          <w:szCs w:val="24"/>
          <w:lang w:val="lv-LV" w:eastAsia="ar-SA"/>
        </w:rPr>
        <w:t xml:space="preserve">desmit) dienu laikā pēc pakalpojuma daļas izpildes </w:t>
      </w:r>
      <w:r w:rsidR="00AF70D2">
        <w:rPr>
          <w:sz w:val="24"/>
          <w:szCs w:val="24"/>
          <w:lang w:val="lv-LV" w:eastAsia="ar-SA"/>
        </w:rPr>
        <w:t xml:space="preserve">pieņemšanas - nodošanas </w:t>
      </w:r>
      <w:r w:rsidRPr="00AE47BA">
        <w:rPr>
          <w:sz w:val="24"/>
          <w:szCs w:val="24"/>
          <w:lang w:val="lv-LV" w:eastAsia="ar-SA"/>
        </w:rPr>
        <w:t>akta parakstīšanas u</w:t>
      </w:r>
      <w:r>
        <w:rPr>
          <w:sz w:val="24"/>
          <w:szCs w:val="24"/>
          <w:lang w:val="lv-LV" w:eastAsia="ar-SA"/>
        </w:rPr>
        <w:t>n Izpildītāja rēķina saņemšanas</w:t>
      </w:r>
      <w:r w:rsidRPr="0018073B">
        <w:rPr>
          <w:sz w:val="24"/>
          <w:szCs w:val="24"/>
          <w:lang w:val="lv-LV" w:eastAsia="ar-SA"/>
        </w:rPr>
        <w:t xml:space="preserve">. </w:t>
      </w:r>
    </w:p>
    <w:p w14:paraId="7247ACEE" w14:textId="77777777" w:rsidR="00577981" w:rsidRPr="0018073B" w:rsidRDefault="00577981" w:rsidP="00577981">
      <w:pPr>
        <w:tabs>
          <w:tab w:val="left" w:pos="540"/>
        </w:tabs>
        <w:suppressAutoHyphens/>
        <w:ind w:left="540" w:hanging="540"/>
        <w:jc w:val="both"/>
        <w:rPr>
          <w:sz w:val="24"/>
          <w:szCs w:val="24"/>
          <w:lang w:val="lv-LV" w:eastAsia="ar-SA"/>
        </w:rPr>
      </w:pPr>
    </w:p>
    <w:p w14:paraId="2C6F03A6" w14:textId="169E5B9D" w:rsidR="00577981" w:rsidRPr="0018073B" w:rsidRDefault="00577981" w:rsidP="00AF70D2">
      <w:pPr>
        <w:tabs>
          <w:tab w:val="left" w:pos="540"/>
        </w:tabs>
        <w:suppressAutoHyphens/>
        <w:spacing w:after="200"/>
        <w:ind w:left="540" w:hanging="540"/>
        <w:jc w:val="both"/>
        <w:rPr>
          <w:sz w:val="24"/>
          <w:szCs w:val="24"/>
          <w:lang w:val="lv-LV" w:eastAsia="ar-SA"/>
        </w:rPr>
      </w:pPr>
      <w:r w:rsidRPr="0018073B">
        <w:rPr>
          <w:sz w:val="24"/>
          <w:szCs w:val="24"/>
          <w:lang w:val="lv-LV" w:eastAsia="ar-SA"/>
        </w:rPr>
        <w:t>3.</w:t>
      </w:r>
      <w:r>
        <w:rPr>
          <w:sz w:val="24"/>
          <w:szCs w:val="24"/>
          <w:lang w:val="lv-LV" w:eastAsia="ar-SA"/>
        </w:rPr>
        <w:t>4</w:t>
      </w:r>
      <w:r w:rsidRPr="0018073B">
        <w:rPr>
          <w:sz w:val="24"/>
          <w:szCs w:val="24"/>
          <w:lang w:val="lv-LV" w:eastAsia="ar-SA"/>
        </w:rPr>
        <w:t>.</w:t>
      </w:r>
      <w:r w:rsidRPr="0018073B">
        <w:rPr>
          <w:color w:val="000000"/>
          <w:sz w:val="24"/>
          <w:szCs w:val="24"/>
          <w:lang w:val="lv-LV" w:eastAsia="ar-SA"/>
        </w:rPr>
        <w:t xml:space="preserve"> </w:t>
      </w: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14:paraId="39EBBCFD" w14:textId="77777777" w:rsidR="00577981" w:rsidRPr="00B8177E" w:rsidRDefault="00577981" w:rsidP="00577981">
      <w:pPr>
        <w:numPr>
          <w:ilvl w:val="0"/>
          <w:numId w:val="5"/>
        </w:numPr>
        <w:tabs>
          <w:tab w:val="left" w:pos="720"/>
        </w:tabs>
        <w:suppressAutoHyphens/>
        <w:ind w:hanging="180"/>
        <w:jc w:val="both"/>
        <w:rPr>
          <w:sz w:val="24"/>
          <w:szCs w:val="24"/>
          <w:lang w:val="lv-LV" w:eastAsia="ar-SA"/>
        </w:rPr>
      </w:pPr>
      <w:r w:rsidRPr="0018073B">
        <w:rPr>
          <w:sz w:val="24"/>
          <w:szCs w:val="24"/>
          <w:lang w:val="lv-LV" w:eastAsia="ar-SA"/>
        </w:rPr>
        <w:t>Pasūtītāja nosaukums:</w:t>
      </w:r>
      <w:r w:rsidRPr="0018073B">
        <w:rPr>
          <w:b/>
          <w:iCs/>
          <w:sz w:val="24"/>
          <w:szCs w:val="24"/>
          <w:lang w:val="lv-LV" w:eastAsia="ar-SA"/>
        </w:rPr>
        <w:t xml:space="preserve"> </w:t>
      </w:r>
      <w:r w:rsidRPr="0018073B">
        <w:rPr>
          <w:iCs/>
          <w:sz w:val="24"/>
          <w:szCs w:val="24"/>
          <w:lang w:val="lv-LV" w:eastAsia="ar-SA"/>
        </w:rPr>
        <w:t xml:space="preserve">Vidzemes plānošanas reģions, </w:t>
      </w:r>
      <w:r w:rsidRPr="0018073B">
        <w:rPr>
          <w:sz w:val="24"/>
          <w:szCs w:val="24"/>
          <w:lang w:val="lv-LV" w:eastAsia="ar-SA"/>
        </w:rPr>
        <w:t>reģistrācijas Nr.</w:t>
      </w:r>
      <w:r w:rsidRPr="0018073B">
        <w:rPr>
          <w:i/>
          <w:iCs/>
          <w:sz w:val="24"/>
          <w:szCs w:val="24"/>
          <w:lang w:val="lv-LV" w:eastAsia="ar-SA"/>
        </w:rPr>
        <w:t xml:space="preserve"> </w:t>
      </w:r>
      <w:r w:rsidRPr="0018073B">
        <w:rPr>
          <w:bCs/>
          <w:sz w:val="24"/>
          <w:szCs w:val="24"/>
          <w:lang w:val="lv-LV" w:eastAsia="ar-SA"/>
        </w:rPr>
        <w:t>LV</w:t>
      </w:r>
      <w:r w:rsidRPr="0018073B">
        <w:rPr>
          <w:sz w:val="24"/>
          <w:szCs w:val="24"/>
          <w:lang w:val="lv-LV" w:eastAsia="ar-SA"/>
        </w:rPr>
        <w:t>90002180246</w:t>
      </w:r>
      <w:r w:rsidRPr="0018073B">
        <w:rPr>
          <w:iCs/>
          <w:sz w:val="24"/>
          <w:szCs w:val="24"/>
          <w:lang w:val="lv-LV" w:eastAsia="ar-SA"/>
        </w:rPr>
        <w:t>;</w:t>
      </w:r>
    </w:p>
    <w:p w14:paraId="23BE0CE7" w14:textId="30B88D94" w:rsidR="00577981" w:rsidRPr="0018073B" w:rsidRDefault="00577981" w:rsidP="00577981">
      <w:pPr>
        <w:numPr>
          <w:ilvl w:val="0"/>
          <w:numId w:val="5"/>
        </w:numPr>
        <w:tabs>
          <w:tab w:val="left" w:pos="720"/>
        </w:tabs>
        <w:suppressAutoHyphens/>
        <w:ind w:hanging="180"/>
        <w:jc w:val="both"/>
        <w:rPr>
          <w:sz w:val="24"/>
          <w:szCs w:val="24"/>
          <w:lang w:val="lv-LV" w:eastAsia="ar-SA"/>
        </w:rPr>
      </w:pPr>
      <w:r>
        <w:rPr>
          <w:sz w:val="24"/>
          <w:szCs w:val="24"/>
          <w:lang w:val="lv-LV" w:eastAsia="ar-SA"/>
        </w:rPr>
        <w:lastRenderedPageBreak/>
        <w:t>T</w:t>
      </w:r>
      <w:r w:rsidRPr="00B8177E">
        <w:rPr>
          <w:sz w:val="24"/>
          <w:szCs w:val="24"/>
          <w:lang w:val="lv-LV" w:eastAsia="ar-SA"/>
        </w:rPr>
        <w:t xml:space="preserve">eksts: </w:t>
      </w:r>
      <w:r w:rsidR="00F25D05" w:rsidRPr="009E56E7">
        <w:rPr>
          <w:sz w:val="24"/>
          <w:szCs w:val="24"/>
          <w:lang w:val="lv-LV"/>
        </w:rPr>
        <w:t>Igaunijas-Latvijas pārrobežu sadarbības programmas 2007.-2013. gadam līdzfinansēt</w:t>
      </w:r>
      <w:r w:rsidR="00F25D05">
        <w:rPr>
          <w:sz w:val="24"/>
          <w:szCs w:val="24"/>
          <w:lang w:val="lv-LV"/>
        </w:rPr>
        <w:t>ais</w:t>
      </w:r>
      <w:r w:rsidR="00F25D05" w:rsidRPr="009E56E7">
        <w:rPr>
          <w:sz w:val="24"/>
          <w:szCs w:val="24"/>
          <w:lang w:val="lv-LV"/>
        </w:rPr>
        <w:t xml:space="preserve"> projekt</w:t>
      </w:r>
      <w:r w:rsidR="00F25D05">
        <w:rPr>
          <w:sz w:val="24"/>
          <w:szCs w:val="24"/>
          <w:lang w:val="lv-LV"/>
        </w:rPr>
        <w:t>s</w:t>
      </w:r>
      <w:r w:rsidR="00F25D05" w:rsidRPr="009E56E7">
        <w:rPr>
          <w:sz w:val="24"/>
          <w:szCs w:val="24"/>
          <w:lang w:val="lv-LV"/>
        </w:rPr>
        <w:t xml:space="preserve"> Nr. EU-43385 „Ūdenstūrisma kā dabas un aktīva tūrisma komponentes attīstība Latvijā un Igaunijā” (</w:t>
      </w:r>
      <w:proofErr w:type="spellStart"/>
      <w:r w:rsidR="00F25D05" w:rsidRPr="009E56E7">
        <w:rPr>
          <w:sz w:val="24"/>
          <w:szCs w:val="24"/>
          <w:lang w:val="lv-LV"/>
        </w:rPr>
        <w:t>Riverways</w:t>
      </w:r>
      <w:proofErr w:type="spellEnd"/>
      <w:r w:rsidR="00F25D05" w:rsidRPr="009E56E7">
        <w:rPr>
          <w:sz w:val="24"/>
          <w:szCs w:val="24"/>
          <w:lang w:val="lv-LV"/>
        </w:rPr>
        <w:t>)</w:t>
      </w:r>
      <w:r w:rsidRPr="00B8177E">
        <w:rPr>
          <w:sz w:val="24"/>
          <w:szCs w:val="24"/>
          <w:lang w:val="lv-LV" w:eastAsia="ar-SA"/>
        </w:rPr>
        <w:t>;</w:t>
      </w:r>
    </w:p>
    <w:p w14:paraId="4D01CF56" w14:textId="77777777" w:rsidR="00577981" w:rsidRPr="0018073B" w:rsidRDefault="00577981" w:rsidP="00577981">
      <w:pPr>
        <w:numPr>
          <w:ilvl w:val="0"/>
          <w:numId w:val="5"/>
        </w:numPr>
        <w:tabs>
          <w:tab w:val="left" w:pos="720"/>
        </w:tabs>
        <w:suppressAutoHyphens/>
        <w:ind w:hanging="153"/>
        <w:jc w:val="both"/>
        <w:rPr>
          <w:sz w:val="24"/>
          <w:szCs w:val="24"/>
          <w:lang w:val="lv-LV" w:eastAsia="ar-SA"/>
        </w:rPr>
      </w:pPr>
      <w:r w:rsidRPr="0018073B">
        <w:rPr>
          <w:sz w:val="24"/>
          <w:szCs w:val="24"/>
          <w:lang w:val="lv-LV" w:eastAsia="ar-SA"/>
        </w:rPr>
        <w:t>Līguma Nr.</w:t>
      </w:r>
      <w:r w:rsidRPr="00137886">
        <w:t xml:space="preserve"> </w:t>
      </w:r>
      <w:r>
        <w:rPr>
          <w:sz w:val="24"/>
          <w:szCs w:val="24"/>
          <w:lang w:val="lv-LV" w:eastAsia="ar-SA"/>
        </w:rPr>
        <w:t>______</w:t>
      </w:r>
      <w:r w:rsidRPr="0018073B">
        <w:rPr>
          <w:sz w:val="24"/>
          <w:szCs w:val="24"/>
          <w:lang w:val="lv-LV" w:eastAsia="ar-SA"/>
        </w:rPr>
        <w:t>;</w:t>
      </w:r>
    </w:p>
    <w:p w14:paraId="597BF2C7" w14:textId="77777777" w:rsidR="00577981" w:rsidRDefault="00577981" w:rsidP="00577981">
      <w:pPr>
        <w:numPr>
          <w:ilvl w:val="0"/>
          <w:numId w:val="5"/>
        </w:numPr>
        <w:tabs>
          <w:tab w:val="left" w:pos="720"/>
        </w:tabs>
        <w:suppressAutoHyphens/>
        <w:ind w:hanging="180"/>
        <w:jc w:val="both"/>
        <w:rPr>
          <w:sz w:val="24"/>
          <w:szCs w:val="24"/>
          <w:lang w:val="lv-LV" w:eastAsia="ar-SA"/>
        </w:rPr>
      </w:pPr>
      <w:r w:rsidRPr="007B6E20">
        <w:rPr>
          <w:sz w:val="24"/>
          <w:szCs w:val="24"/>
          <w:lang w:val="lv-LV" w:eastAsia="ar-SA"/>
        </w:rPr>
        <w:t>Izpildītāja rekvizīti</w:t>
      </w:r>
      <w:r>
        <w:rPr>
          <w:sz w:val="24"/>
          <w:szCs w:val="24"/>
          <w:lang w:val="lv-LV" w:eastAsia="ar-SA"/>
        </w:rPr>
        <w:t>;</w:t>
      </w:r>
      <w:r w:rsidRPr="007B6E20">
        <w:rPr>
          <w:sz w:val="24"/>
          <w:szCs w:val="24"/>
          <w:lang w:val="lv-LV" w:eastAsia="ar-SA"/>
        </w:rPr>
        <w:t xml:space="preserve"> </w:t>
      </w:r>
    </w:p>
    <w:p w14:paraId="031DA2A6" w14:textId="67A6810E" w:rsidR="00577981" w:rsidRPr="007B6E20" w:rsidRDefault="00F25D05" w:rsidP="00577981">
      <w:pPr>
        <w:numPr>
          <w:ilvl w:val="0"/>
          <w:numId w:val="5"/>
        </w:numPr>
        <w:tabs>
          <w:tab w:val="left" w:pos="720"/>
        </w:tabs>
        <w:suppressAutoHyphens/>
        <w:ind w:hanging="180"/>
        <w:jc w:val="both"/>
        <w:rPr>
          <w:sz w:val="24"/>
          <w:szCs w:val="24"/>
          <w:lang w:val="lv-LV" w:eastAsia="ar-SA"/>
        </w:rPr>
      </w:pPr>
      <w:r>
        <w:rPr>
          <w:sz w:val="24"/>
          <w:szCs w:val="24"/>
          <w:lang w:val="lv-LV" w:eastAsia="ar-SA"/>
        </w:rPr>
        <w:t xml:space="preserve">Darba </w:t>
      </w:r>
      <w:r w:rsidR="00AF70D2">
        <w:rPr>
          <w:sz w:val="24"/>
          <w:szCs w:val="24"/>
          <w:lang w:val="lv-LV" w:eastAsia="ar-SA"/>
        </w:rPr>
        <w:t xml:space="preserve">pieņemšanas - nodošanas </w:t>
      </w:r>
      <w:r w:rsidR="00577981" w:rsidRPr="007B6E20">
        <w:rPr>
          <w:sz w:val="24"/>
          <w:szCs w:val="24"/>
          <w:lang w:val="lv-LV" w:eastAsia="ar-SA"/>
        </w:rPr>
        <w:t>akta numurs un datums, pamatojoties uz kuru tiek izrakstīts rēķins.</w:t>
      </w:r>
    </w:p>
    <w:p w14:paraId="22F5726E" w14:textId="77777777" w:rsidR="00577981" w:rsidRPr="00AE47BA" w:rsidRDefault="00577981" w:rsidP="00577981">
      <w:pPr>
        <w:tabs>
          <w:tab w:val="left" w:pos="540"/>
        </w:tabs>
        <w:suppressAutoHyphens/>
        <w:spacing w:before="120" w:after="200"/>
        <w:ind w:left="540" w:hanging="540"/>
        <w:jc w:val="both"/>
        <w:rPr>
          <w:sz w:val="24"/>
          <w:szCs w:val="24"/>
          <w:lang w:val="lv-LV" w:eastAsia="ar-SA"/>
        </w:rPr>
      </w:pPr>
      <w:r w:rsidRPr="0018073B">
        <w:rPr>
          <w:sz w:val="24"/>
          <w:szCs w:val="24"/>
          <w:lang w:val="lv-LV" w:eastAsia="ar-SA"/>
        </w:rPr>
        <w:t>3.</w:t>
      </w:r>
      <w:r>
        <w:rPr>
          <w:sz w:val="24"/>
          <w:szCs w:val="24"/>
          <w:lang w:val="lv-LV" w:eastAsia="ar-SA"/>
        </w:rPr>
        <w:t>5</w:t>
      </w:r>
      <w:r w:rsidRPr="0018073B">
        <w:rPr>
          <w:sz w:val="24"/>
          <w:szCs w:val="24"/>
          <w:lang w:val="lv-LV" w:eastAsia="ar-SA"/>
        </w:rPr>
        <w:t xml:space="preserve">. </w:t>
      </w:r>
      <w:r>
        <w:rPr>
          <w:sz w:val="24"/>
          <w:szCs w:val="24"/>
          <w:lang w:val="lv-LV" w:eastAsia="ar-SA"/>
        </w:rPr>
        <w:tab/>
      </w:r>
      <w:r w:rsidRPr="0018073B">
        <w:rPr>
          <w:sz w:val="24"/>
          <w:szCs w:val="24"/>
          <w:lang w:val="lv-LV" w:eastAsia="ar-SA"/>
        </w:rPr>
        <w:t>Gadījumos, kad Līgums tiek izbeigts pirms Darbu izpildes pilnā apjomā, tiek apmaksāti tikai faktiski izpildītie un Pasūtītāja pieņemtie Pakalpojumi, kā arī citi veiktie Līguma izpildē nepieciešamie un ar Pasūtītāju iepriekš rakstveidā saskaņotie izdevumi.</w:t>
      </w:r>
    </w:p>
    <w:p w14:paraId="3D339B50" w14:textId="77777777" w:rsidR="00577981" w:rsidRPr="0018073B" w:rsidRDefault="00577981" w:rsidP="00577981">
      <w:pPr>
        <w:suppressAutoHyphens/>
        <w:jc w:val="center"/>
        <w:rPr>
          <w:b/>
          <w:bCs/>
          <w:sz w:val="24"/>
          <w:szCs w:val="24"/>
          <w:lang w:val="lv-LV" w:eastAsia="ar-SA"/>
        </w:rPr>
      </w:pPr>
      <w:r w:rsidRPr="0018073B">
        <w:rPr>
          <w:b/>
          <w:bCs/>
          <w:sz w:val="24"/>
          <w:szCs w:val="24"/>
          <w:lang w:val="lv-LV" w:eastAsia="ar-SA"/>
        </w:rPr>
        <w:t>4. PAKALPOJUMA IZPILDE, NODOŠANA UN PIEŅEMŠANA</w:t>
      </w:r>
    </w:p>
    <w:p w14:paraId="7FDA2320" w14:textId="77777777" w:rsidR="00577981" w:rsidRPr="0018073B" w:rsidRDefault="00577981" w:rsidP="00577981">
      <w:pPr>
        <w:suppressAutoHyphens/>
        <w:ind w:left="283"/>
        <w:rPr>
          <w:sz w:val="24"/>
          <w:szCs w:val="24"/>
          <w:lang w:val="lv-LV" w:eastAsia="ar-SA"/>
        </w:rPr>
      </w:pPr>
    </w:p>
    <w:p w14:paraId="6E82855F" w14:textId="0C2571A6" w:rsidR="00577981" w:rsidRDefault="00577981" w:rsidP="005E4A70">
      <w:pPr>
        <w:tabs>
          <w:tab w:val="left" w:pos="540"/>
        </w:tabs>
        <w:ind w:left="540" w:hanging="540"/>
        <w:jc w:val="both"/>
        <w:rPr>
          <w:sz w:val="24"/>
          <w:szCs w:val="24"/>
          <w:lang w:val="lv-LV" w:eastAsia="ar-SA"/>
        </w:rPr>
      </w:pPr>
      <w:r w:rsidRPr="0018073B">
        <w:rPr>
          <w:sz w:val="24"/>
          <w:szCs w:val="24"/>
          <w:lang w:val="lv-LV" w:eastAsia="ar-SA"/>
        </w:rPr>
        <w:t xml:space="preserve">4.1. </w:t>
      </w:r>
      <w:r>
        <w:rPr>
          <w:sz w:val="24"/>
          <w:szCs w:val="24"/>
          <w:lang w:val="lv-LV" w:eastAsia="ar-SA"/>
        </w:rPr>
        <w:tab/>
      </w:r>
      <w:r w:rsidR="00AF70D2">
        <w:rPr>
          <w:sz w:val="24"/>
          <w:szCs w:val="24"/>
          <w:lang w:val="lv-LV" w:eastAsia="ar-SA"/>
        </w:rPr>
        <w:t>3 (t</w:t>
      </w:r>
      <w:r w:rsidR="00F25D05">
        <w:rPr>
          <w:sz w:val="24"/>
          <w:szCs w:val="24"/>
          <w:lang w:val="lv-LV" w:eastAsia="ar-SA"/>
        </w:rPr>
        <w:t>rīs</w:t>
      </w:r>
      <w:r w:rsidR="00AF70D2">
        <w:rPr>
          <w:sz w:val="24"/>
          <w:szCs w:val="24"/>
          <w:lang w:val="lv-LV" w:eastAsia="ar-SA"/>
        </w:rPr>
        <w:t>)</w:t>
      </w:r>
      <w:r w:rsidRPr="00443EC7">
        <w:rPr>
          <w:sz w:val="24"/>
          <w:szCs w:val="24"/>
          <w:lang w:val="lv-LV" w:eastAsia="ar-SA"/>
        </w:rPr>
        <w:t xml:space="preserve"> nedēļu laikā pēc līguma noslēgšanas Izpildītājs elektroniski iesniedz Pasūtītājam</w:t>
      </w:r>
      <w:r w:rsidR="00F25D05">
        <w:rPr>
          <w:sz w:val="24"/>
          <w:szCs w:val="24"/>
          <w:lang w:val="lv-LV" w:eastAsia="ar-SA"/>
        </w:rPr>
        <w:t xml:space="preserve"> </w:t>
      </w:r>
      <w:r w:rsidR="001167CF">
        <w:rPr>
          <w:sz w:val="24"/>
          <w:szCs w:val="24"/>
          <w:lang w:val="lv-LV" w:eastAsia="ar-SA"/>
        </w:rPr>
        <w:t>Vidzemes ū</w:t>
      </w:r>
      <w:r w:rsidR="00F25D05" w:rsidRPr="00014239">
        <w:rPr>
          <w:sz w:val="24"/>
          <w:szCs w:val="24"/>
          <w:lang w:val="lv-LV" w:eastAsia="ar-SA"/>
        </w:rPr>
        <w:t xml:space="preserve">denstūrisma popularizēšanas videoklipu </w:t>
      </w:r>
      <w:r w:rsidRPr="00443EC7">
        <w:rPr>
          <w:sz w:val="24"/>
          <w:szCs w:val="24"/>
          <w:lang w:val="lv-LV" w:eastAsia="ar-SA"/>
        </w:rPr>
        <w:t xml:space="preserve">koncepcijas aprakstu un scenāriju </w:t>
      </w:r>
      <w:r w:rsidR="00F25D05">
        <w:rPr>
          <w:sz w:val="24"/>
          <w:szCs w:val="24"/>
          <w:lang w:val="lv-LV" w:eastAsia="ar-SA"/>
        </w:rPr>
        <w:t>latviešu</w:t>
      </w:r>
      <w:r w:rsidRPr="00443EC7">
        <w:rPr>
          <w:sz w:val="24"/>
          <w:szCs w:val="24"/>
          <w:lang w:val="lv-LV" w:eastAsia="ar-SA"/>
        </w:rPr>
        <w:t xml:space="preserve"> valodā.</w:t>
      </w:r>
    </w:p>
    <w:p w14:paraId="20438C5E" w14:textId="77777777" w:rsidR="00577981" w:rsidRPr="00443EC7" w:rsidRDefault="00577981" w:rsidP="005E4A70">
      <w:pPr>
        <w:tabs>
          <w:tab w:val="left" w:pos="540"/>
        </w:tabs>
        <w:ind w:left="540" w:hanging="540"/>
        <w:jc w:val="both"/>
        <w:rPr>
          <w:sz w:val="24"/>
          <w:szCs w:val="24"/>
          <w:lang w:val="lv-LV" w:eastAsia="ar-SA"/>
        </w:rPr>
      </w:pPr>
    </w:p>
    <w:p w14:paraId="269E0E67" w14:textId="359F5C53" w:rsidR="005E32AB" w:rsidRPr="0056066B" w:rsidRDefault="00577981" w:rsidP="005E4A70">
      <w:pPr>
        <w:tabs>
          <w:tab w:val="left" w:pos="567"/>
        </w:tabs>
        <w:ind w:left="567" w:hanging="567"/>
        <w:jc w:val="both"/>
        <w:rPr>
          <w:sz w:val="24"/>
          <w:szCs w:val="24"/>
          <w:lang w:val="lv-LV"/>
        </w:rPr>
      </w:pPr>
      <w:r>
        <w:rPr>
          <w:sz w:val="24"/>
          <w:szCs w:val="24"/>
          <w:lang w:val="lv-LV" w:eastAsia="ar-SA"/>
        </w:rPr>
        <w:t>4</w:t>
      </w:r>
      <w:r w:rsidRPr="00443EC7">
        <w:rPr>
          <w:sz w:val="24"/>
          <w:szCs w:val="24"/>
          <w:lang w:val="lv-LV" w:eastAsia="ar-SA"/>
        </w:rPr>
        <w:t xml:space="preserve">.2. </w:t>
      </w:r>
      <w:r>
        <w:rPr>
          <w:sz w:val="24"/>
          <w:szCs w:val="24"/>
          <w:lang w:val="lv-LV" w:eastAsia="ar-SA"/>
        </w:rPr>
        <w:tab/>
      </w:r>
      <w:r w:rsidR="005E32AB">
        <w:rPr>
          <w:sz w:val="24"/>
          <w:szCs w:val="24"/>
          <w:lang w:val="lv-LV"/>
        </w:rPr>
        <w:t xml:space="preserve">Ne </w:t>
      </w:r>
      <w:r w:rsidR="005E32AB" w:rsidRPr="00671B73">
        <w:rPr>
          <w:sz w:val="24"/>
          <w:szCs w:val="24"/>
          <w:lang w:val="lv-LV"/>
        </w:rPr>
        <w:t xml:space="preserve">vēlāk kā 2 </w:t>
      </w:r>
      <w:r w:rsidR="00AF70D2">
        <w:rPr>
          <w:sz w:val="24"/>
          <w:szCs w:val="24"/>
          <w:lang w:val="lv-LV"/>
        </w:rPr>
        <w:t xml:space="preserve">(divu) </w:t>
      </w:r>
      <w:r w:rsidR="005E32AB" w:rsidRPr="00671B73">
        <w:rPr>
          <w:sz w:val="24"/>
          <w:szCs w:val="24"/>
          <w:lang w:val="lv-LV"/>
        </w:rPr>
        <w:t xml:space="preserve">mēnešu laikā no </w:t>
      </w:r>
      <w:r w:rsidR="005E32AB">
        <w:rPr>
          <w:sz w:val="24"/>
          <w:szCs w:val="24"/>
          <w:lang w:val="lv-LV"/>
        </w:rPr>
        <w:t>līguma noslēgšanas brīža,</w:t>
      </w:r>
      <w:r w:rsidR="005E32AB" w:rsidRPr="00671B73">
        <w:rPr>
          <w:sz w:val="24"/>
          <w:szCs w:val="24"/>
          <w:lang w:val="lv-LV"/>
        </w:rPr>
        <w:t xml:space="preserve"> </w:t>
      </w:r>
      <w:r w:rsidR="005E4A70">
        <w:rPr>
          <w:sz w:val="24"/>
          <w:szCs w:val="24"/>
          <w:lang w:val="lv-LV"/>
        </w:rPr>
        <w:t>I</w:t>
      </w:r>
      <w:r w:rsidR="005E32AB" w:rsidRPr="00671B73">
        <w:rPr>
          <w:sz w:val="24"/>
          <w:szCs w:val="24"/>
          <w:lang w:val="lv-LV"/>
        </w:rPr>
        <w:t>zpildītājs</w:t>
      </w:r>
      <w:r w:rsidR="005E32AB" w:rsidRPr="0056066B">
        <w:rPr>
          <w:sz w:val="24"/>
          <w:szCs w:val="24"/>
          <w:lang w:val="lv-LV"/>
        </w:rPr>
        <w:t xml:space="preserve"> elektroniski iesniedz Pasūtītājam</w:t>
      </w:r>
      <w:r w:rsidR="005E32AB">
        <w:rPr>
          <w:sz w:val="24"/>
          <w:szCs w:val="24"/>
          <w:lang w:val="lv-LV"/>
        </w:rPr>
        <w:t xml:space="preserve"> klipu </w:t>
      </w:r>
      <w:proofErr w:type="spellStart"/>
      <w:r w:rsidR="005E32AB">
        <w:rPr>
          <w:sz w:val="24"/>
          <w:szCs w:val="24"/>
          <w:lang w:val="lv-LV"/>
        </w:rPr>
        <w:t>videoskices</w:t>
      </w:r>
      <w:proofErr w:type="spellEnd"/>
      <w:r w:rsidR="005E32AB" w:rsidRPr="0056066B">
        <w:rPr>
          <w:sz w:val="24"/>
          <w:szCs w:val="24"/>
          <w:lang w:val="lv-LV"/>
        </w:rPr>
        <w:t>; Izpildītājam ir jāveic labojumi uzfilmētajos materiālos, ievērojot Pasūtītāja priekšlikumus un iebildes.</w:t>
      </w:r>
    </w:p>
    <w:p w14:paraId="18175A66" w14:textId="77777777" w:rsidR="00577981" w:rsidRPr="00443EC7" w:rsidRDefault="00577981" w:rsidP="005E4A70">
      <w:pPr>
        <w:tabs>
          <w:tab w:val="left" w:pos="540"/>
        </w:tabs>
        <w:ind w:left="540" w:hanging="540"/>
        <w:jc w:val="both"/>
        <w:rPr>
          <w:sz w:val="24"/>
          <w:szCs w:val="24"/>
          <w:lang w:val="lv-LV" w:eastAsia="ar-SA"/>
        </w:rPr>
      </w:pPr>
    </w:p>
    <w:p w14:paraId="52F3BE6A" w14:textId="152C0C50" w:rsidR="00577981" w:rsidRDefault="00577981" w:rsidP="005E4A70">
      <w:pPr>
        <w:tabs>
          <w:tab w:val="left" w:pos="540"/>
        </w:tabs>
        <w:ind w:left="540" w:hanging="540"/>
        <w:jc w:val="both"/>
        <w:rPr>
          <w:sz w:val="24"/>
          <w:szCs w:val="24"/>
          <w:lang w:val="lv-LV"/>
        </w:rPr>
      </w:pPr>
      <w:r>
        <w:rPr>
          <w:sz w:val="24"/>
          <w:szCs w:val="24"/>
          <w:lang w:val="lv-LV" w:eastAsia="ar-SA"/>
        </w:rPr>
        <w:t>4</w:t>
      </w:r>
      <w:r w:rsidRPr="00443EC7">
        <w:rPr>
          <w:sz w:val="24"/>
          <w:szCs w:val="24"/>
          <w:lang w:val="lv-LV" w:eastAsia="ar-SA"/>
        </w:rPr>
        <w:t xml:space="preserve">.3. </w:t>
      </w:r>
      <w:r>
        <w:rPr>
          <w:sz w:val="24"/>
          <w:szCs w:val="24"/>
          <w:lang w:val="lv-LV" w:eastAsia="ar-SA"/>
        </w:rPr>
        <w:tab/>
      </w:r>
      <w:r w:rsidR="005E4A70">
        <w:rPr>
          <w:sz w:val="24"/>
          <w:szCs w:val="24"/>
          <w:lang w:val="lv-LV" w:eastAsia="et-EE"/>
        </w:rPr>
        <w:t>3</w:t>
      </w:r>
      <w:r w:rsidR="00F25D05" w:rsidRPr="00BC59D6">
        <w:rPr>
          <w:sz w:val="24"/>
          <w:szCs w:val="24"/>
          <w:lang w:val="lv-LV" w:eastAsia="et-EE"/>
        </w:rPr>
        <w:t xml:space="preserve"> (</w:t>
      </w:r>
      <w:r w:rsidR="005E4A70">
        <w:rPr>
          <w:sz w:val="24"/>
          <w:szCs w:val="24"/>
          <w:lang w:val="lv-LV" w:eastAsia="et-EE"/>
        </w:rPr>
        <w:t>trīs</w:t>
      </w:r>
      <w:r w:rsidR="00F25D05" w:rsidRPr="00BC59D6">
        <w:rPr>
          <w:sz w:val="24"/>
          <w:szCs w:val="24"/>
          <w:lang w:val="lv-LV" w:eastAsia="et-EE"/>
        </w:rPr>
        <w:t>) mēnešu laikā no pakalpojumu līguma noslēgšanas brīža</w:t>
      </w:r>
      <w:r w:rsidR="00F25D05">
        <w:rPr>
          <w:sz w:val="24"/>
          <w:szCs w:val="24"/>
          <w:lang w:val="lv-LV" w:eastAsia="et-EE"/>
        </w:rPr>
        <w:t xml:space="preserve">, bet ne vēlāk kā līdz </w:t>
      </w:r>
      <w:r w:rsidR="00F25D05" w:rsidRPr="009E56E7">
        <w:rPr>
          <w:b/>
          <w:sz w:val="24"/>
          <w:szCs w:val="24"/>
          <w:lang w:val="lv-LV" w:eastAsia="et-EE"/>
        </w:rPr>
        <w:t>2014. gada 31. okto</w:t>
      </w:r>
      <w:r w:rsidR="00F25D05">
        <w:rPr>
          <w:b/>
          <w:sz w:val="24"/>
          <w:szCs w:val="24"/>
          <w:lang w:val="lv-LV" w:eastAsia="et-EE"/>
        </w:rPr>
        <w:t>brim</w:t>
      </w:r>
      <w:r w:rsidR="00F25D05">
        <w:rPr>
          <w:sz w:val="24"/>
          <w:szCs w:val="24"/>
          <w:lang w:val="lv-LV" w:eastAsia="et-EE"/>
        </w:rPr>
        <w:t xml:space="preserve"> (ieskaitot) </w:t>
      </w:r>
      <w:r w:rsidR="005E4A70">
        <w:rPr>
          <w:sz w:val="24"/>
          <w:szCs w:val="24"/>
          <w:lang w:val="lv-LV" w:eastAsia="et-EE"/>
        </w:rPr>
        <w:t>I</w:t>
      </w:r>
      <w:r w:rsidRPr="00443EC7">
        <w:rPr>
          <w:sz w:val="24"/>
          <w:szCs w:val="24"/>
          <w:lang w:val="lv-LV" w:eastAsia="ar-SA"/>
        </w:rPr>
        <w:t>zpildītājs iesniedz Pasūt</w:t>
      </w:r>
      <w:r>
        <w:rPr>
          <w:sz w:val="24"/>
          <w:szCs w:val="24"/>
          <w:lang w:val="lv-LV" w:eastAsia="ar-SA"/>
        </w:rPr>
        <w:t>ītājam videoklipu gala</w:t>
      </w:r>
      <w:r w:rsidR="00F25D05">
        <w:rPr>
          <w:sz w:val="24"/>
          <w:szCs w:val="24"/>
          <w:lang w:val="lv-LV" w:eastAsia="ar-SA"/>
        </w:rPr>
        <w:t xml:space="preserve"> variantu</w:t>
      </w:r>
      <w:r w:rsidRPr="00443EC7">
        <w:rPr>
          <w:sz w:val="24"/>
          <w:szCs w:val="24"/>
          <w:lang w:val="lv-LV" w:eastAsia="ar-SA"/>
        </w:rPr>
        <w:t>.</w:t>
      </w:r>
    </w:p>
    <w:p w14:paraId="6BDCCDA9" w14:textId="77777777" w:rsidR="00577981" w:rsidRPr="0018073B" w:rsidRDefault="00577981" w:rsidP="005E4A70">
      <w:pPr>
        <w:tabs>
          <w:tab w:val="left" w:pos="540"/>
        </w:tabs>
        <w:ind w:left="540" w:hanging="540"/>
        <w:jc w:val="both"/>
        <w:rPr>
          <w:sz w:val="24"/>
          <w:szCs w:val="24"/>
          <w:lang w:val="lv-LV"/>
        </w:rPr>
      </w:pPr>
    </w:p>
    <w:p w14:paraId="10CAAE7B" w14:textId="77777777" w:rsidR="00577981" w:rsidRDefault="00577981" w:rsidP="005E4A70">
      <w:pPr>
        <w:tabs>
          <w:tab w:val="left" w:pos="540"/>
        </w:tabs>
        <w:suppressAutoHyphens/>
        <w:ind w:left="540" w:hanging="540"/>
        <w:jc w:val="both"/>
        <w:rPr>
          <w:sz w:val="24"/>
          <w:szCs w:val="24"/>
          <w:lang w:val="lv-LV" w:eastAsia="ar-SA"/>
        </w:rPr>
      </w:pPr>
      <w:r>
        <w:rPr>
          <w:sz w:val="24"/>
          <w:szCs w:val="24"/>
          <w:lang w:val="lv-LV" w:eastAsia="ar-SA"/>
        </w:rPr>
        <w:t>4.4</w:t>
      </w:r>
      <w:r w:rsidRPr="0018073B">
        <w:rPr>
          <w:sz w:val="24"/>
          <w:szCs w:val="24"/>
          <w:lang w:val="lv-LV" w:eastAsia="ar-SA"/>
        </w:rPr>
        <w:t>.</w:t>
      </w:r>
      <w:r>
        <w:rPr>
          <w:sz w:val="24"/>
          <w:szCs w:val="24"/>
          <w:lang w:val="lv-LV" w:eastAsia="ar-SA"/>
        </w:rPr>
        <w:tab/>
      </w:r>
      <w:r w:rsidRPr="0018073B">
        <w:rPr>
          <w:sz w:val="24"/>
          <w:szCs w:val="24"/>
          <w:lang w:val="lv-LV" w:eastAsia="ar-SA"/>
        </w:rPr>
        <w:t xml:space="preserve">Līgumā paredzētais Darbs tiek nodots Pasūtītājam ar nodošanas – pieņemšanas aktu. </w:t>
      </w:r>
    </w:p>
    <w:p w14:paraId="4A944F51" w14:textId="77777777" w:rsidR="00577981" w:rsidRDefault="00577981" w:rsidP="005E4A70">
      <w:pPr>
        <w:tabs>
          <w:tab w:val="left" w:pos="540"/>
        </w:tabs>
        <w:suppressAutoHyphens/>
        <w:ind w:left="567" w:hanging="567"/>
        <w:jc w:val="both"/>
        <w:rPr>
          <w:sz w:val="24"/>
          <w:szCs w:val="24"/>
          <w:lang w:val="lv-LV" w:eastAsia="ar-SA"/>
        </w:rPr>
      </w:pPr>
      <w:r>
        <w:rPr>
          <w:sz w:val="24"/>
          <w:szCs w:val="24"/>
          <w:lang w:val="lv-LV" w:eastAsia="ar-SA"/>
        </w:rPr>
        <w:tab/>
      </w:r>
      <w:r w:rsidRPr="0018073B">
        <w:rPr>
          <w:sz w:val="24"/>
          <w:szCs w:val="24"/>
          <w:lang w:val="lv-LV" w:eastAsia="ar-SA"/>
        </w:rPr>
        <w:t>Pakalpojuma nodošanas – pieņemšanas aktu paraksta Izpildītājs no vienas puses un Pasūtītājs no otras puses, ja Pasūtītājam nav iebildumu par Pakalpojuma izpildi.</w:t>
      </w:r>
    </w:p>
    <w:p w14:paraId="36B3BDD4" w14:textId="77777777" w:rsidR="00577981" w:rsidRPr="0018073B" w:rsidRDefault="00577981" w:rsidP="005E4A70">
      <w:pPr>
        <w:tabs>
          <w:tab w:val="left" w:pos="540"/>
        </w:tabs>
        <w:suppressAutoHyphens/>
        <w:ind w:left="540" w:hanging="540"/>
        <w:jc w:val="both"/>
        <w:rPr>
          <w:sz w:val="24"/>
          <w:szCs w:val="24"/>
          <w:lang w:val="lv-LV" w:eastAsia="ar-SA"/>
        </w:rPr>
      </w:pPr>
    </w:p>
    <w:p w14:paraId="28863AF8" w14:textId="77777777" w:rsidR="00577981" w:rsidRDefault="00577981" w:rsidP="005E4A70">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Ja Pasūtītājs konstatē neatbilstības vai trūkumus Darba izpildē, Pasūtītājs nekavējoši informē Izpildītāju, norādot novēršamās neatbilstības un trūkumus</w:t>
      </w:r>
      <w:r>
        <w:rPr>
          <w:color w:val="000000"/>
          <w:sz w:val="24"/>
          <w:szCs w:val="24"/>
          <w:lang w:val="lv-LV" w:eastAsia="ar-SA"/>
        </w:rPr>
        <w:t xml:space="preserve"> un maksimālos termiņus trūkumu novēršanai</w:t>
      </w:r>
      <w:r w:rsidRPr="0018073B">
        <w:rPr>
          <w:color w:val="000000"/>
          <w:sz w:val="24"/>
          <w:szCs w:val="24"/>
          <w:lang w:val="lv-LV" w:eastAsia="ar-SA"/>
        </w:rPr>
        <w:t>. Izpildītājs novērš konstatētās neatbilstības un trūkumus iespējami īsākā termiņā.</w:t>
      </w:r>
    </w:p>
    <w:p w14:paraId="4091047A" w14:textId="77777777" w:rsidR="00577981" w:rsidRPr="0018073B" w:rsidRDefault="00577981" w:rsidP="005E4A70">
      <w:pPr>
        <w:tabs>
          <w:tab w:val="left" w:pos="540"/>
        </w:tabs>
        <w:suppressAutoHyphens/>
        <w:ind w:left="540" w:hanging="540"/>
        <w:jc w:val="both"/>
        <w:rPr>
          <w:color w:val="000000"/>
          <w:sz w:val="24"/>
          <w:szCs w:val="24"/>
          <w:lang w:val="lv-LV" w:eastAsia="ar-SA"/>
        </w:rPr>
      </w:pPr>
    </w:p>
    <w:p w14:paraId="166581A2" w14:textId="77777777" w:rsidR="00577981" w:rsidRDefault="00577981" w:rsidP="005E4A70">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Pr="0018073B">
        <w:rPr>
          <w:sz w:val="24"/>
          <w:szCs w:val="24"/>
          <w:lang w:val="lv-LV" w:eastAsia="ar-SA"/>
        </w:rPr>
        <w:t>Pakalpojuma</w:t>
      </w:r>
      <w:r w:rsidRPr="0018073B">
        <w:rPr>
          <w:color w:val="000000"/>
          <w:sz w:val="24"/>
          <w:szCs w:val="24"/>
          <w:lang w:val="lv-LV" w:eastAsia="ar-SA"/>
        </w:rPr>
        <w:t xml:space="preserve"> pieņemšanas - nodošanas aktu Pasūtītājs paraksta tikai pēc konstatēto nepilnību novēršanas.</w:t>
      </w:r>
    </w:p>
    <w:p w14:paraId="4F2AD800" w14:textId="77777777" w:rsidR="00577981" w:rsidRPr="0018073B" w:rsidRDefault="00577981" w:rsidP="005E4A70">
      <w:pPr>
        <w:tabs>
          <w:tab w:val="left" w:pos="540"/>
        </w:tabs>
        <w:suppressAutoHyphens/>
        <w:ind w:left="540" w:hanging="540"/>
        <w:jc w:val="both"/>
        <w:rPr>
          <w:color w:val="000000"/>
          <w:sz w:val="24"/>
          <w:szCs w:val="24"/>
          <w:lang w:val="lv-LV" w:eastAsia="ar-SA"/>
        </w:rPr>
      </w:pPr>
    </w:p>
    <w:p w14:paraId="39AD6206" w14:textId="77777777" w:rsidR="00577981" w:rsidRDefault="00577981" w:rsidP="005E4A70">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4.7.</w:t>
      </w:r>
      <w:r>
        <w:rPr>
          <w:color w:val="000000"/>
          <w:sz w:val="24"/>
          <w:szCs w:val="24"/>
          <w:lang w:val="lv-LV" w:eastAsia="ar-SA"/>
        </w:rPr>
        <w:tab/>
      </w:r>
      <w:r w:rsidRPr="0018073B">
        <w:rPr>
          <w:color w:val="000000"/>
          <w:sz w:val="24"/>
          <w:szCs w:val="24"/>
          <w:lang w:val="lv-LV" w:eastAsia="ar-SA"/>
        </w:rPr>
        <w:t>Pasūtītājs, parakstot Darba pieņemšanas - nodošanas aktu, apstiprina, ka Darbs ir izpildīts atbilstošā kvalitātē.</w:t>
      </w:r>
    </w:p>
    <w:p w14:paraId="4B965AD8" w14:textId="77777777" w:rsidR="00577981" w:rsidRDefault="00577981" w:rsidP="005E4A70">
      <w:pPr>
        <w:tabs>
          <w:tab w:val="left" w:pos="540"/>
        </w:tabs>
        <w:suppressAutoHyphens/>
        <w:ind w:left="540" w:hanging="540"/>
        <w:jc w:val="both"/>
        <w:rPr>
          <w:color w:val="000000"/>
          <w:sz w:val="24"/>
          <w:szCs w:val="24"/>
          <w:lang w:val="lv-LV" w:eastAsia="ar-SA"/>
        </w:rPr>
      </w:pPr>
    </w:p>
    <w:p w14:paraId="6227E210" w14:textId="77777777" w:rsidR="00577981" w:rsidRDefault="00577981" w:rsidP="005E4A70">
      <w:pPr>
        <w:tabs>
          <w:tab w:val="left" w:pos="540"/>
        </w:tabs>
        <w:suppressAutoHyphens/>
        <w:ind w:left="540" w:hanging="540"/>
        <w:jc w:val="both"/>
        <w:rPr>
          <w:sz w:val="24"/>
          <w:szCs w:val="24"/>
          <w:lang w:val="lv-LV"/>
        </w:rPr>
      </w:pPr>
      <w:r w:rsidRPr="009A15DF">
        <w:rPr>
          <w:color w:val="000000"/>
          <w:sz w:val="24"/>
          <w:szCs w:val="24"/>
          <w:lang w:val="lv-LV" w:eastAsia="ar-SA"/>
        </w:rPr>
        <w:t xml:space="preserve">4.8. </w:t>
      </w:r>
      <w:r>
        <w:rPr>
          <w:color w:val="000000"/>
          <w:sz w:val="24"/>
          <w:szCs w:val="24"/>
          <w:lang w:val="lv-LV" w:eastAsia="ar-SA"/>
        </w:rPr>
        <w:tab/>
      </w:r>
      <w:r w:rsidRPr="009A15DF">
        <w:rPr>
          <w:sz w:val="24"/>
          <w:szCs w:val="24"/>
          <w:lang w:val="lv-LV"/>
        </w:rPr>
        <w:t xml:space="preserve">Izpildītāja kontaktpersona_________________________________________ tālr._ </w:t>
      </w:r>
      <w:smartTag w:uri="schemas-tilde-lv/tildestengine" w:element="veidnes">
        <w:smartTagPr>
          <w:attr w:name="text" w:val="fakss"/>
          <w:attr w:name="baseform" w:val="fakss"/>
          <w:attr w:name="id" w:val="-1"/>
        </w:smartTagPr>
        <w:r w:rsidRPr="009A15DF">
          <w:rPr>
            <w:sz w:val="24"/>
            <w:szCs w:val="24"/>
            <w:lang w:val="lv-LV"/>
          </w:rPr>
          <w:t>fakss</w:t>
        </w:r>
      </w:smartTag>
      <w:r w:rsidRPr="009A15DF">
        <w:rPr>
          <w:sz w:val="24"/>
          <w:szCs w:val="24"/>
          <w:lang w:val="lv-LV"/>
        </w:rPr>
        <w:t xml:space="preserve"> ___________, e-pasta adrese:______________________.</w:t>
      </w:r>
    </w:p>
    <w:p w14:paraId="2F187899" w14:textId="77777777" w:rsidR="00577981" w:rsidRDefault="00577981" w:rsidP="005E4A70">
      <w:pPr>
        <w:tabs>
          <w:tab w:val="left" w:pos="540"/>
        </w:tabs>
        <w:suppressAutoHyphens/>
        <w:ind w:left="540" w:hanging="540"/>
        <w:jc w:val="both"/>
        <w:rPr>
          <w:color w:val="000000"/>
          <w:sz w:val="24"/>
          <w:szCs w:val="24"/>
          <w:lang w:val="lv-LV" w:eastAsia="ar-SA"/>
        </w:rPr>
      </w:pPr>
    </w:p>
    <w:p w14:paraId="58D757ED" w14:textId="2290102B" w:rsidR="00577981" w:rsidRPr="009A15DF" w:rsidRDefault="00577981" w:rsidP="005E4A70">
      <w:pPr>
        <w:tabs>
          <w:tab w:val="left" w:pos="540"/>
        </w:tabs>
        <w:suppressAutoHyphens/>
        <w:ind w:left="540" w:hanging="540"/>
        <w:jc w:val="both"/>
        <w:rPr>
          <w:color w:val="000000"/>
          <w:sz w:val="24"/>
          <w:szCs w:val="24"/>
          <w:lang w:val="lv-LV" w:eastAsia="ar-SA"/>
        </w:rPr>
      </w:pPr>
      <w:r w:rsidRPr="009A15DF">
        <w:rPr>
          <w:color w:val="000000"/>
          <w:sz w:val="24"/>
          <w:szCs w:val="24"/>
          <w:lang w:val="lv-LV" w:eastAsia="ar-SA"/>
        </w:rPr>
        <w:t>4.</w:t>
      </w:r>
      <w:r w:rsidRPr="009A15DF">
        <w:rPr>
          <w:sz w:val="24"/>
          <w:szCs w:val="24"/>
          <w:lang w:val="lv-LV"/>
        </w:rPr>
        <w:t xml:space="preserve">9. Pasūtītāja kontaktpersona ir </w:t>
      </w:r>
      <w:r w:rsidR="00F25D05">
        <w:rPr>
          <w:sz w:val="24"/>
          <w:szCs w:val="24"/>
          <w:lang w:val="lv-LV"/>
        </w:rPr>
        <w:t>Rūta Vasermane,</w:t>
      </w:r>
      <w:r w:rsidRPr="009A15DF">
        <w:rPr>
          <w:sz w:val="24"/>
          <w:szCs w:val="24"/>
          <w:lang w:val="lv-LV"/>
        </w:rPr>
        <w:t xml:space="preserve"> tālr.</w:t>
      </w:r>
      <w:r w:rsidR="00F25D05">
        <w:rPr>
          <w:sz w:val="24"/>
          <w:szCs w:val="24"/>
          <w:lang w:val="lv-LV"/>
        </w:rPr>
        <w:t xml:space="preserve"> +371 26513351</w:t>
      </w:r>
      <w:r w:rsidR="008F46D2">
        <w:rPr>
          <w:sz w:val="24"/>
          <w:szCs w:val="24"/>
          <w:lang w:val="lv-LV"/>
        </w:rPr>
        <w:t>,</w:t>
      </w:r>
      <w:r w:rsidRPr="009A15DF">
        <w:rPr>
          <w:sz w:val="24"/>
          <w:szCs w:val="24"/>
          <w:lang w:val="lv-LV"/>
        </w:rPr>
        <w:t xml:space="preserve"> </w:t>
      </w:r>
      <w:smartTag w:uri="schemas-tilde-lv/tildestengine" w:element="veidnes">
        <w:smartTagPr>
          <w:attr w:name="text" w:val="fakss"/>
          <w:attr w:name="baseform" w:val="fakss"/>
          <w:attr w:name="id" w:val="-1"/>
        </w:smartTagPr>
        <w:r w:rsidRPr="009A15DF">
          <w:rPr>
            <w:sz w:val="24"/>
            <w:szCs w:val="24"/>
            <w:lang w:val="lv-LV"/>
          </w:rPr>
          <w:t>fakss</w:t>
        </w:r>
      </w:smartTag>
      <w:r w:rsidRPr="009A15DF">
        <w:rPr>
          <w:sz w:val="24"/>
          <w:szCs w:val="24"/>
          <w:lang w:val="lv-LV"/>
        </w:rPr>
        <w:t xml:space="preserve"> </w:t>
      </w:r>
      <w:r w:rsidR="00F25D05">
        <w:rPr>
          <w:sz w:val="24"/>
          <w:szCs w:val="24"/>
          <w:lang w:val="lv-LV"/>
        </w:rPr>
        <w:t>+371 64116012,</w:t>
      </w:r>
      <w:r w:rsidRPr="009A15DF">
        <w:rPr>
          <w:sz w:val="24"/>
          <w:szCs w:val="24"/>
          <w:lang w:val="lv-LV"/>
        </w:rPr>
        <w:t xml:space="preserve"> e-pasta adrese:</w:t>
      </w:r>
      <w:r w:rsidR="00F25D05">
        <w:rPr>
          <w:sz w:val="24"/>
          <w:szCs w:val="24"/>
          <w:lang w:val="lv-LV"/>
        </w:rPr>
        <w:t xml:space="preserve"> </w:t>
      </w:r>
      <w:proofErr w:type="spellStart"/>
      <w:r w:rsidR="00F25D05">
        <w:rPr>
          <w:sz w:val="24"/>
          <w:szCs w:val="24"/>
          <w:lang w:val="lv-LV"/>
        </w:rPr>
        <w:t>ruta.vasermane@vidzeme.lv</w:t>
      </w:r>
      <w:proofErr w:type="spellEnd"/>
      <w:r w:rsidRPr="009A15DF">
        <w:rPr>
          <w:sz w:val="24"/>
          <w:szCs w:val="24"/>
          <w:lang w:val="lv-LV"/>
        </w:rPr>
        <w:t>.</w:t>
      </w:r>
    </w:p>
    <w:p w14:paraId="585510D6" w14:textId="77777777" w:rsidR="00577981" w:rsidRPr="009A15DF" w:rsidRDefault="00577981" w:rsidP="005E4A70">
      <w:pPr>
        <w:tabs>
          <w:tab w:val="left" w:pos="540"/>
        </w:tabs>
        <w:suppressAutoHyphens/>
        <w:ind w:left="360"/>
        <w:jc w:val="both"/>
        <w:rPr>
          <w:lang w:val="lv-LV" w:eastAsia="ar-SA"/>
        </w:rPr>
      </w:pPr>
    </w:p>
    <w:p w14:paraId="5273D79B" w14:textId="77777777" w:rsidR="00577981" w:rsidRPr="0018073B" w:rsidRDefault="00577981" w:rsidP="00577981">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5. NEPĀRVARAMA VARA UN PUŠU ATBILDĪBA</w:t>
      </w:r>
    </w:p>
    <w:p w14:paraId="4123246F"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 xml:space="preserve">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w:t>
      </w:r>
      <w:r w:rsidRPr="0018073B">
        <w:rPr>
          <w:color w:val="000000"/>
          <w:sz w:val="24"/>
          <w:szCs w:val="24"/>
          <w:lang w:val="lv-LV" w:eastAsia="ar-SA"/>
        </w:rPr>
        <w:lastRenderedPageBreak/>
        <w:t>novērst, veicot pienācīgus piesardzības pasākumus. Puses apņemas veikt nepieciešamos pasākumus, lai līdz minimumam samazinātu kaitējumus, kas var izrietēt no nepārvaramas varas apstākļiem.</w:t>
      </w:r>
    </w:p>
    <w:p w14:paraId="7C3988F7"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46487958" w14:textId="0EAE701C"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w:t>
      </w:r>
      <w:r w:rsidR="008F46D2">
        <w:rPr>
          <w:color w:val="000000"/>
          <w:sz w:val="24"/>
          <w:szCs w:val="24"/>
          <w:lang w:val="lv-LV" w:eastAsia="ar-SA"/>
        </w:rPr>
        <w:t>1 (</w:t>
      </w:r>
      <w:r>
        <w:rPr>
          <w:color w:val="000000"/>
          <w:sz w:val="24"/>
          <w:szCs w:val="24"/>
          <w:lang w:val="lv-LV" w:eastAsia="ar-SA"/>
        </w:rPr>
        <w:t>vienu</w:t>
      </w:r>
      <w:r w:rsidR="008F46D2">
        <w:rPr>
          <w:color w:val="000000"/>
          <w:sz w:val="24"/>
          <w:szCs w:val="24"/>
          <w:lang w:val="lv-LV" w:eastAsia="ar-SA"/>
        </w:rPr>
        <w:t>)</w:t>
      </w:r>
      <w:r>
        <w:rPr>
          <w:color w:val="000000"/>
          <w:sz w:val="24"/>
          <w:szCs w:val="24"/>
          <w:lang w:val="lv-LV" w:eastAsia="ar-SA"/>
        </w:rPr>
        <w:t xml:space="preserve"> mēnesi</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14:paraId="65640A58" w14:textId="77777777" w:rsidR="00577981" w:rsidRDefault="00577981" w:rsidP="00577981">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Darba izpildi, Pasūtītājam ir tiesības aprēķināt un ieturēt no Izpildītājam maksājamās summas līgumsodu </w:t>
      </w:r>
      <w:r w:rsidRPr="0018073B">
        <w:rPr>
          <w:color w:val="000000"/>
          <w:sz w:val="24"/>
          <w:szCs w:val="24"/>
          <w:lang w:val="lv-LV" w:eastAsia="ar-SA"/>
        </w:rPr>
        <w:t xml:space="preserve">1% (viens procents) </w:t>
      </w:r>
      <w:r w:rsidRPr="0018073B">
        <w:rPr>
          <w:sz w:val="24"/>
          <w:szCs w:val="24"/>
          <w:lang w:val="lv-LV"/>
        </w:rPr>
        <w:t xml:space="preserve">apmērā 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14:paraId="49EDC8F4" w14:textId="77777777" w:rsidR="00577981" w:rsidRPr="0018073B" w:rsidRDefault="00577981" w:rsidP="00577981">
      <w:pPr>
        <w:tabs>
          <w:tab w:val="left" w:pos="540"/>
        </w:tabs>
        <w:ind w:left="540" w:hanging="540"/>
        <w:jc w:val="both"/>
        <w:rPr>
          <w:b/>
          <w:sz w:val="24"/>
          <w:szCs w:val="24"/>
          <w:lang w:val="lv-LV"/>
        </w:rPr>
      </w:pPr>
    </w:p>
    <w:p w14:paraId="42432390"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Ja Pasūtītājs kavē apmaksas termiņu, Izpildītājam ir tiesīgs piep</w:t>
      </w:r>
      <w:r>
        <w:rPr>
          <w:color w:val="000000"/>
          <w:sz w:val="24"/>
          <w:szCs w:val="24"/>
          <w:lang w:val="lv-LV" w:eastAsia="ar-SA"/>
        </w:rPr>
        <w:t xml:space="preserve">rasīt no Pasūtītāja līgumsodu </w:t>
      </w:r>
      <w:r w:rsidRPr="0018073B">
        <w:rPr>
          <w:color w:val="000000"/>
          <w:sz w:val="24"/>
          <w:szCs w:val="24"/>
          <w:lang w:val="lv-LV" w:eastAsia="ar-SA"/>
        </w:rPr>
        <w:t>1% (viens procents) apmērā no nokavētā maksājuma summas par katru nokavēto dienu, bet ne vairāk kā 10% (desmit procenti) no nokavējuma summas.</w:t>
      </w:r>
    </w:p>
    <w:p w14:paraId="24B82CDF"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14:paraId="489E2D85" w14:textId="77777777" w:rsidR="00577981" w:rsidRDefault="00577981" w:rsidP="00577981">
      <w:pPr>
        <w:tabs>
          <w:tab w:val="left" w:pos="0"/>
          <w:tab w:val="left" w:pos="540"/>
        </w:tabs>
        <w:suppressAutoHyphens/>
        <w:spacing w:after="120"/>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14:paraId="77451E3B" w14:textId="77777777" w:rsidR="00577981" w:rsidRPr="0018073B" w:rsidRDefault="00577981" w:rsidP="00577981">
      <w:pPr>
        <w:tabs>
          <w:tab w:val="left" w:pos="0"/>
          <w:tab w:val="left" w:pos="540"/>
        </w:tabs>
        <w:suppressAutoHyphens/>
        <w:spacing w:after="120"/>
        <w:ind w:left="540" w:hanging="540"/>
        <w:jc w:val="both"/>
        <w:rPr>
          <w:sz w:val="24"/>
          <w:szCs w:val="24"/>
          <w:lang w:val="lv-LV" w:eastAsia="ar-SA"/>
        </w:rPr>
      </w:pPr>
      <w:bookmarkStart w:id="3" w:name="_GoBack"/>
      <w:bookmarkEnd w:id="3"/>
    </w:p>
    <w:p w14:paraId="31A5B23F" w14:textId="77777777" w:rsidR="00577981" w:rsidRPr="0018073B" w:rsidRDefault="00577981" w:rsidP="00577981">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6. STRĪDU IZŠĶIRŠANAS KĀRTĪBA</w:t>
      </w:r>
    </w:p>
    <w:p w14:paraId="3CB3FB9F"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14:paraId="5FC8C958" w14:textId="77777777" w:rsidR="00577981" w:rsidRPr="0018073B" w:rsidRDefault="00577981" w:rsidP="00577981">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34E112DB" w14:textId="77777777" w:rsidR="00577981" w:rsidRPr="00C23632" w:rsidRDefault="00577981" w:rsidP="00577981">
      <w:pPr>
        <w:suppressAutoHyphens/>
        <w:autoSpaceDE w:val="0"/>
        <w:autoSpaceDN w:val="0"/>
        <w:adjustRightInd w:val="0"/>
        <w:ind w:left="720"/>
        <w:jc w:val="center"/>
        <w:rPr>
          <w:b/>
          <w:bCs/>
          <w:color w:val="000000"/>
          <w:sz w:val="24"/>
          <w:szCs w:val="24"/>
          <w:lang w:val="lv-LV" w:eastAsia="ar-SA"/>
        </w:rPr>
      </w:pPr>
      <w:r w:rsidRPr="00C23632">
        <w:rPr>
          <w:b/>
          <w:bCs/>
          <w:color w:val="000000"/>
          <w:sz w:val="24"/>
          <w:szCs w:val="24"/>
          <w:lang w:val="lv-LV" w:eastAsia="ar-SA"/>
        </w:rPr>
        <w:t>7. LĪGUMA TERMIŅŠ, LĪGUMA IZBEIGŠANA</w:t>
      </w:r>
    </w:p>
    <w:p w14:paraId="399D25E3" w14:textId="77777777" w:rsidR="00577981" w:rsidRPr="0018073B" w:rsidRDefault="00577981" w:rsidP="00577981">
      <w:pPr>
        <w:suppressAutoHyphens/>
        <w:autoSpaceDE w:val="0"/>
        <w:autoSpaceDN w:val="0"/>
        <w:adjustRightInd w:val="0"/>
        <w:ind w:left="720"/>
        <w:rPr>
          <w:b/>
          <w:bCs/>
          <w:color w:val="000000"/>
          <w:sz w:val="24"/>
          <w:szCs w:val="24"/>
          <w:lang w:val="lv-LV" w:eastAsia="ar-SA"/>
        </w:rPr>
      </w:pPr>
    </w:p>
    <w:p w14:paraId="5CC3567F" w14:textId="77777777" w:rsidR="00577981"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Līgums stājas spēkā tā parakstīšanas dienā un ir spēkā līdz Līguma saistību izpildei pilnā apjomā.</w:t>
      </w:r>
    </w:p>
    <w:p w14:paraId="4CDA2898"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p>
    <w:p w14:paraId="68541C9E"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14:paraId="7DDACB96" w14:textId="77777777" w:rsidR="00577981" w:rsidRPr="0018073B" w:rsidRDefault="00577981" w:rsidP="00577981">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14:paraId="4DC132CD" w14:textId="77777777" w:rsidR="00577981" w:rsidRPr="0018073B" w:rsidRDefault="00577981" w:rsidP="00577981">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14:paraId="07C6BF50" w14:textId="77777777" w:rsidR="00577981" w:rsidRDefault="00577981" w:rsidP="00577981">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14:paraId="6EA6158F" w14:textId="77777777" w:rsidR="00577981" w:rsidRPr="0018073B" w:rsidRDefault="00577981" w:rsidP="00577981">
      <w:pPr>
        <w:tabs>
          <w:tab w:val="left" w:pos="540"/>
        </w:tabs>
        <w:suppressAutoHyphens/>
        <w:autoSpaceDE w:val="0"/>
        <w:autoSpaceDN w:val="0"/>
        <w:adjustRightInd w:val="0"/>
        <w:ind w:left="540"/>
        <w:jc w:val="both"/>
        <w:rPr>
          <w:color w:val="000000"/>
          <w:sz w:val="24"/>
          <w:szCs w:val="24"/>
          <w:lang w:val="lv-LV" w:eastAsia="ar-SA"/>
        </w:rPr>
      </w:pPr>
    </w:p>
    <w:p w14:paraId="7496034F" w14:textId="544B57B0" w:rsidR="00577981"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7.3. </w:t>
      </w:r>
      <w:r>
        <w:rPr>
          <w:color w:val="000000"/>
          <w:sz w:val="24"/>
          <w:szCs w:val="24"/>
          <w:lang w:val="lv-LV" w:eastAsia="ar-SA"/>
        </w:rPr>
        <w:tab/>
      </w:r>
      <w:r w:rsidRPr="0018073B">
        <w:rPr>
          <w:color w:val="000000"/>
          <w:sz w:val="24"/>
          <w:szCs w:val="24"/>
          <w:lang w:val="lv-LV" w:eastAsia="ar-SA"/>
        </w:rPr>
        <w:t xml:space="preserve">Pasūtītājs ir tiesīgs vienpusējā kārtā izbeigt Līgumu pirms termiņa, ja Izpildītājs </w:t>
      </w:r>
      <w:r>
        <w:rPr>
          <w:color w:val="000000"/>
          <w:sz w:val="24"/>
          <w:szCs w:val="24"/>
          <w:lang w:val="lv-LV" w:eastAsia="ar-SA"/>
        </w:rPr>
        <w:t>Pasūtītāja noteiktos termiņos nenovērš Līguma 4.5</w:t>
      </w:r>
      <w:r w:rsidRPr="0018073B">
        <w:rPr>
          <w:color w:val="000000"/>
          <w:sz w:val="24"/>
          <w:szCs w:val="24"/>
          <w:lang w:val="lv-LV" w:eastAsia="ar-SA"/>
        </w:rPr>
        <w:t xml:space="preserve">.punktā </w:t>
      </w:r>
      <w:r>
        <w:rPr>
          <w:color w:val="000000"/>
          <w:sz w:val="24"/>
          <w:szCs w:val="24"/>
          <w:lang w:val="lv-LV" w:eastAsia="ar-SA"/>
        </w:rPr>
        <w:t>minētās</w:t>
      </w:r>
      <w:r w:rsidRPr="0018073B">
        <w:rPr>
          <w:color w:val="000000"/>
          <w:sz w:val="24"/>
          <w:szCs w:val="24"/>
          <w:lang w:val="lv-LV" w:eastAsia="ar-SA"/>
        </w:rPr>
        <w:t xml:space="preserve"> nepilnības, par to rakstiski paziņojot Izpildītājam 5 </w:t>
      </w:r>
      <w:r w:rsidR="008F46D2">
        <w:rPr>
          <w:color w:val="000000"/>
          <w:sz w:val="24"/>
          <w:szCs w:val="24"/>
          <w:lang w:val="lv-LV" w:eastAsia="ar-SA"/>
        </w:rPr>
        <w:t xml:space="preserve">(piecas) </w:t>
      </w:r>
      <w:r w:rsidRPr="0018073B">
        <w:rPr>
          <w:color w:val="000000"/>
          <w:sz w:val="24"/>
          <w:szCs w:val="24"/>
          <w:lang w:val="lv-LV" w:eastAsia="ar-SA"/>
        </w:rPr>
        <w:t>darba dienas pirms Līguma izbeigšanas dienas.</w:t>
      </w:r>
    </w:p>
    <w:p w14:paraId="3A09F159" w14:textId="77777777" w:rsidR="00577981" w:rsidRDefault="00577981" w:rsidP="00577981">
      <w:pPr>
        <w:tabs>
          <w:tab w:val="left" w:pos="540"/>
        </w:tabs>
        <w:suppressAutoHyphens/>
        <w:autoSpaceDE w:val="0"/>
        <w:autoSpaceDN w:val="0"/>
        <w:adjustRightInd w:val="0"/>
        <w:jc w:val="both"/>
        <w:rPr>
          <w:color w:val="000000"/>
          <w:sz w:val="24"/>
          <w:szCs w:val="24"/>
          <w:lang w:val="lv-LV" w:eastAsia="ar-SA"/>
        </w:rPr>
      </w:pPr>
      <w:r w:rsidRPr="0018073B">
        <w:rPr>
          <w:color w:val="000000"/>
          <w:sz w:val="24"/>
          <w:szCs w:val="24"/>
          <w:lang w:val="lv-LV" w:eastAsia="ar-SA"/>
        </w:rPr>
        <w:t xml:space="preserve"> </w:t>
      </w:r>
    </w:p>
    <w:p w14:paraId="696FE123" w14:textId="77777777" w:rsidR="008F46D2" w:rsidRPr="0018073B" w:rsidRDefault="008F46D2" w:rsidP="00577981">
      <w:pPr>
        <w:tabs>
          <w:tab w:val="left" w:pos="540"/>
        </w:tabs>
        <w:suppressAutoHyphens/>
        <w:autoSpaceDE w:val="0"/>
        <w:autoSpaceDN w:val="0"/>
        <w:adjustRightInd w:val="0"/>
        <w:jc w:val="both"/>
        <w:rPr>
          <w:color w:val="000000"/>
          <w:sz w:val="24"/>
          <w:szCs w:val="24"/>
          <w:lang w:val="lv-LV" w:eastAsia="ar-SA"/>
        </w:rPr>
      </w:pPr>
    </w:p>
    <w:p w14:paraId="2A7CC2B8" w14:textId="77777777" w:rsidR="00577981" w:rsidRPr="0018073B" w:rsidRDefault="00577981" w:rsidP="00577981">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lastRenderedPageBreak/>
        <w:t>8. NOBEIGUMA NOTEIKUMI</w:t>
      </w:r>
    </w:p>
    <w:p w14:paraId="0F46C917" w14:textId="77777777" w:rsidR="00577981" w:rsidRDefault="00577981" w:rsidP="00577981">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14:paraId="299D2C55" w14:textId="77777777" w:rsidR="00577981" w:rsidRPr="0018073B" w:rsidRDefault="00577981" w:rsidP="00577981">
      <w:pPr>
        <w:tabs>
          <w:tab w:val="left" w:pos="540"/>
        </w:tabs>
        <w:ind w:left="540" w:right="72" w:hanging="540"/>
        <w:jc w:val="both"/>
        <w:rPr>
          <w:spacing w:val="2"/>
          <w:sz w:val="24"/>
          <w:szCs w:val="24"/>
          <w:lang w:val="lv-LV" w:eastAsia="ar-SA"/>
        </w:rPr>
      </w:pPr>
    </w:p>
    <w:p w14:paraId="0DBA7C78" w14:textId="77777777" w:rsidR="00577981" w:rsidRDefault="00577981" w:rsidP="00577981">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w:t>
      </w:r>
      <w:r>
        <w:rPr>
          <w:sz w:val="24"/>
          <w:szCs w:val="24"/>
          <w:lang w:val="lv-LV" w:eastAsia="ar-SA"/>
        </w:rPr>
        <w:t>atvijas Republikas</w:t>
      </w:r>
      <w:r w:rsidRPr="0018073B">
        <w:rPr>
          <w:sz w:val="24"/>
          <w:szCs w:val="24"/>
          <w:lang w:val="lv-LV" w:eastAsia="ar-SA"/>
        </w:rPr>
        <w:t xml:space="preserve"> tiesā L</w:t>
      </w:r>
      <w:r>
        <w:rPr>
          <w:sz w:val="24"/>
          <w:szCs w:val="24"/>
          <w:lang w:val="lv-LV" w:eastAsia="ar-SA"/>
        </w:rPr>
        <w:t xml:space="preserve">atvijas Republikas </w:t>
      </w:r>
      <w:r w:rsidRPr="0018073B">
        <w:rPr>
          <w:sz w:val="24"/>
          <w:szCs w:val="24"/>
          <w:lang w:val="lv-LV" w:eastAsia="ar-SA"/>
        </w:rPr>
        <w:t>normatīvajos aktos noteiktajā kārtībā.</w:t>
      </w:r>
    </w:p>
    <w:p w14:paraId="4645B4ED" w14:textId="77777777" w:rsidR="00577981" w:rsidRPr="0018073B" w:rsidRDefault="00577981" w:rsidP="00577981">
      <w:pPr>
        <w:tabs>
          <w:tab w:val="left" w:pos="540"/>
        </w:tabs>
        <w:ind w:left="540" w:right="72" w:hanging="540"/>
        <w:jc w:val="both"/>
        <w:rPr>
          <w:spacing w:val="2"/>
          <w:sz w:val="24"/>
          <w:szCs w:val="24"/>
          <w:lang w:val="lv-LV" w:eastAsia="ar-SA"/>
        </w:rPr>
      </w:pPr>
    </w:p>
    <w:p w14:paraId="7B3ABDD0" w14:textId="77777777" w:rsidR="00577981" w:rsidRDefault="00577981" w:rsidP="00577981">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14:paraId="1790CCFA" w14:textId="77777777" w:rsidR="00577981" w:rsidRPr="0018073B" w:rsidRDefault="00577981" w:rsidP="00577981">
      <w:pPr>
        <w:tabs>
          <w:tab w:val="left" w:pos="540"/>
        </w:tabs>
        <w:ind w:left="540" w:right="72" w:hanging="540"/>
        <w:jc w:val="both"/>
        <w:rPr>
          <w:spacing w:val="2"/>
          <w:sz w:val="24"/>
          <w:szCs w:val="24"/>
          <w:lang w:val="lv-LV" w:eastAsia="ar-SA"/>
        </w:rPr>
      </w:pPr>
    </w:p>
    <w:p w14:paraId="29144267" w14:textId="77777777" w:rsidR="00577981"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14:paraId="09442A03" w14:textId="77777777" w:rsidR="00577981" w:rsidRPr="0018073B" w:rsidRDefault="00577981" w:rsidP="00577981">
      <w:pPr>
        <w:tabs>
          <w:tab w:val="left" w:pos="540"/>
        </w:tabs>
        <w:suppressAutoHyphens/>
        <w:autoSpaceDE w:val="0"/>
        <w:autoSpaceDN w:val="0"/>
        <w:adjustRightInd w:val="0"/>
        <w:ind w:left="540" w:hanging="540"/>
        <w:jc w:val="both"/>
        <w:rPr>
          <w:color w:val="000000"/>
          <w:sz w:val="24"/>
          <w:szCs w:val="24"/>
          <w:lang w:val="lv-LV" w:eastAsia="ar-SA"/>
        </w:rPr>
      </w:pPr>
    </w:p>
    <w:p w14:paraId="170C583C" w14:textId="77777777" w:rsidR="00577981" w:rsidRDefault="00577981" w:rsidP="00577981">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14:paraId="4FA1B08A" w14:textId="77777777" w:rsidR="00577981" w:rsidRPr="0018073B" w:rsidRDefault="00577981" w:rsidP="00577981">
      <w:pPr>
        <w:tabs>
          <w:tab w:val="left" w:pos="540"/>
        </w:tabs>
        <w:ind w:left="540" w:right="72" w:hanging="540"/>
        <w:jc w:val="both"/>
        <w:rPr>
          <w:spacing w:val="2"/>
          <w:sz w:val="24"/>
          <w:szCs w:val="24"/>
          <w:lang w:val="lv-LV" w:eastAsia="ar-SA"/>
        </w:rPr>
      </w:pPr>
    </w:p>
    <w:p w14:paraId="08FE8790" w14:textId="35872C4A" w:rsidR="00577981" w:rsidRPr="0018073B" w:rsidRDefault="00577981" w:rsidP="00577981">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Pr>
          <w:sz w:val="24"/>
          <w:szCs w:val="24"/>
          <w:lang w:val="lv-LV" w:eastAsia="ar-SA"/>
        </w:rPr>
        <w:t xml:space="preserve"> </w:t>
      </w:r>
      <w:r w:rsidRPr="00014CE2">
        <w:rPr>
          <w:sz w:val="24"/>
          <w:szCs w:val="24"/>
          <w:highlight w:val="lightGray"/>
          <w:lang w:val="lv-LV" w:eastAsia="ar-SA"/>
        </w:rPr>
        <w:t>__</w:t>
      </w:r>
      <w:r w:rsidRPr="0018073B">
        <w:rPr>
          <w:sz w:val="24"/>
          <w:szCs w:val="24"/>
          <w:lang w:val="lv-LV" w:eastAsia="ar-SA"/>
        </w:rPr>
        <w:t xml:space="preserve"> lapām 2 eksemplāros, Līgumam ir </w:t>
      </w:r>
      <w:r w:rsidR="008F46D2" w:rsidRPr="008F46D2">
        <w:rPr>
          <w:sz w:val="24"/>
          <w:szCs w:val="24"/>
          <w:lang w:val="lv-LV" w:eastAsia="ar-SA"/>
        </w:rPr>
        <w:t>2</w:t>
      </w:r>
      <w:r w:rsidRPr="008F46D2">
        <w:rPr>
          <w:sz w:val="24"/>
          <w:szCs w:val="24"/>
          <w:lang w:val="lv-LV" w:eastAsia="ar-SA"/>
        </w:rPr>
        <w:t xml:space="preserve"> (</w:t>
      </w:r>
      <w:r w:rsidR="008F46D2" w:rsidRPr="008F46D2">
        <w:rPr>
          <w:sz w:val="24"/>
          <w:szCs w:val="24"/>
          <w:lang w:val="lv-LV" w:eastAsia="ar-SA"/>
        </w:rPr>
        <w:t>divi</w:t>
      </w:r>
      <w:r w:rsidRPr="008F46D2">
        <w:rPr>
          <w:sz w:val="24"/>
          <w:szCs w:val="24"/>
          <w:lang w:val="lv-LV" w:eastAsia="ar-SA"/>
        </w:rPr>
        <w:t>)</w:t>
      </w:r>
      <w:r w:rsidRPr="0018073B">
        <w:rPr>
          <w:sz w:val="24"/>
          <w:szCs w:val="24"/>
          <w:lang w:val="lv-LV" w:eastAsia="ar-SA"/>
        </w:rPr>
        <w:t xml:space="preserve"> pielikumi uz </w:t>
      </w:r>
      <w:r w:rsidRPr="00014CE2">
        <w:rPr>
          <w:sz w:val="24"/>
          <w:szCs w:val="24"/>
          <w:highlight w:val="lightGray"/>
          <w:lang w:val="lv-LV" w:eastAsia="ar-SA"/>
        </w:rPr>
        <w:t>____</w:t>
      </w:r>
      <w:r w:rsidRPr="0018073B">
        <w:rPr>
          <w:color w:val="FF0000"/>
          <w:sz w:val="24"/>
          <w:szCs w:val="24"/>
          <w:lang w:val="lv-LV" w:eastAsia="ar-SA"/>
        </w:rPr>
        <w:t xml:space="preserve"> </w:t>
      </w:r>
      <w:r w:rsidRPr="0018073B">
        <w:rPr>
          <w:sz w:val="24"/>
          <w:szCs w:val="24"/>
          <w:lang w:val="lv-LV" w:eastAsia="ar-SA"/>
        </w:rPr>
        <w:t>lapām, kas ir Līguma neatņemamas sastāvdaļas</w:t>
      </w:r>
      <w:r>
        <w:rPr>
          <w:sz w:val="24"/>
          <w:szCs w:val="24"/>
          <w:lang w:val="lv-LV" w:eastAsia="ar-SA"/>
        </w:rPr>
        <w:t>. Līguma</w:t>
      </w:r>
      <w:r w:rsidRPr="0018073B">
        <w:rPr>
          <w:sz w:val="24"/>
          <w:szCs w:val="24"/>
          <w:lang w:val="lv-LV" w:eastAsia="ar-SA"/>
        </w:rPr>
        <w:t xml:space="preserve"> viens eks. glabājas pie Pasūtītāja, viens – pie Izpildītāja. Visiem Līguma eksemplāriem ir vienāds juridisks spēks.</w:t>
      </w:r>
    </w:p>
    <w:p w14:paraId="27A3423B" w14:textId="77777777" w:rsidR="00577981" w:rsidRPr="0018073B" w:rsidRDefault="00577981" w:rsidP="00577981">
      <w:pPr>
        <w:suppressAutoHyphens/>
        <w:spacing w:after="200" w:line="276" w:lineRule="auto"/>
        <w:ind w:right="72"/>
        <w:jc w:val="center"/>
        <w:rPr>
          <w:sz w:val="24"/>
          <w:szCs w:val="24"/>
          <w:lang w:val="lv-LV" w:eastAsia="ar-SA"/>
        </w:rPr>
      </w:pPr>
    </w:p>
    <w:p w14:paraId="3D309DA3" w14:textId="77777777" w:rsidR="00577981" w:rsidRPr="00014CE2" w:rsidRDefault="00577981" w:rsidP="00577981">
      <w:pPr>
        <w:suppressAutoHyphens/>
        <w:spacing w:after="200" w:line="276" w:lineRule="auto"/>
        <w:ind w:right="72"/>
        <w:jc w:val="center"/>
        <w:rPr>
          <w:b/>
          <w:bCs/>
          <w:spacing w:val="2"/>
          <w:sz w:val="24"/>
          <w:szCs w:val="24"/>
          <w:lang w:val="lv-LV" w:eastAsia="ar-SA"/>
        </w:rPr>
      </w:pPr>
      <w:r w:rsidRPr="00014CE2">
        <w:rPr>
          <w:b/>
          <w:bCs/>
          <w:sz w:val="24"/>
          <w:szCs w:val="24"/>
          <w:lang w:val="lv-LV" w:eastAsia="ar-SA"/>
        </w:rPr>
        <w:t>9.LĪGUMA PIELIKUMI</w:t>
      </w:r>
    </w:p>
    <w:p w14:paraId="0D1C45A4" w14:textId="77777777" w:rsidR="00577981" w:rsidRPr="0018073B" w:rsidRDefault="00577981" w:rsidP="00577981">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14:paraId="10A86CBD" w14:textId="77777777" w:rsidR="00577981" w:rsidRPr="0018073B" w:rsidRDefault="00577981" w:rsidP="00577981">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Tehniskā specifikācija </w:t>
      </w:r>
    </w:p>
    <w:p w14:paraId="28603F11" w14:textId="77777777" w:rsidR="00577981" w:rsidRPr="0018073B" w:rsidRDefault="00577981" w:rsidP="00577981">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Pielikums Nr.2 – Izpildītāja piedāvājums iepirkumā</w:t>
      </w:r>
      <w:r w:rsidRPr="0018073B">
        <w:rPr>
          <w:sz w:val="24"/>
          <w:szCs w:val="24"/>
          <w:lang w:val="lv-LV" w:eastAsia="ar-SA"/>
        </w:rPr>
        <w:tab/>
      </w:r>
    </w:p>
    <w:p w14:paraId="0F602FB1" w14:textId="77777777" w:rsidR="00577981" w:rsidRPr="0018073B" w:rsidRDefault="00577981" w:rsidP="00577981">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 xml:space="preserve"> </w:t>
      </w:r>
    </w:p>
    <w:p w14:paraId="78125BD6" w14:textId="77777777" w:rsidR="00577981" w:rsidRPr="0018073B" w:rsidRDefault="00577981" w:rsidP="00577981">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10. PUŠU PARAKSTI UN REKVIZĪTI</w:t>
      </w:r>
    </w:p>
    <w:tbl>
      <w:tblPr>
        <w:tblW w:w="0" w:type="auto"/>
        <w:tblLayout w:type="fixed"/>
        <w:tblLook w:val="0000" w:firstRow="0" w:lastRow="0" w:firstColumn="0" w:lastColumn="0" w:noHBand="0" w:noVBand="0"/>
      </w:tblPr>
      <w:tblGrid>
        <w:gridCol w:w="4819"/>
        <w:gridCol w:w="4819"/>
      </w:tblGrid>
      <w:tr w:rsidR="00577981" w:rsidRPr="0018073B" w14:paraId="403C5C52" w14:textId="77777777" w:rsidTr="00577981">
        <w:trPr>
          <w:trHeight w:val="80"/>
        </w:trPr>
        <w:tc>
          <w:tcPr>
            <w:tcW w:w="4819" w:type="dxa"/>
          </w:tcPr>
          <w:p w14:paraId="735A05F8" w14:textId="77777777" w:rsidR="00577981" w:rsidRPr="0018073B" w:rsidRDefault="00577981" w:rsidP="00577981">
            <w:pPr>
              <w:tabs>
                <w:tab w:val="left" w:pos="709"/>
              </w:tabs>
              <w:suppressAutoHyphens/>
              <w:spacing w:after="200" w:line="276" w:lineRule="auto"/>
              <w:rPr>
                <w:sz w:val="24"/>
                <w:szCs w:val="24"/>
                <w:lang w:val="lv-LV" w:eastAsia="ar-SA"/>
              </w:rPr>
            </w:pPr>
            <w:r w:rsidRPr="0018073B">
              <w:rPr>
                <w:caps/>
                <w:sz w:val="24"/>
                <w:szCs w:val="24"/>
                <w:u w:val="single"/>
                <w:lang w:val="lv-LV" w:eastAsia="ar-SA"/>
              </w:rPr>
              <w:t>Pasūtītājs</w:t>
            </w:r>
            <w:r w:rsidRPr="0018073B">
              <w:rPr>
                <w:sz w:val="24"/>
                <w:szCs w:val="24"/>
                <w:lang w:val="lv-LV" w:eastAsia="ar-SA"/>
              </w:rPr>
              <w:t xml:space="preserve">: </w:t>
            </w:r>
          </w:p>
          <w:p w14:paraId="5FA3E437" w14:textId="77777777" w:rsidR="00577981" w:rsidRPr="0018073B" w:rsidRDefault="00577981" w:rsidP="00577981">
            <w:pPr>
              <w:tabs>
                <w:tab w:val="left" w:pos="709"/>
              </w:tabs>
              <w:suppressAutoHyphens/>
              <w:spacing w:line="276" w:lineRule="auto"/>
              <w:rPr>
                <w:sz w:val="24"/>
                <w:szCs w:val="24"/>
                <w:lang w:val="lv-LV" w:eastAsia="ar-SA"/>
              </w:rPr>
            </w:pPr>
            <w:r w:rsidRPr="0018073B">
              <w:rPr>
                <w:b/>
                <w:sz w:val="24"/>
                <w:szCs w:val="24"/>
                <w:lang w:val="lv-LV" w:eastAsia="ar-SA"/>
              </w:rPr>
              <w:t>Vidzemes plānošanas reģions</w:t>
            </w:r>
          </w:p>
          <w:p w14:paraId="2D770C31" w14:textId="77777777" w:rsidR="00577981" w:rsidRPr="0018073B" w:rsidRDefault="00577981" w:rsidP="00577981">
            <w:pPr>
              <w:tabs>
                <w:tab w:val="left" w:pos="709"/>
              </w:tabs>
              <w:suppressAutoHyphens/>
              <w:rPr>
                <w:sz w:val="24"/>
                <w:szCs w:val="24"/>
                <w:lang w:val="lv-LV" w:eastAsia="ar-SA"/>
              </w:rPr>
            </w:pPr>
            <w:r w:rsidRPr="0018073B">
              <w:rPr>
                <w:sz w:val="24"/>
                <w:szCs w:val="24"/>
                <w:lang w:val="lv-LV" w:eastAsia="ar-SA"/>
              </w:rPr>
              <w:t>J.Poruka iela 8 108, Cēsis, LV 4101</w:t>
            </w:r>
          </w:p>
          <w:p w14:paraId="4B1B7117" w14:textId="77777777" w:rsidR="00577981" w:rsidRPr="0018073B" w:rsidRDefault="00577981" w:rsidP="00577981">
            <w:pPr>
              <w:rPr>
                <w:sz w:val="24"/>
                <w:szCs w:val="24"/>
                <w:lang w:val="lv-LV" w:eastAsia="ar-SA"/>
              </w:rPr>
            </w:pPr>
            <w:r w:rsidRPr="0018073B">
              <w:rPr>
                <w:sz w:val="24"/>
                <w:szCs w:val="24"/>
                <w:lang w:val="lv-LV" w:eastAsia="ar-SA"/>
              </w:rPr>
              <w:t>Reģ. Nr. 90002180246</w:t>
            </w:r>
          </w:p>
          <w:p w14:paraId="76CE6F85" w14:textId="77777777" w:rsidR="00577981" w:rsidRPr="003D788D" w:rsidRDefault="00577981" w:rsidP="00577981">
            <w:pPr>
              <w:rPr>
                <w:sz w:val="24"/>
                <w:szCs w:val="24"/>
                <w:lang w:val="lv-LV" w:eastAsia="ar-SA"/>
              </w:rPr>
            </w:pPr>
            <w:r w:rsidRPr="003D788D">
              <w:rPr>
                <w:sz w:val="24"/>
                <w:szCs w:val="24"/>
                <w:lang w:val="lv-LV" w:eastAsia="ar-SA"/>
              </w:rPr>
              <w:t>LR Valsts kase, kods TRELLV22</w:t>
            </w:r>
          </w:p>
          <w:p w14:paraId="68993E4B" w14:textId="0E235771" w:rsidR="00577981" w:rsidRPr="0018073B" w:rsidRDefault="00577981" w:rsidP="00577981">
            <w:pPr>
              <w:rPr>
                <w:sz w:val="24"/>
                <w:szCs w:val="24"/>
                <w:lang w:val="lv-LV" w:eastAsia="ar-SA"/>
              </w:rPr>
            </w:pPr>
            <w:r w:rsidRPr="003D788D">
              <w:rPr>
                <w:sz w:val="24"/>
                <w:szCs w:val="24"/>
                <w:lang w:val="lv-LV" w:eastAsia="ar-SA"/>
              </w:rPr>
              <w:t xml:space="preserve">Konts </w:t>
            </w:r>
            <w:r w:rsidR="00F25D05" w:rsidRPr="00F25D05">
              <w:rPr>
                <w:sz w:val="24"/>
                <w:szCs w:val="24"/>
                <w:lang w:val="lv-LV" w:eastAsia="ar-SA"/>
              </w:rPr>
              <w:t>LV72TREL9210631033000</w:t>
            </w:r>
          </w:p>
          <w:p w14:paraId="59F7C28C" w14:textId="77777777" w:rsidR="00577981" w:rsidRPr="0018073B" w:rsidRDefault="00577981" w:rsidP="00577981">
            <w:pPr>
              <w:tabs>
                <w:tab w:val="left" w:pos="709"/>
              </w:tabs>
              <w:suppressAutoHyphens/>
              <w:rPr>
                <w:sz w:val="24"/>
                <w:szCs w:val="24"/>
                <w:lang w:val="lv-LV" w:eastAsia="ar-SA"/>
              </w:rPr>
            </w:pPr>
          </w:p>
          <w:p w14:paraId="10EF6601" w14:textId="77777777" w:rsidR="00577981" w:rsidRPr="0018073B" w:rsidRDefault="00577981" w:rsidP="00577981">
            <w:pPr>
              <w:tabs>
                <w:tab w:val="left" w:pos="709"/>
              </w:tabs>
              <w:suppressAutoHyphens/>
              <w:rPr>
                <w:sz w:val="24"/>
                <w:szCs w:val="24"/>
                <w:lang w:val="lv-LV" w:eastAsia="ar-SA"/>
              </w:rPr>
            </w:pPr>
          </w:p>
          <w:p w14:paraId="4B28F27A" w14:textId="77777777" w:rsidR="00577981" w:rsidRPr="0018073B" w:rsidRDefault="00577981" w:rsidP="00577981">
            <w:pPr>
              <w:tabs>
                <w:tab w:val="left" w:pos="709"/>
              </w:tabs>
              <w:suppressAutoHyphens/>
              <w:rPr>
                <w:sz w:val="24"/>
                <w:szCs w:val="24"/>
                <w:lang w:val="lv-LV" w:eastAsia="ar-SA"/>
              </w:rPr>
            </w:pPr>
            <w:r w:rsidRPr="0018073B">
              <w:rPr>
                <w:sz w:val="24"/>
                <w:szCs w:val="24"/>
                <w:lang w:val="lv-LV" w:eastAsia="ar-SA"/>
              </w:rPr>
              <w:t>___________________________</w:t>
            </w:r>
          </w:p>
          <w:p w14:paraId="7CEB2269" w14:textId="77777777" w:rsidR="00577981" w:rsidRPr="0018073B" w:rsidRDefault="00577981" w:rsidP="00577981">
            <w:pPr>
              <w:tabs>
                <w:tab w:val="left" w:pos="709"/>
              </w:tabs>
              <w:suppressAutoHyphens/>
              <w:rPr>
                <w:sz w:val="24"/>
                <w:szCs w:val="24"/>
                <w:lang w:val="lv-LV" w:eastAsia="ar-SA"/>
              </w:rPr>
            </w:pPr>
            <w:r w:rsidRPr="0018073B">
              <w:rPr>
                <w:sz w:val="24"/>
                <w:szCs w:val="24"/>
                <w:lang w:val="lv-LV" w:eastAsia="ar-SA"/>
              </w:rPr>
              <w:t>Administrācijas vadītāja</w:t>
            </w:r>
          </w:p>
          <w:p w14:paraId="63940C28" w14:textId="77777777" w:rsidR="00577981" w:rsidRPr="0018073B" w:rsidRDefault="00577981" w:rsidP="00577981">
            <w:pPr>
              <w:tabs>
                <w:tab w:val="left" w:pos="709"/>
              </w:tabs>
              <w:suppressAutoHyphens/>
              <w:rPr>
                <w:sz w:val="24"/>
                <w:szCs w:val="24"/>
                <w:lang w:val="lv-LV" w:eastAsia="ar-SA"/>
              </w:rPr>
            </w:pPr>
            <w:r w:rsidRPr="0018073B">
              <w:rPr>
                <w:sz w:val="24"/>
                <w:szCs w:val="24"/>
                <w:lang w:val="lv-LV" w:eastAsia="ar-SA"/>
              </w:rPr>
              <w:t>Guna Kalniņa-Priede</w:t>
            </w:r>
          </w:p>
        </w:tc>
        <w:tc>
          <w:tcPr>
            <w:tcW w:w="4819" w:type="dxa"/>
          </w:tcPr>
          <w:p w14:paraId="41A337AB" w14:textId="77777777" w:rsidR="00577981" w:rsidRPr="0018073B" w:rsidRDefault="00577981" w:rsidP="00577981">
            <w:pPr>
              <w:suppressAutoHyphens/>
              <w:spacing w:after="200" w:line="276" w:lineRule="auto"/>
              <w:ind w:left="249" w:hanging="249"/>
              <w:jc w:val="both"/>
              <w:rPr>
                <w:sz w:val="24"/>
                <w:szCs w:val="24"/>
                <w:lang w:val="lv-LV" w:eastAsia="ar-SA"/>
              </w:rPr>
            </w:pPr>
            <w:r w:rsidRPr="0018073B">
              <w:rPr>
                <w:caps/>
                <w:sz w:val="24"/>
                <w:szCs w:val="24"/>
                <w:u w:val="single"/>
                <w:lang w:val="lv-LV" w:eastAsia="ar-SA"/>
              </w:rPr>
              <w:t>IZPILDĪTĀJS</w:t>
            </w:r>
            <w:r w:rsidRPr="0018073B">
              <w:rPr>
                <w:sz w:val="24"/>
                <w:szCs w:val="24"/>
                <w:lang w:val="lv-LV" w:eastAsia="ar-SA"/>
              </w:rPr>
              <w:t>:</w:t>
            </w:r>
          </w:p>
          <w:p w14:paraId="2D9B6C7F" w14:textId="77777777" w:rsidR="00577981" w:rsidRPr="0018073B" w:rsidRDefault="00577981" w:rsidP="00577981">
            <w:pPr>
              <w:suppressAutoHyphens/>
              <w:spacing w:after="200" w:line="276" w:lineRule="auto"/>
              <w:ind w:left="249" w:hanging="249"/>
              <w:jc w:val="both"/>
              <w:rPr>
                <w:sz w:val="24"/>
                <w:szCs w:val="24"/>
                <w:lang w:val="lv-LV" w:eastAsia="ar-SA"/>
              </w:rPr>
            </w:pPr>
          </w:p>
          <w:p w14:paraId="3E9E01A7" w14:textId="77777777" w:rsidR="00577981" w:rsidRPr="0018073B" w:rsidRDefault="00577981" w:rsidP="00577981">
            <w:pPr>
              <w:suppressAutoHyphens/>
              <w:spacing w:after="200" w:line="276" w:lineRule="auto"/>
              <w:ind w:left="249" w:hanging="249"/>
              <w:jc w:val="both"/>
              <w:rPr>
                <w:sz w:val="24"/>
                <w:szCs w:val="24"/>
                <w:lang w:val="lv-LV" w:eastAsia="ar-SA"/>
              </w:rPr>
            </w:pPr>
          </w:p>
          <w:p w14:paraId="4EB24260" w14:textId="77777777" w:rsidR="00577981" w:rsidRPr="0018073B" w:rsidRDefault="00577981" w:rsidP="00577981">
            <w:pPr>
              <w:suppressAutoHyphens/>
              <w:spacing w:after="200" w:line="276" w:lineRule="auto"/>
              <w:ind w:left="249" w:hanging="249"/>
              <w:jc w:val="both"/>
              <w:rPr>
                <w:sz w:val="24"/>
                <w:szCs w:val="24"/>
                <w:lang w:val="lv-LV" w:eastAsia="ar-SA"/>
              </w:rPr>
            </w:pPr>
          </w:p>
          <w:p w14:paraId="27A94D7E" w14:textId="77777777" w:rsidR="00577981" w:rsidRPr="0018073B" w:rsidRDefault="00577981" w:rsidP="00577981">
            <w:pPr>
              <w:suppressAutoHyphens/>
              <w:spacing w:after="200" w:line="276" w:lineRule="auto"/>
              <w:ind w:left="249" w:hanging="249"/>
              <w:jc w:val="both"/>
              <w:rPr>
                <w:sz w:val="24"/>
                <w:szCs w:val="24"/>
                <w:lang w:val="lv-LV" w:eastAsia="ar-SA"/>
              </w:rPr>
            </w:pPr>
          </w:p>
          <w:p w14:paraId="250EB4D7" w14:textId="77777777" w:rsidR="00577981" w:rsidRPr="0018073B" w:rsidRDefault="00577981" w:rsidP="00577981">
            <w:pPr>
              <w:suppressAutoHyphens/>
              <w:spacing w:after="200" w:line="276" w:lineRule="auto"/>
              <w:ind w:left="249" w:hanging="249"/>
              <w:jc w:val="both"/>
              <w:rPr>
                <w:sz w:val="24"/>
                <w:szCs w:val="24"/>
                <w:lang w:val="lv-LV" w:eastAsia="ar-SA"/>
              </w:rPr>
            </w:pPr>
          </w:p>
        </w:tc>
      </w:tr>
    </w:tbl>
    <w:p w14:paraId="66AE82D0" w14:textId="77777777" w:rsidR="00577981" w:rsidRPr="0018073B" w:rsidRDefault="00577981" w:rsidP="00577981">
      <w:pPr>
        <w:rPr>
          <w:sz w:val="24"/>
          <w:szCs w:val="24"/>
          <w:lang w:val="lv-LV"/>
        </w:rPr>
      </w:pPr>
    </w:p>
    <w:p w14:paraId="4FDD5B46" w14:textId="77777777" w:rsidR="00577981" w:rsidRPr="0018073B" w:rsidRDefault="00577981" w:rsidP="00577981">
      <w:pPr>
        <w:tabs>
          <w:tab w:val="left" w:pos="567"/>
          <w:tab w:val="left" w:pos="1134"/>
        </w:tabs>
        <w:ind w:left="360"/>
        <w:jc w:val="both"/>
        <w:rPr>
          <w:sz w:val="24"/>
          <w:szCs w:val="24"/>
          <w:lang w:val="lv-LV"/>
        </w:rPr>
      </w:pPr>
    </w:p>
    <w:p w14:paraId="48DAB80A" w14:textId="77777777" w:rsidR="00F218EB" w:rsidRPr="00A44342" w:rsidRDefault="00F218EB" w:rsidP="00577981">
      <w:pPr>
        <w:rPr>
          <w:sz w:val="24"/>
          <w:szCs w:val="24"/>
          <w:lang w:val="fr-FR"/>
        </w:rPr>
      </w:pPr>
    </w:p>
    <w:sectPr w:rsidR="00F218EB" w:rsidRPr="00A44342" w:rsidSect="0011000F">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E7E61" w15:done="0"/>
  <w15:commentEx w15:paraId="12230F28" w15:done="0"/>
  <w15:commentEx w15:paraId="66092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3A58" w14:textId="77777777" w:rsidR="00303847" w:rsidRDefault="00303847" w:rsidP="00A91887">
      <w:r>
        <w:separator/>
      </w:r>
    </w:p>
  </w:endnote>
  <w:endnote w:type="continuationSeparator" w:id="0">
    <w:p w14:paraId="7B7C5E41" w14:textId="77777777" w:rsidR="00303847" w:rsidRDefault="00303847"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 w:name="Timeims New Roman">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2F47" w14:textId="77777777" w:rsidR="00303847" w:rsidRDefault="00303847" w:rsidP="00A91887">
      <w:r>
        <w:separator/>
      </w:r>
    </w:p>
  </w:footnote>
  <w:footnote w:type="continuationSeparator" w:id="0">
    <w:p w14:paraId="20F456F0" w14:textId="77777777" w:rsidR="00303847" w:rsidRDefault="00303847" w:rsidP="00A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F9200ED"/>
    <w:multiLevelType w:val="multilevel"/>
    <w:tmpl w:val="6270B7DE"/>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7">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9EA7DCB"/>
    <w:multiLevelType w:val="hybridMultilevel"/>
    <w:tmpl w:val="3C2AA2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2">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3">
    <w:nsid w:val="59EF7629"/>
    <w:multiLevelType w:val="hybridMultilevel"/>
    <w:tmpl w:val="F36648D8"/>
    <w:lvl w:ilvl="0" w:tplc="0B1C6A9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D9852FE"/>
    <w:multiLevelType w:val="multilevel"/>
    <w:tmpl w:val="78C0BE5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B043956"/>
    <w:multiLevelType w:val="multilevel"/>
    <w:tmpl w:val="BB3EF194"/>
    <w:lvl w:ilvl="0">
      <w:start w:val="7"/>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1">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1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3"/>
  </w:num>
  <w:num w:numId="8">
    <w:abstractNumId w:val="27"/>
  </w:num>
  <w:num w:numId="9">
    <w:abstractNumId w:val="11"/>
  </w:num>
  <w:num w:numId="10">
    <w:abstractNumId w:val="17"/>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8"/>
  </w:num>
  <w:num w:numId="16">
    <w:abstractNumId w:val="15"/>
  </w:num>
  <w:num w:numId="17">
    <w:abstractNumId w:val="32"/>
  </w:num>
  <w:num w:numId="18">
    <w:abstractNumId w:val="9"/>
  </w:num>
  <w:num w:numId="19">
    <w:abstractNumId w:val="12"/>
  </w:num>
  <w:num w:numId="20">
    <w:abstractNumId w:val="31"/>
  </w:num>
  <w:num w:numId="21">
    <w:abstractNumId w:val="0"/>
  </w:num>
  <w:num w:numId="22">
    <w:abstractNumId w:val="13"/>
  </w:num>
  <w:num w:numId="23">
    <w:abstractNumId w:val="28"/>
  </w:num>
  <w:num w:numId="24">
    <w:abstractNumId w:val="21"/>
  </w:num>
  <w:num w:numId="25">
    <w:abstractNumId w:val="26"/>
  </w:num>
  <w:num w:numId="26">
    <w:abstractNumId w:val="20"/>
  </w:num>
  <w:num w:numId="27">
    <w:abstractNumId w:val="6"/>
  </w:num>
  <w:num w:numId="28">
    <w:abstractNumId w:val="4"/>
  </w:num>
  <w:num w:numId="2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
  </w:num>
  <w:num w:numId="32">
    <w:abstractNumId w:val="2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1DD9"/>
    <w:rsid w:val="00011EB2"/>
    <w:rsid w:val="000121D4"/>
    <w:rsid w:val="00014239"/>
    <w:rsid w:val="0001516C"/>
    <w:rsid w:val="00022A18"/>
    <w:rsid w:val="0002324C"/>
    <w:rsid w:val="00023999"/>
    <w:rsid w:val="00023F8D"/>
    <w:rsid w:val="000333B8"/>
    <w:rsid w:val="00041F99"/>
    <w:rsid w:val="000434DE"/>
    <w:rsid w:val="00043587"/>
    <w:rsid w:val="00053B11"/>
    <w:rsid w:val="00054AD1"/>
    <w:rsid w:val="00056281"/>
    <w:rsid w:val="00056773"/>
    <w:rsid w:val="0006185C"/>
    <w:rsid w:val="000714DF"/>
    <w:rsid w:val="00073042"/>
    <w:rsid w:val="00081B1B"/>
    <w:rsid w:val="000955D5"/>
    <w:rsid w:val="00097A5A"/>
    <w:rsid w:val="00097D29"/>
    <w:rsid w:val="000A5CDC"/>
    <w:rsid w:val="000B6BAE"/>
    <w:rsid w:val="000C3389"/>
    <w:rsid w:val="000C44C1"/>
    <w:rsid w:val="000C585A"/>
    <w:rsid w:val="000C7346"/>
    <w:rsid w:val="000D0933"/>
    <w:rsid w:val="000E79D2"/>
    <w:rsid w:val="000F3430"/>
    <w:rsid w:val="000F5580"/>
    <w:rsid w:val="000F6074"/>
    <w:rsid w:val="000F7AA6"/>
    <w:rsid w:val="0010592A"/>
    <w:rsid w:val="00107C82"/>
    <w:rsid w:val="0011000F"/>
    <w:rsid w:val="00110477"/>
    <w:rsid w:val="001167CF"/>
    <w:rsid w:val="00125B65"/>
    <w:rsid w:val="00146B07"/>
    <w:rsid w:val="00146B0A"/>
    <w:rsid w:val="001520CC"/>
    <w:rsid w:val="00154951"/>
    <w:rsid w:val="00165E41"/>
    <w:rsid w:val="00180480"/>
    <w:rsid w:val="00180A70"/>
    <w:rsid w:val="0018451B"/>
    <w:rsid w:val="00184667"/>
    <w:rsid w:val="00194D20"/>
    <w:rsid w:val="00195498"/>
    <w:rsid w:val="0019559F"/>
    <w:rsid w:val="001A26FE"/>
    <w:rsid w:val="001A2871"/>
    <w:rsid w:val="001A5990"/>
    <w:rsid w:val="001B7839"/>
    <w:rsid w:val="001C4B00"/>
    <w:rsid w:val="001C7176"/>
    <w:rsid w:val="001D0866"/>
    <w:rsid w:val="001D097C"/>
    <w:rsid w:val="001D72F7"/>
    <w:rsid w:val="001E0FE4"/>
    <w:rsid w:val="001E1E6F"/>
    <w:rsid w:val="001E315B"/>
    <w:rsid w:val="001E32DF"/>
    <w:rsid w:val="001E49DE"/>
    <w:rsid w:val="001E4C46"/>
    <w:rsid w:val="001E54EB"/>
    <w:rsid w:val="00201E0F"/>
    <w:rsid w:val="00203E60"/>
    <w:rsid w:val="0020522A"/>
    <w:rsid w:val="00205BDC"/>
    <w:rsid w:val="00216D6D"/>
    <w:rsid w:val="00217870"/>
    <w:rsid w:val="00224516"/>
    <w:rsid w:val="00230D1E"/>
    <w:rsid w:val="0023255D"/>
    <w:rsid w:val="002330E8"/>
    <w:rsid w:val="0024436B"/>
    <w:rsid w:val="00244DA3"/>
    <w:rsid w:val="002512E6"/>
    <w:rsid w:val="00254085"/>
    <w:rsid w:val="00256759"/>
    <w:rsid w:val="002602C3"/>
    <w:rsid w:val="00266A95"/>
    <w:rsid w:val="00273C44"/>
    <w:rsid w:val="00276253"/>
    <w:rsid w:val="00284352"/>
    <w:rsid w:val="0028773C"/>
    <w:rsid w:val="0029111F"/>
    <w:rsid w:val="002944C3"/>
    <w:rsid w:val="0029734C"/>
    <w:rsid w:val="002A3AA5"/>
    <w:rsid w:val="002A4C33"/>
    <w:rsid w:val="002A6940"/>
    <w:rsid w:val="002B2AB6"/>
    <w:rsid w:val="002B536A"/>
    <w:rsid w:val="002C12B4"/>
    <w:rsid w:val="002C15A6"/>
    <w:rsid w:val="002D5F8E"/>
    <w:rsid w:val="002E6220"/>
    <w:rsid w:val="002F0FD4"/>
    <w:rsid w:val="002F1676"/>
    <w:rsid w:val="002F5859"/>
    <w:rsid w:val="002F7CC7"/>
    <w:rsid w:val="00303847"/>
    <w:rsid w:val="00304483"/>
    <w:rsid w:val="00307A5F"/>
    <w:rsid w:val="00312528"/>
    <w:rsid w:val="003133DF"/>
    <w:rsid w:val="003261A9"/>
    <w:rsid w:val="00327244"/>
    <w:rsid w:val="0033003B"/>
    <w:rsid w:val="003315CD"/>
    <w:rsid w:val="0033170C"/>
    <w:rsid w:val="00332733"/>
    <w:rsid w:val="003331C5"/>
    <w:rsid w:val="00335101"/>
    <w:rsid w:val="00336C6A"/>
    <w:rsid w:val="00341ADA"/>
    <w:rsid w:val="00343272"/>
    <w:rsid w:val="00344A74"/>
    <w:rsid w:val="0034627C"/>
    <w:rsid w:val="00352D91"/>
    <w:rsid w:val="00352F69"/>
    <w:rsid w:val="00357F76"/>
    <w:rsid w:val="003603EF"/>
    <w:rsid w:val="00367CA6"/>
    <w:rsid w:val="00371C71"/>
    <w:rsid w:val="00374639"/>
    <w:rsid w:val="003766C0"/>
    <w:rsid w:val="003805EF"/>
    <w:rsid w:val="00385123"/>
    <w:rsid w:val="00393276"/>
    <w:rsid w:val="00395463"/>
    <w:rsid w:val="00395D69"/>
    <w:rsid w:val="003A443A"/>
    <w:rsid w:val="003A4B80"/>
    <w:rsid w:val="003B219C"/>
    <w:rsid w:val="003B3EF6"/>
    <w:rsid w:val="003C0E45"/>
    <w:rsid w:val="003D03C9"/>
    <w:rsid w:val="003E00F4"/>
    <w:rsid w:val="003E1791"/>
    <w:rsid w:val="003E3492"/>
    <w:rsid w:val="003E6680"/>
    <w:rsid w:val="003E7F5C"/>
    <w:rsid w:val="004101FB"/>
    <w:rsid w:val="00413398"/>
    <w:rsid w:val="00415C08"/>
    <w:rsid w:val="00417662"/>
    <w:rsid w:val="00420231"/>
    <w:rsid w:val="00421854"/>
    <w:rsid w:val="00426DE4"/>
    <w:rsid w:val="00433E5C"/>
    <w:rsid w:val="0043489C"/>
    <w:rsid w:val="00435557"/>
    <w:rsid w:val="00435F0D"/>
    <w:rsid w:val="00437603"/>
    <w:rsid w:val="004428E4"/>
    <w:rsid w:val="00442969"/>
    <w:rsid w:val="00444552"/>
    <w:rsid w:val="00445C80"/>
    <w:rsid w:val="004716AA"/>
    <w:rsid w:val="00474AE5"/>
    <w:rsid w:val="00476302"/>
    <w:rsid w:val="00490634"/>
    <w:rsid w:val="00493831"/>
    <w:rsid w:val="00495D04"/>
    <w:rsid w:val="00496B3C"/>
    <w:rsid w:val="004A0C72"/>
    <w:rsid w:val="004A1D2E"/>
    <w:rsid w:val="004A47B4"/>
    <w:rsid w:val="004A4E69"/>
    <w:rsid w:val="004A57F3"/>
    <w:rsid w:val="004A6A0B"/>
    <w:rsid w:val="004B1226"/>
    <w:rsid w:val="004B1FF1"/>
    <w:rsid w:val="004B4EC8"/>
    <w:rsid w:val="004D177A"/>
    <w:rsid w:val="004D337B"/>
    <w:rsid w:val="004D5429"/>
    <w:rsid w:val="004E0828"/>
    <w:rsid w:val="004E1424"/>
    <w:rsid w:val="004F018D"/>
    <w:rsid w:val="004F0398"/>
    <w:rsid w:val="004F0F86"/>
    <w:rsid w:val="004F2B11"/>
    <w:rsid w:val="004F4255"/>
    <w:rsid w:val="004F5D8A"/>
    <w:rsid w:val="0050059E"/>
    <w:rsid w:val="0051100C"/>
    <w:rsid w:val="00512CC8"/>
    <w:rsid w:val="00514BA6"/>
    <w:rsid w:val="005164A6"/>
    <w:rsid w:val="00516C78"/>
    <w:rsid w:val="005175E2"/>
    <w:rsid w:val="005177C4"/>
    <w:rsid w:val="005179AA"/>
    <w:rsid w:val="00521D19"/>
    <w:rsid w:val="00524FE1"/>
    <w:rsid w:val="005273C8"/>
    <w:rsid w:val="005318A7"/>
    <w:rsid w:val="00533E14"/>
    <w:rsid w:val="0053574E"/>
    <w:rsid w:val="00540306"/>
    <w:rsid w:val="005439E7"/>
    <w:rsid w:val="0055041C"/>
    <w:rsid w:val="00570B9F"/>
    <w:rsid w:val="00574B90"/>
    <w:rsid w:val="00576BA6"/>
    <w:rsid w:val="00576E76"/>
    <w:rsid w:val="00577981"/>
    <w:rsid w:val="00591CBC"/>
    <w:rsid w:val="00594E0B"/>
    <w:rsid w:val="00595685"/>
    <w:rsid w:val="00596DC4"/>
    <w:rsid w:val="005971A7"/>
    <w:rsid w:val="00597864"/>
    <w:rsid w:val="005A17F5"/>
    <w:rsid w:val="005A5E43"/>
    <w:rsid w:val="005B0BE2"/>
    <w:rsid w:val="005B3A7B"/>
    <w:rsid w:val="005C105F"/>
    <w:rsid w:val="005C313C"/>
    <w:rsid w:val="005C69BA"/>
    <w:rsid w:val="005C6F4D"/>
    <w:rsid w:val="005D14F0"/>
    <w:rsid w:val="005E32AB"/>
    <w:rsid w:val="005E4A70"/>
    <w:rsid w:val="005E5B38"/>
    <w:rsid w:val="005F34C9"/>
    <w:rsid w:val="006020EB"/>
    <w:rsid w:val="00602B87"/>
    <w:rsid w:val="00606C5F"/>
    <w:rsid w:val="006070C8"/>
    <w:rsid w:val="006162E1"/>
    <w:rsid w:val="00624BDF"/>
    <w:rsid w:val="00626679"/>
    <w:rsid w:val="00631766"/>
    <w:rsid w:val="0063202D"/>
    <w:rsid w:val="00636723"/>
    <w:rsid w:val="006374AD"/>
    <w:rsid w:val="006378B4"/>
    <w:rsid w:val="00640542"/>
    <w:rsid w:val="006429C1"/>
    <w:rsid w:val="006463FD"/>
    <w:rsid w:val="0065229A"/>
    <w:rsid w:val="00660876"/>
    <w:rsid w:val="0066233F"/>
    <w:rsid w:val="00664520"/>
    <w:rsid w:val="00671164"/>
    <w:rsid w:val="00671B73"/>
    <w:rsid w:val="006720A3"/>
    <w:rsid w:val="006725E4"/>
    <w:rsid w:val="00681132"/>
    <w:rsid w:val="00683CEF"/>
    <w:rsid w:val="00683FCA"/>
    <w:rsid w:val="0068407C"/>
    <w:rsid w:val="00685694"/>
    <w:rsid w:val="00691918"/>
    <w:rsid w:val="00692965"/>
    <w:rsid w:val="0069503B"/>
    <w:rsid w:val="006A0CC1"/>
    <w:rsid w:val="006A61C6"/>
    <w:rsid w:val="006A7FB8"/>
    <w:rsid w:val="006C05C4"/>
    <w:rsid w:val="006C7499"/>
    <w:rsid w:val="006C79B0"/>
    <w:rsid w:val="006D1740"/>
    <w:rsid w:val="006D517C"/>
    <w:rsid w:val="006D5FC0"/>
    <w:rsid w:val="006D6997"/>
    <w:rsid w:val="006E47D0"/>
    <w:rsid w:val="006F71B3"/>
    <w:rsid w:val="00703941"/>
    <w:rsid w:val="00716D10"/>
    <w:rsid w:val="00724549"/>
    <w:rsid w:val="00724C18"/>
    <w:rsid w:val="00727505"/>
    <w:rsid w:val="007300F8"/>
    <w:rsid w:val="00732860"/>
    <w:rsid w:val="00735A89"/>
    <w:rsid w:val="0073623A"/>
    <w:rsid w:val="00753132"/>
    <w:rsid w:val="007560D6"/>
    <w:rsid w:val="00766DC3"/>
    <w:rsid w:val="0077119D"/>
    <w:rsid w:val="00774C98"/>
    <w:rsid w:val="007761E9"/>
    <w:rsid w:val="00776708"/>
    <w:rsid w:val="0078298F"/>
    <w:rsid w:val="007838AC"/>
    <w:rsid w:val="007912D3"/>
    <w:rsid w:val="00792734"/>
    <w:rsid w:val="00793A50"/>
    <w:rsid w:val="00793E48"/>
    <w:rsid w:val="007971C8"/>
    <w:rsid w:val="00797CF4"/>
    <w:rsid w:val="007A1C01"/>
    <w:rsid w:val="007A1F9E"/>
    <w:rsid w:val="007A2216"/>
    <w:rsid w:val="007A2CE4"/>
    <w:rsid w:val="007A3960"/>
    <w:rsid w:val="007A7232"/>
    <w:rsid w:val="007B0FB8"/>
    <w:rsid w:val="007B47C0"/>
    <w:rsid w:val="007B5D5D"/>
    <w:rsid w:val="007B7512"/>
    <w:rsid w:val="007C19CF"/>
    <w:rsid w:val="007C19F4"/>
    <w:rsid w:val="007C2B5B"/>
    <w:rsid w:val="007C76A8"/>
    <w:rsid w:val="007C76F0"/>
    <w:rsid w:val="007D0A40"/>
    <w:rsid w:val="007D68AF"/>
    <w:rsid w:val="007E280E"/>
    <w:rsid w:val="007E37FD"/>
    <w:rsid w:val="007E41F8"/>
    <w:rsid w:val="007E4D08"/>
    <w:rsid w:val="007F0C75"/>
    <w:rsid w:val="007F34EB"/>
    <w:rsid w:val="007F539B"/>
    <w:rsid w:val="007F5611"/>
    <w:rsid w:val="007F623A"/>
    <w:rsid w:val="007F66BD"/>
    <w:rsid w:val="00816793"/>
    <w:rsid w:val="00823CC9"/>
    <w:rsid w:val="0083152E"/>
    <w:rsid w:val="008338D9"/>
    <w:rsid w:val="0083499E"/>
    <w:rsid w:val="00840A6C"/>
    <w:rsid w:val="00841C9D"/>
    <w:rsid w:val="00843DC8"/>
    <w:rsid w:val="00845B76"/>
    <w:rsid w:val="00847494"/>
    <w:rsid w:val="00850983"/>
    <w:rsid w:val="008633E1"/>
    <w:rsid w:val="00876F51"/>
    <w:rsid w:val="00881E41"/>
    <w:rsid w:val="008834E3"/>
    <w:rsid w:val="00885616"/>
    <w:rsid w:val="00887373"/>
    <w:rsid w:val="0089335A"/>
    <w:rsid w:val="008A2BB1"/>
    <w:rsid w:val="008A38B9"/>
    <w:rsid w:val="008B3076"/>
    <w:rsid w:val="008B709C"/>
    <w:rsid w:val="008C633E"/>
    <w:rsid w:val="008D1A58"/>
    <w:rsid w:val="008D4BAD"/>
    <w:rsid w:val="008E6744"/>
    <w:rsid w:val="008F1B4D"/>
    <w:rsid w:val="008F46D2"/>
    <w:rsid w:val="008F4A55"/>
    <w:rsid w:val="008F5BB0"/>
    <w:rsid w:val="008F721C"/>
    <w:rsid w:val="00906C82"/>
    <w:rsid w:val="009128D8"/>
    <w:rsid w:val="00922872"/>
    <w:rsid w:val="00923112"/>
    <w:rsid w:val="00934DF9"/>
    <w:rsid w:val="00941AF7"/>
    <w:rsid w:val="00943607"/>
    <w:rsid w:val="009443A4"/>
    <w:rsid w:val="00944715"/>
    <w:rsid w:val="0094631E"/>
    <w:rsid w:val="00947043"/>
    <w:rsid w:val="00953300"/>
    <w:rsid w:val="00955A08"/>
    <w:rsid w:val="009560DF"/>
    <w:rsid w:val="00957058"/>
    <w:rsid w:val="0096382D"/>
    <w:rsid w:val="00963BEE"/>
    <w:rsid w:val="0097571A"/>
    <w:rsid w:val="00981BAF"/>
    <w:rsid w:val="009823F3"/>
    <w:rsid w:val="00982698"/>
    <w:rsid w:val="00982D03"/>
    <w:rsid w:val="00991CE1"/>
    <w:rsid w:val="0099384C"/>
    <w:rsid w:val="009938D2"/>
    <w:rsid w:val="0099629D"/>
    <w:rsid w:val="009971E6"/>
    <w:rsid w:val="009A02EC"/>
    <w:rsid w:val="009A5677"/>
    <w:rsid w:val="009B3AA2"/>
    <w:rsid w:val="009D4D00"/>
    <w:rsid w:val="009D5A30"/>
    <w:rsid w:val="009E3423"/>
    <w:rsid w:val="009E56E7"/>
    <w:rsid w:val="009E5CF4"/>
    <w:rsid w:val="009E6F27"/>
    <w:rsid w:val="009F05F4"/>
    <w:rsid w:val="009F62CD"/>
    <w:rsid w:val="00A02D9F"/>
    <w:rsid w:val="00A13F97"/>
    <w:rsid w:val="00A145C9"/>
    <w:rsid w:val="00A250DA"/>
    <w:rsid w:val="00A30D62"/>
    <w:rsid w:val="00A36EF0"/>
    <w:rsid w:val="00A37A15"/>
    <w:rsid w:val="00A37BF9"/>
    <w:rsid w:val="00A43326"/>
    <w:rsid w:val="00A44342"/>
    <w:rsid w:val="00A5171B"/>
    <w:rsid w:val="00A51AB2"/>
    <w:rsid w:val="00A538FF"/>
    <w:rsid w:val="00A54832"/>
    <w:rsid w:val="00A55549"/>
    <w:rsid w:val="00A56DDD"/>
    <w:rsid w:val="00A63799"/>
    <w:rsid w:val="00A63F5D"/>
    <w:rsid w:val="00A73323"/>
    <w:rsid w:val="00A824D5"/>
    <w:rsid w:val="00A9083D"/>
    <w:rsid w:val="00A91887"/>
    <w:rsid w:val="00A91B44"/>
    <w:rsid w:val="00A9293F"/>
    <w:rsid w:val="00A92E3F"/>
    <w:rsid w:val="00AA1F17"/>
    <w:rsid w:val="00AC08BE"/>
    <w:rsid w:val="00AC270F"/>
    <w:rsid w:val="00AC7A9F"/>
    <w:rsid w:val="00AD0D9C"/>
    <w:rsid w:val="00AD1D0D"/>
    <w:rsid w:val="00AD201B"/>
    <w:rsid w:val="00AD29E8"/>
    <w:rsid w:val="00AD6167"/>
    <w:rsid w:val="00AD7FC2"/>
    <w:rsid w:val="00AE570E"/>
    <w:rsid w:val="00AE6532"/>
    <w:rsid w:val="00AE6904"/>
    <w:rsid w:val="00AF2A6D"/>
    <w:rsid w:val="00AF2B8A"/>
    <w:rsid w:val="00AF2D8D"/>
    <w:rsid w:val="00AF4EED"/>
    <w:rsid w:val="00AF70D2"/>
    <w:rsid w:val="00B001C2"/>
    <w:rsid w:val="00B06FBC"/>
    <w:rsid w:val="00B1657B"/>
    <w:rsid w:val="00B21A33"/>
    <w:rsid w:val="00B21A69"/>
    <w:rsid w:val="00B22A1A"/>
    <w:rsid w:val="00B24C66"/>
    <w:rsid w:val="00B26FCA"/>
    <w:rsid w:val="00B306F1"/>
    <w:rsid w:val="00B316C9"/>
    <w:rsid w:val="00B4237D"/>
    <w:rsid w:val="00B43554"/>
    <w:rsid w:val="00B517EA"/>
    <w:rsid w:val="00B651C8"/>
    <w:rsid w:val="00B66656"/>
    <w:rsid w:val="00B66FC7"/>
    <w:rsid w:val="00B75B30"/>
    <w:rsid w:val="00B870CA"/>
    <w:rsid w:val="00B92B13"/>
    <w:rsid w:val="00B977CB"/>
    <w:rsid w:val="00BA5BE1"/>
    <w:rsid w:val="00BA7248"/>
    <w:rsid w:val="00BB1130"/>
    <w:rsid w:val="00BB68E7"/>
    <w:rsid w:val="00BB716F"/>
    <w:rsid w:val="00BB7E7C"/>
    <w:rsid w:val="00BC4A0C"/>
    <w:rsid w:val="00BD2555"/>
    <w:rsid w:val="00BD445A"/>
    <w:rsid w:val="00BE2FA4"/>
    <w:rsid w:val="00BF2075"/>
    <w:rsid w:val="00BF2D3E"/>
    <w:rsid w:val="00BF546B"/>
    <w:rsid w:val="00C01C10"/>
    <w:rsid w:val="00C260C0"/>
    <w:rsid w:val="00C26FFB"/>
    <w:rsid w:val="00C27538"/>
    <w:rsid w:val="00C30964"/>
    <w:rsid w:val="00C36F4C"/>
    <w:rsid w:val="00C4256E"/>
    <w:rsid w:val="00C43214"/>
    <w:rsid w:val="00C52688"/>
    <w:rsid w:val="00C53582"/>
    <w:rsid w:val="00C53EC6"/>
    <w:rsid w:val="00C57F7C"/>
    <w:rsid w:val="00C61910"/>
    <w:rsid w:val="00C65A68"/>
    <w:rsid w:val="00C6789C"/>
    <w:rsid w:val="00C70F00"/>
    <w:rsid w:val="00C75001"/>
    <w:rsid w:val="00C83833"/>
    <w:rsid w:val="00C853C0"/>
    <w:rsid w:val="00C869F3"/>
    <w:rsid w:val="00CA0498"/>
    <w:rsid w:val="00CA0A3B"/>
    <w:rsid w:val="00CA2E81"/>
    <w:rsid w:val="00CB7BC7"/>
    <w:rsid w:val="00CD0AB1"/>
    <w:rsid w:val="00CD7F9D"/>
    <w:rsid w:val="00CE0594"/>
    <w:rsid w:val="00CE0D25"/>
    <w:rsid w:val="00CE2FC5"/>
    <w:rsid w:val="00CE3B89"/>
    <w:rsid w:val="00CE4FDD"/>
    <w:rsid w:val="00CE594E"/>
    <w:rsid w:val="00CF012B"/>
    <w:rsid w:val="00D0198D"/>
    <w:rsid w:val="00D02BD1"/>
    <w:rsid w:val="00D036CF"/>
    <w:rsid w:val="00D05053"/>
    <w:rsid w:val="00D055D8"/>
    <w:rsid w:val="00D30205"/>
    <w:rsid w:val="00D36148"/>
    <w:rsid w:val="00D46448"/>
    <w:rsid w:val="00D46A02"/>
    <w:rsid w:val="00D46EA3"/>
    <w:rsid w:val="00D4720C"/>
    <w:rsid w:val="00D536CC"/>
    <w:rsid w:val="00D610A8"/>
    <w:rsid w:val="00D63A6F"/>
    <w:rsid w:val="00D65235"/>
    <w:rsid w:val="00D73452"/>
    <w:rsid w:val="00D82A9D"/>
    <w:rsid w:val="00D8311D"/>
    <w:rsid w:val="00D8553C"/>
    <w:rsid w:val="00D8636C"/>
    <w:rsid w:val="00D9178C"/>
    <w:rsid w:val="00DA1F86"/>
    <w:rsid w:val="00DA4FB9"/>
    <w:rsid w:val="00DA6C1F"/>
    <w:rsid w:val="00DB0A14"/>
    <w:rsid w:val="00DB54B1"/>
    <w:rsid w:val="00DB7CD4"/>
    <w:rsid w:val="00DC76EB"/>
    <w:rsid w:val="00DD0298"/>
    <w:rsid w:val="00DD2569"/>
    <w:rsid w:val="00DD4828"/>
    <w:rsid w:val="00DD5F3B"/>
    <w:rsid w:val="00DD7E17"/>
    <w:rsid w:val="00DE3C16"/>
    <w:rsid w:val="00DF0BB8"/>
    <w:rsid w:val="00DF1426"/>
    <w:rsid w:val="00E00D30"/>
    <w:rsid w:val="00E03F54"/>
    <w:rsid w:val="00E067A0"/>
    <w:rsid w:val="00E161B6"/>
    <w:rsid w:val="00E17621"/>
    <w:rsid w:val="00E265FE"/>
    <w:rsid w:val="00E26A98"/>
    <w:rsid w:val="00E31813"/>
    <w:rsid w:val="00E31DC7"/>
    <w:rsid w:val="00E41D33"/>
    <w:rsid w:val="00E42D03"/>
    <w:rsid w:val="00E4345F"/>
    <w:rsid w:val="00E566C4"/>
    <w:rsid w:val="00E61DD2"/>
    <w:rsid w:val="00E65694"/>
    <w:rsid w:val="00E72ADD"/>
    <w:rsid w:val="00E744C3"/>
    <w:rsid w:val="00E757A2"/>
    <w:rsid w:val="00E76D67"/>
    <w:rsid w:val="00E7742F"/>
    <w:rsid w:val="00E83A5B"/>
    <w:rsid w:val="00E8450C"/>
    <w:rsid w:val="00E87709"/>
    <w:rsid w:val="00EA10EA"/>
    <w:rsid w:val="00EA23B3"/>
    <w:rsid w:val="00EB7C6B"/>
    <w:rsid w:val="00EC026A"/>
    <w:rsid w:val="00EC15B4"/>
    <w:rsid w:val="00EC30C3"/>
    <w:rsid w:val="00EC35EA"/>
    <w:rsid w:val="00EC4E66"/>
    <w:rsid w:val="00ED48BC"/>
    <w:rsid w:val="00EE0B41"/>
    <w:rsid w:val="00EE7B10"/>
    <w:rsid w:val="00EE7DBD"/>
    <w:rsid w:val="00EF78D2"/>
    <w:rsid w:val="00F041C6"/>
    <w:rsid w:val="00F05D7B"/>
    <w:rsid w:val="00F109B1"/>
    <w:rsid w:val="00F11BF7"/>
    <w:rsid w:val="00F12D6C"/>
    <w:rsid w:val="00F14139"/>
    <w:rsid w:val="00F16819"/>
    <w:rsid w:val="00F207E5"/>
    <w:rsid w:val="00F218EB"/>
    <w:rsid w:val="00F23FAE"/>
    <w:rsid w:val="00F25D05"/>
    <w:rsid w:val="00F319BE"/>
    <w:rsid w:val="00F337E4"/>
    <w:rsid w:val="00F36B7B"/>
    <w:rsid w:val="00F43358"/>
    <w:rsid w:val="00F455E5"/>
    <w:rsid w:val="00F47E7E"/>
    <w:rsid w:val="00F50E20"/>
    <w:rsid w:val="00F51524"/>
    <w:rsid w:val="00F517B0"/>
    <w:rsid w:val="00F539A8"/>
    <w:rsid w:val="00F556BF"/>
    <w:rsid w:val="00F60B47"/>
    <w:rsid w:val="00F801AB"/>
    <w:rsid w:val="00F80734"/>
    <w:rsid w:val="00F838BE"/>
    <w:rsid w:val="00F871EB"/>
    <w:rsid w:val="00F965A9"/>
    <w:rsid w:val="00FA6CC6"/>
    <w:rsid w:val="00FB093A"/>
    <w:rsid w:val="00FB10F7"/>
    <w:rsid w:val="00FB2E5C"/>
    <w:rsid w:val="00FC17D2"/>
    <w:rsid w:val="00FD233D"/>
    <w:rsid w:val="00FD34B1"/>
    <w:rsid w:val="00FD37E2"/>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A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uiPriority w:val="99"/>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E31813"/>
    <w:pPr>
      <w:ind w:left="851" w:hanging="425"/>
      <w:jc w:val="both"/>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uiPriority w:val="99"/>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TOC1">
    <w:name w:val="toc 1"/>
    <w:basedOn w:val="Normal"/>
    <w:next w:val="Normal"/>
    <w:autoRedefine/>
    <w:semiHidden/>
    <w:rsid w:val="00E31813"/>
    <w:pPr>
      <w:ind w:left="851" w:hanging="425"/>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22158141">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21788023">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hyperlink" Target="http://www.estlat.eu/files/publicity_guidelines_2010-06-28.doc"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EDE5-5C4E-4E80-9D4C-9A479140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35878</Words>
  <Characters>20451</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Jaunzeme</dc:creator>
  <cp:lastModifiedBy>Dace Plusnina</cp:lastModifiedBy>
  <cp:revision>36</cp:revision>
  <cp:lastPrinted>2014-06-19T12:45:00Z</cp:lastPrinted>
  <dcterms:created xsi:type="dcterms:W3CDTF">2014-06-20T11:41:00Z</dcterms:created>
  <dcterms:modified xsi:type="dcterms:W3CDTF">2014-06-20T21:42:00Z</dcterms:modified>
</cp:coreProperties>
</file>