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622" w:rsidRPr="00A2334C" w:rsidRDefault="00893622" w:rsidP="00893622">
      <w:pPr>
        <w:autoSpaceDE w:val="0"/>
        <w:autoSpaceDN w:val="0"/>
        <w:adjustRightInd w:val="0"/>
        <w:spacing w:after="0" w:line="240" w:lineRule="auto"/>
        <w:rPr>
          <w:rFonts w:ascii="Nobile-Regular" w:hAnsi="Nobile-Regular" w:cs="Nobile-Regular"/>
          <w:lang w:val="lv-LV"/>
        </w:rPr>
      </w:pPr>
    </w:p>
    <w:p w:rsidR="00893622" w:rsidRPr="00E57FEE" w:rsidRDefault="00893622" w:rsidP="00E57FEE">
      <w:pPr>
        <w:autoSpaceDE w:val="0"/>
        <w:autoSpaceDN w:val="0"/>
        <w:adjustRightInd w:val="0"/>
        <w:spacing w:after="0" w:line="240" w:lineRule="auto"/>
        <w:jc w:val="both"/>
        <w:rPr>
          <w:rFonts w:ascii="Arial" w:eastAsia="CronosPro-Lt" w:hAnsi="Arial" w:cs="Arial"/>
          <w:lang w:val="lv-LV" w:eastAsia="et-EE"/>
        </w:rPr>
      </w:pPr>
      <w:r w:rsidRPr="00A2334C">
        <w:rPr>
          <w:rFonts w:ascii="Arial" w:eastAsia="CronosPro-Lt" w:hAnsi="Arial" w:cs="Arial"/>
          <w:lang w:val="lv-LV" w:eastAsia="et-EE"/>
        </w:rPr>
        <w:t xml:space="preserve">© Projekts </w:t>
      </w:r>
      <w:r w:rsidRPr="00A2334C">
        <w:rPr>
          <w:rFonts w:ascii="Arial" w:eastAsia="CronosPro-Lt" w:hAnsi="Arial" w:cs="Arial"/>
          <w:i/>
          <w:lang w:val="lv-LV" w:eastAsia="et-EE"/>
        </w:rPr>
        <w:t>ELRI-113</w:t>
      </w:r>
      <w:r w:rsidRPr="00A2334C">
        <w:rPr>
          <w:rFonts w:ascii="Arial" w:eastAsia="CronosPro-Lt" w:hAnsi="Arial" w:cs="Arial"/>
          <w:lang w:val="lv-LV" w:eastAsia="et-EE"/>
        </w:rPr>
        <w:t xml:space="preserve"> „Via Hanseatica” </w:t>
      </w:r>
      <w:r w:rsidR="00E57FEE" w:rsidRPr="00E57FEE">
        <w:rPr>
          <w:rFonts w:ascii="Arial" w:eastAsia="CronosPro-Lt" w:hAnsi="Arial" w:cs="Arial"/>
          <w:lang w:val="lv-LV" w:eastAsia="et-EE"/>
        </w:rPr>
        <w:t>Igaunijas – Latvijas – Krievijas Pārrobežu sadarbības programmas Eiropas Kaimiņattiecību un partnerības instrumenta ietvaros 2007. – 2013. gadam</w:t>
      </w:r>
      <w:r w:rsidRPr="00E57FEE">
        <w:rPr>
          <w:rFonts w:ascii="Arial" w:eastAsia="CronosPro-Lt" w:hAnsi="Arial" w:cs="Arial"/>
          <w:lang w:val="lv-LV" w:eastAsia="et-EE"/>
        </w:rPr>
        <w:t>.</w:t>
      </w:r>
    </w:p>
    <w:p w:rsidR="00893622" w:rsidRPr="00A2334C" w:rsidRDefault="00893622" w:rsidP="00893622">
      <w:pPr>
        <w:autoSpaceDE w:val="0"/>
        <w:autoSpaceDN w:val="0"/>
        <w:adjustRightInd w:val="0"/>
        <w:spacing w:after="0" w:line="240" w:lineRule="auto"/>
        <w:jc w:val="both"/>
        <w:rPr>
          <w:rFonts w:ascii="Arial" w:eastAsia="CronosPro-Lt" w:hAnsi="Arial" w:cs="Times New Roman"/>
          <w:lang w:val="lv-LV" w:eastAsia="et-EE"/>
        </w:rPr>
      </w:pPr>
    </w:p>
    <w:p w:rsidR="00893622" w:rsidRPr="00A2334C" w:rsidRDefault="00893622" w:rsidP="00893622">
      <w:pPr>
        <w:autoSpaceDE w:val="0"/>
        <w:autoSpaceDN w:val="0"/>
        <w:adjustRightInd w:val="0"/>
        <w:spacing w:after="0" w:line="240" w:lineRule="auto"/>
        <w:jc w:val="both"/>
        <w:outlineLvl w:val="0"/>
        <w:rPr>
          <w:rFonts w:ascii="Arial" w:eastAsia="CronosPro-Lt" w:hAnsi="Arial" w:cs="Arial"/>
          <w:lang w:val="lv-LV" w:eastAsia="et-EE"/>
        </w:rPr>
      </w:pPr>
      <w:r w:rsidRPr="00A2334C">
        <w:rPr>
          <w:rFonts w:ascii="Arial" w:eastAsia="CronosPro-Lt" w:hAnsi="Arial" w:cs="Arial"/>
          <w:lang w:val="lv-LV" w:eastAsia="et-EE"/>
        </w:rPr>
        <w:t>Teksts: Sass Henno, „Spring Advertising”.</w:t>
      </w:r>
    </w:p>
    <w:p w:rsidR="00893622" w:rsidRPr="00A2334C" w:rsidRDefault="00E57FEE" w:rsidP="00893622">
      <w:pPr>
        <w:autoSpaceDE w:val="0"/>
        <w:autoSpaceDN w:val="0"/>
        <w:adjustRightInd w:val="0"/>
        <w:spacing w:after="0" w:line="240" w:lineRule="auto"/>
        <w:jc w:val="both"/>
        <w:rPr>
          <w:rFonts w:ascii="Arial" w:eastAsia="CronosPro-Lt" w:hAnsi="Arial" w:cs="Times New Roman"/>
          <w:lang w:val="lv-LV" w:eastAsia="et-EE"/>
        </w:rPr>
      </w:pPr>
      <w:r>
        <w:rPr>
          <w:rFonts w:ascii="Arial" w:eastAsia="CronosPro-Lt" w:hAnsi="Arial" w:cs="Arial"/>
          <w:lang w:val="lv-LV" w:eastAsia="et-EE"/>
        </w:rPr>
        <w:t xml:space="preserve">Druka: </w:t>
      </w:r>
      <w:r w:rsidRPr="00E57FEE">
        <w:rPr>
          <w:rFonts w:ascii="Arial" w:eastAsia="CronosPro-Lt" w:hAnsi="Arial" w:cs="Arial"/>
          <w:i/>
          <w:highlight w:val="yellow"/>
          <w:lang w:val="lv-LV" w:eastAsia="et-EE"/>
        </w:rPr>
        <w:t>Tipogrāfijas nosaukums</w:t>
      </w:r>
      <w:r w:rsidR="00893622" w:rsidRPr="00E57FEE">
        <w:rPr>
          <w:rFonts w:ascii="Arial" w:eastAsia="CronosPro-Lt" w:hAnsi="Arial" w:cs="Arial"/>
          <w:highlight w:val="yellow"/>
          <w:lang w:val="lv-LV" w:eastAsia="et-EE"/>
        </w:rPr>
        <w:t>.</w:t>
      </w:r>
    </w:p>
    <w:p w:rsidR="00893622" w:rsidRPr="00A2334C" w:rsidRDefault="00893622" w:rsidP="00893622">
      <w:pPr>
        <w:autoSpaceDE w:val="0"/>
        <w:autoSpaceDN w:val="0"/>
        <w:adjustRightInd w:val="0"/>
        <w:spacing w:after="0" w:line="240" w:lineRule="auto"/>
        <w:jc w:val="both"/>
        <w:rPr>
          <w:rFonts w:ascii="Arial" w:eastAsia="CronosPro-Lt" w:hAnsi="Arial" w:cs="Arial"/>
          <w:lang w:val="lv-LV" w:eastAsia="et-EE"/>
        </w:rPr>
      </w:pPr>
      <w:r w:rsidRPr="00A2334C">
        <w:rPr>
          <w:rFonts w:ascii="Arial" w:eastAsia="CronosPro-Lt" w:hAnsi="Arial" w:cs="Arial"/>
          <w:lang w:val="lv-LV" w:eastAsia="et-EE"/>
        </w:rPr>
        <w:t>Tirāža: 2000.</w:t>
      </w:r>
    </w:p>
    <w:p w:rsidR="00893622" w:rsidRPr="00A2334C" w:rsidRDefault="00893622" w:rsidP="00893622">
      <w:pPr>
        <w:autoSpaceDE w:val="0"/>
        <w:autoSpaceDN w:val="0"/>
        <w:adjustRightInd w:val="0"/>
        <w:spacing w:after="0" w:line="240" w:lineRule="auto"/>
        <w:jc w:val="both"/>
        <w:rPr>
          <w:rFonts w:ascii="Arial" w:eastAsia="CronosPro-Lt" w:hAnsi="Arial" w:cs="Times New Roman"/>
          <w:lang w:val="lv-LV" w:eastAsia="et-EE"/>
        </w:rPr>
      </w:pPr>
      <w:r w:rsidRPr="00A2334C">
        <w:rPr>
          <w:rFonts w:ascii="Arial" w:eastAsia="CronosPro-Lt" w:hAnsi="Arial" w:cs="Arial"/>
          <w:lang w:val="lv-LV" w:eastAsia="et-EE"/>
        </w:rPr>
        <w:t xml:space="preserve">Dizains: </w:t>
      </w:r>
      <w:r w:rsidRPr="00E57FEE">
        <w:rPr>
          <w:rFonts w:ascii="Arial" w:eastAsia="CronosPro-Lt" w:hAnsi="Arial" w:cs="Arial"/>
          <w:lang w:val="lv-LV" w:eastAsia="et-EE"/>
        </w:rPr>
        <w:t>Annika Tēnava.</w:t>
      </w:r>
    </w:p>
    <w:p w:rsidR="00893622" w:rsidRPr="00A2334C" w:rsidRDefault="00893622" w:rsidP="00893622">
      <w:pPr>
        <w:autoSpaceDE w:val="0"/>
        <w:autoSpaceDN w:val="0"/>
        <w:adjustRightInd w:val="0"/>
        <w:spacing w:after="0" w:line="240" w:lineRule="auto"/>
        <w:jc w:val="both"/>
        <w:rPr>
          <w:rFonts w:ascii="Arial" w:eastAsia="CronosPro-Lt" w:hAnsi="Arial" w:cs="Times New Roman"/>
          <w:lang w:val="lv-LV" w:eastAsia="et-EE"/>
        </w:rPr>
      </w:pPr>
      <w:r w:rsidRPr="00A2334C">
        <w:rPr>
          <w:rFonts w:ascii="Arial" w:eastAsia="CronosPro-Lt" w:hAnsi="Arial" w:cs="Arial"/>
          <w:lang w:val="lv-LV" w:eastAsia="et-EE"/>
        </w:rPr>
        <w:t xml:space="preserve">Attēli: </w:t>
      </w:r>
      <w:hyperlink r:id="rId6" w:history="1">
        <w:r w:rsidRPr="00A2334C">
          <w:rPr>
            <w:rFonts w:ascii="Arial" w:eastAsia="CronosPro-Lt" w:hAnsi="Arial" w:cs="Arial"/>
            <w:lang w:val="lv-LV" w:eastAsia="et-EE"/>
          </w:rPr>
          <w:t>www.viahanseatica.info</w:t>
        </w:r>
      </w:hyperlink>
      <w:r w:rsidRPr="00A2334C">
        <w:rPr>
          <w:rFonts w:ascii="Arial" w:eastAsia="CronosPro-Lt" w:hAnsi="Arial" w:cs="Arial"/>
          <w:lang w:val="lv-LV" w:eastAsia="et-EE"/>
        </w:rPr>
        <w:t>, Olga Jakimenko, Idas-Viru Tūrisma klastera foto arhīvs, Kristīna Ernita, Anna-Līza Pēsuke, Lukes muiža, Jegevas apriņķa foto arhīvs, Vudilas rotaļu zeme, Tartu apriņķa foto arhīvs, Valgas apriņķa foto arhīvs, Otepē Tūrisma informācijas centrs, Peltsamā pils, Sangastes pils, Tāgeperas pils, Otepē piedzīvojumu parks, Vidzemes plānošanas reģions, Valkas Tūrisma informācijas birojs, Valmieras Tūrisma informācijas centrs, Strenču Tūrisma informācijas centrs, Kocēnu Tūrisma informācijas centrs, Cēsu Tūrisma informācijas centrs, Siguldas Tūrisma informācijas centrs, Katrīna Losa, picērija „Liepziedi un rozmarīns”, atpūtas komplekss „Avoti”, Dikļu pils, salons „Līga SPA”, Narvas pilsēta, „Shutterstock”.</w:t>
      </w:r>
    </w:p>
    <w:p w:rsidR="00893622" w:rsidRPr="00A2334C" w:rsidRDefault="00E57FEE" w:rsidP="00893622">
      <w:pPr>
        <w:autoSpaceDE w:val="0"/>
        <w:autoSpaceDN w:val="0"/>
        <w:adjustRightInd w:val="0"/>
        <w:spacing w:after="0" w:line="240" w:lineRule="auto"/>
        <w:jc w:val="both"/>
        <w:rPr>
          <w:rFonts w:ascii="Arial" w:eastAsia="CronosPro-Lt" w:hAnsi="Arial" w:cs="Times New Roman"/>
          <w:lang w:val="lv-LV" w:eastAsia="et-EE"/>
        </w:rPr>
      </w:pPr>
      <w:r>
        <w:rPr>
          <w:rFonts w:ascii="Arial" w:eastAsia="CronosPro-Lt" w:hAnsi="Arial" w:cs="Arial"/>
          <w:lang w:val="lv-LV" w:eastAsia="et-EE"/>
        </w:rPr>
        <w:t>Ilustrācijas: Annika Tē</w:t>
      </w:r>
      <w:r w:rsidR="00893622" w:rsidRPr="00A2334C">
        <w:rPr>
          <w:rFonts w:ascii="Arial" w:eastAsia="CronosPro-Lt" w:hAnsi="Arial" w:cs="Arial"/>
          <w:lang w:val="lv-LV" w:eastAsia="et-EE"/>
        </w:rPr>
        <w:t>nava, „Shutterstock”.</w:t>
      </w:r>
    </w:p>
    <w:p w:rsidR="00893622" w:rsidRPr="00A2334C" w:rsidRDefault="00893622" w:rsidP="00893622">
      <w:pPr>
        <w:autoSpaceDE w:val="0"/>
        <w:autoSpaceDN w:val="0"/>
        <w:adjustRightInd w:val="0"/>
        <w:spacing w:after="0" w:line="240" w:lineRule="auto"/>
        <w:jc w:val="both"/>
        <w:outlineLvl w:val="0"/>
        <w:rPr>
          <w:rFonts w:ascii="Arial" w:eastAsia="CronosPro-Lt" w:hAnsi="Arial" w:cs="Times New Roman"/>
          <w:lang w:val="lv-LV" w:eastAsia="et-EE"/>
        </w:rPr>
      </w:pPr>
      <w:r w:rsidRPr="00A2334C">
        <w:rPr>
          <w:rFonts w:ascii="Arial" w:eastAsia="CronosPro-Lt" w:hAnsi="Arial" w:cs="Arial"/>
          <w:lang w:val="lv-LV" w:eastAsia="et-EE"/>
        </w:rPr>
        <w:t>Kartes: AS „Regio”.</w:t>
      </w:r>
    </w:p>
    <w:p w:rsidR="00893622" w:rsidRPr="00A2334C" w:rsidRDefault="007C2182" w:rsidP="00893622">
      <w:pPr>
        <w:autoSpaceDE w:val="0"/>
        <w:autoSpaceDN w:val="0"/>
        <w:adjustRightInd w:val="0"/>
        <w:spacing w:after="0" w:line="240" w:lineRule="auto"/>
        <w:jc w:val="both"/>
        <w:rPr>
          <w:rFonts w:ascii="Arial" w:eastAsia="CronosPro-Lt" w:hAnsi="Arial" w:cs="Arial"/>
          <w:lang w:val="lv-LV" w:eastAsia="et-EE"/>
        </w:rPr>
      </w:pPr>
      <w:r>
        <w:rPr>
          <w:rFonts w:ascii="Arial" w:eastAsia="CronosPro-Lt" w:hAnsi="Arial" w:cs="Arial"/>
          <w:lang w:val="lv-LV" w:eastAsia="et-EE"/>
        </w:rPr>
        <w:t>Grāmatas tapšanā palīdzēja</w:t>
      </w:r>
      <w:r w:rsidR="00893622" w:rsidRPr="00A2334C">
        <w:rPr>
          <w:rFonts w:ascii="Arial" w:eastAsia="CronosPro-Lt" w:hAnsi="Arial" w:cs="Arial"/>
          <w:lang w:val="lv-LV" w:eastAsia="et-EE"/>
        </w:rPr>
        <w:t>: Anita Āboliņa, Dagnija Ūdre, Jeļena Belova, Katrīna Losa, Kristīna Ernita, Olga Jakimenko, Pēters Unts, Sāra Bergstrema, Sille Rometa, Sille Siņavska, Sille Talveta, Sireta Sonseina, Tēle Kaeramā, Trīna Junkura.</w:t>
      </w:r>
    </w:p>
    <w:p w:rsidR="00893622" w:rsidRPr="00A2334C" w:rsidRDefault="00893622" w:rsidP="00893622">
      <w:pPr>
        <w:autoSpaceDE w:val="0"/>
        <w:autoSpaceDN w:val="0"/>
        <w:adjustRightInd w:val="0"/>
        <w:spacing w:after="0" w:line="240" w:lineRule="auto"/>
        <w:jc w:val="both"/>
        <w:rPr>
          <w:rFonts w:ascii="Arial" w:eastAsia="CronosPro-Lt" w:hAnsi="Arial" w:cs="Arial"/>
          <w:lang w:val="lv-LV" w:eastAsia="et-EE"/>
        </w:rPr>
      </w:pPr>
    </w:p>
    <w:p w:rsidR="00893622" w:rsidRPr="00A2334C" w:rsidRDefault="00893622" w:rsidP="00893622">
      <w:pPr>
        <w:autoSpaceDE w:val="0"/>
        <w:autoSpaceDN w:val="0"/>
        <w:adjustRightInd w:val="0"/>
        <w:spacing w:after="0" w:line="240" w:lineRule="auto"/>
        <w:jc w:val="both"/>
        <w:rPr>
          <w:rFonts w:ascii="Arial" w:eastAsia="CronosPro-Lt" w:hAnsi="Arial" w:cs="Arial"/>
          <w:lang w:val="lv-LV" w:eastAsia="et-EE"/>
        </w:rPr>
      </w:pPr>
      <w:r w:rsidRPr="00A2334C">
        <w:rPr>
          <w:rFonts w:ascii="Arial" w:eastAsia="CronosPro-Lt" w:hAnsi="Arial" w:cs="Arial"/>
          <w:lang w:val="lv-LV" w:eastAsia="et-EE"/>
        </w:rPr>
        <w:t>Informācija par projektu: tūrisma maršruts „Via Hanseatica” tiks attīstīts Igaunijā, Latvijā un Krievijā ar mērķi radīt dzīvotspējīgu tūrisma virzienu, kas balstīts uz vietējiem dabas un kultūras resursiem un uzsvērtu dažādu reģionu unikalitāti. „Via Hanseatica” tīkls sastāv no uzņēmumiem un organizācijām, kas attīsta tūrismu, kā arī apriņķu valdēm un vietējo pašvaldību institūcijām. Projekta galvenā partnera – Vidzemes plānošanas reģiona – vadībā tiek izstrādāti kopīgi jauni produkti, paaugstinās reģiona pamanāmība un pieejamība</w:t>
      </w:r>
      <w:r w:rsidR="00CA486A" w:rsidRPr="00A2334C">
        <w:rPr>
          <w:rFonts w:ascii="Arial" w:eastAsia="CronosPro-Lt" w:hAnsi="Arial" w:cs="Arial"/>
          <w:lang w:val="lv-LV" w:eastAsia="et-EE"/>
        </w:rPr>
        <w:t>, un</w:t>
      </w:r>
      <w:r w:rsidRPr="00A2334C">
        <w:rPr>
          <w:rFonts w:ascii="Arial" w:eastAsia="CronosPro-Lt" w:hAnsi="Arial" w:cs="Arial"/>
          <w:lang w:val="lv-LV" w:eastAsia="et-EE"/>
        </w:rPr>
        <w:t xml:space="preserve"> „Via Hanseatica” mārketings tiek īstenots vienotam reģionam. Plašāku informāciju par maršruta „Via Hanseatica” attīstību, tā tīklu un kontaktiem var atrast vietnē www.viahanseatica.info.</w:t>
      </w:r>
    </w:p>
    <w:p w:rsidR="00893622" w:rsidRPr="00A2334C" w:rsidRDefault="00893622" w:rsidP="00893622">
      <w:pPr>
        <w:autoSpaceDE w:val="0"/>
        <w:autoSpaceDN w:val="0"/>
        <w:adjustRightInd w:val="0"/>
        <w:spacing w:after="0" w:line="240" w:lineRule="auto"/>
        <w:jc w:val="both"/>
        <w:rPr>
          <w:rFonts w:ascii="Arial" w:eastAsia="CronosPro-Lt" w:hAnsi="Arial" w:cs="Arial"/>
          <w:lang w:val="lv-LV" w:eastAsia="et-EE"/>
        </w:rPr>
      </w:pPr>
    </w:p>
    <w:p w:rsidR="00893622" w:rsidRPr="00A2334C" w:rsidRDefault="00893622" w:rsidP="00893622">
      <w:pPr>
        <w:autoSpaceDE w:val="0"/>
        <w:autoSpaceDN w:val="0"/>
        <w:adjustRightInd w:val="0"/>
        <w:spacing w:after="0" w:line="240" w:lineRule="auto"/>
        <w:jc w:val="both"/>
        <w:outlineLvl w:val="0"/>
        <w:rPr>
          <w:rFonts w:ascii="Arial" w:eastAsia="CronosPro-Lt" w:hAnsi="Arial" w:cs="Arial"/>
          <w:lang w:val="lv-LV" w:eastAsia="et-EE"/>
        </w:rPr>
      </w:pPr>
      <w:r w:rsidRPr="00A2334C">
        <w:rPr>
          <w:rFonts w:ascii="Arial" w:eastAsia="CronosPro-Lt" w:hAnsi="Arial" w:cs="Arial"/>
          <w:lang w:val="lv-LV" w:eastAsia="et-EE"/>
        </w:rPr>
        <w:t>ISBN 978-9949-33-473-5</w:t>
      </w:r>
    </w:p>
    <w:p w:rsidR="00893622" w:rsidRPr="00A2334C" w:rsidRDefault="00893622" w:rsidP="00893622">
      <w:pPr>
        <w:autoSpaceDE w:val="0"/>
        <w:autoSpaceDN w:val="0"/>
        <w:adjustRightInd w:val="0"/>
        <w:spacing w:after="0" w:line="240" w:lineRule="auto"/>
        <w:jc w:val="both"/>
        <w:outlineLvl w:val="0"/>
        <w:rPr>
          <w:rFonts w:ascii="Arial" w:eastAsia="CronosPro-Lt" w:hAnsi="Arial" w:cs="Arial"/>
          <w:lang w:val="lv-LV" w:eastAsia="et-EE"/>
        </w:rPr>
      </w:pPr>
      <w:r w:rsidRPr="00A2334C">
        <w:rPr>
          <w:rFonts w:ascii="Arial" w:eastAsia="CronosPro-Lt" w:hAnsi="Arial" w:cs="Arial"/>
          <w:lang w:val="lv-LV" w:eastAsia="et-EE"/>
        </w:rPr>
        <w:t>ISBN 978-9949-33-474-2</w:t>
      </w:r>
    </w:p>
    <w:p w:rsidR="00893622" w:rsidRPr="00A2334C" w:rsidRDefault="00893622" w:rsidP="00893622">
      <w:pPr>
        <w:autoSpaceDE w:val="0"/>
        <w:autoSpaceDN w:val="0"/>
        <w:adjustRightInd w:val="0"/>
        <w:spacing w:after="0" w:line="240" w:lineRule="auto"/>
        <w:jc w:val="both"/>
        <w:rPr>
          <w:rFonts w:ascii="Arial" w:eastAsia="CronosPro-Lt" w:hAnsi="Arial" w:cs="Times New Roman"/>
          <w:lang w:val="lv-LV" w:eastAsia="et-EE"/>
        </w:rPr>
      </w:pPr>
    </w:p>
    <w:p w:rsidR="00893622" w:rsidRPr="00A2334C" w:rsidRDefault="00893622" w:rsidP="00893622">
      <w:pPr>
        <w:autoSpaceDE w:val="0"/>
        <w:autoSpaceDN w:val="0"/>
        <w:adjustRightInd w:val="0"/>
        <w:spacing w:after="0" w:line="240" w:lineRule="auto"/>
        <w:jc w:val="both"/>
        <w:rPr>
          <w:rFonts w:ascii="Arial" w:eastAsia="CronosPro-Lt" w:hAnsi="Arial" w:cs="Times New Roman"/>
          <w:lang w:val="lv-LV" w:eastAsia="et-EE"/>
        </w:rPr>
      </w:pPr>
    </w:p>
    <w:p w:rsidR="00556078" w:rsidRPr="00556078" w:rsidRDefault="00556078" w:rsidP="00556078">
      <w:pPr>
        <w:jc w:val="both"/>
        <w:rPr>
          <w:rFonts w:ascii="Arial" w:eastAsia="CronosPro-Lt" w:hAnsi="Arial" w:cs="Arial"/>
          <w:lang w:val="lv-LV" w:eastAsia="et-EE"/>
        </w:rPr>
      </w:pPr>
      <w:r w:rsidRPr="00556078">
        <w:rPr>
          <w:rFonts w:ascii="Arial" w:eastAsia="CronosPro-Lt" w:hAnsi="Arial" w:cs="Arial"/>
          <w:lang w:val="lv-LV" w:eastAsia="et-EE"/>
        </w:rPr>
        <w:t xml:space="preserve">Igaunijas – Latvijas – Krievijas Pārrobežu sadarbības programma Eiropas kaimiņattiecību un partnerības instrumenta ietvaros 2007 – 2013 finansiāli atbalsta kopīgus pārrobežu attīstības pasākumus, lai uzlabotu reģiona konkurētspēju, izmantojot tā potenciālu un izdevīgo atrašanās vietu krustcelēs starp ES un Krievijas Federāciju. </w:t>
      </w:r>
    </w:p>
    <w:p w:rsidR="00893622" w:rsidRPr="00A2334C" w:rsidRDefault="00556078" w:rsidP="00556078">
      <w:pPr>
        <w:jc w:val="both"/>
        <w:rPr>
          <w:rFonts w:ascii="Arial" w:eastAsia="CronosPro-Lt" w:hAnsi="Arial" w:cs="Arial"/>
          <w:lang w:val="lv-LV" w:eastAsia="et-EE"/>
        </w:rPr>
      </w:pPr>
      <w:r w:rsidRPr="00556078">
        <w:rPr>
          <w:rFonts w:ascii="Arial" w:eastAsia="CronosPro-Lt" w:hAnsi="Arial" w:cs="Arial"/>
          <w:lang w:val="lv-LV" w:eastAsia="et-EE"/>
        </w:rPr>
        <w:t>Programmas mājas lapa:</w:t>
      </w:r>
      <w:r w:rsidRPr="0092659B">
        <w:rPr>
          <w:rFonts w:ascii="Verdana" w:hAnsi="Verdana"/>
          <w:sz w:val="20"/>
          <w:szCs w:val="28"/>
        </w:rPr>
        <w:t xml:space="preserve"> </w:t>
      </w:r>
      <w:hyperlink r:id="rId7" w:history="1">
        <w:r>
          <w:rPr>
            <w:rStyle w:val="Hyperlink"/>
            <w:rFonts w:ascii="Verdana" w:hAnsi="Verdana"/>
            <w:sz w:val="20"/>
            <w:szCs w:val="28"/>
          </w:rPr>
          <w:t>www.estlatrus.eu</w:t>
        </w:r>
      </w:hyperlink>
    </w:p>
    <w:p w:rsidR="00893622" w:rsidRPr="00A2334C" w:rsidRDefault="00893622" w:rsidP="00893622">
      <w:pPr>
        <w:jc w:val="both"/>
        <w:rPr>
          <w:rFonts w:ascii="Arial" w:eastAsia="CronosPro-Lt" w:hAnsi="Arial" w:cs="Times New Roman"/>
          <w:lang w:val="lv-LV" w:eastAsia="et-EE"/>
        </w:rPr>
      </w:pPr>
    </w:p>
    <w:p w:rsidR="00893622" w:rsidRPr="00556078" w:rsidRDefault="00893622" w:rsidP="00893622">
      <w:pPr>
        <w:jc w:val="both"/>
        <w:rPr>
          <w:rFonts w:ascii="Arial" w:eastAsia="CronosPro-Lt" w:hAnsi="Arial" w:cs="Times New Roman"/>
          <w:b/>
          <w:lang w:val="lv-LV" w:eastAsia="et-EE"/>
        </w:rPr>
      </w:pPr>
      <w:r w:rsidRPr="00556078">
        <w:rPr>
          <w:rFonts w:ascii="Arial" w:eastAsia="CronosPro-Lt" w:hAnsi="Arial" w:cs="Arial"/>
          <w:b/>
          <w:lang w:val="lv-LV" w:eastAsia="et-EE"/>
        </w:rPr>
        <w:t>Šī grāmata paredzēta bezmaksas izplatīšanai.</w:t>
      </w:r>
    </w:p>
    <w:p w:rsidR="00893622" w:rsidRPr="00A2334C" w:rsidRDefault="00893622" w:rsidP="00893622">
      <w:pPr>
        <w:spacing w:before="100" w:beforeAutospacing="1" w:after="100" w:afterAutospacing="1" w:line="240" w:lineRule="auto"/>
        <w:ind w:left="720"/>
        <w:rPr>
          <w:rFonts w:ascii="Arial" w:hAnsi="Arial" w:cs="Arial"/>
          <w:color w:val="000000"/>
          <w:sz w:val="32"/>
          <w:szCs w:val="32"/>
          <w:lang w:val="lv-LV"/>
        </w:rPr>
      </w:pPr>
    </w:p>
    <w:p w:rsidR="00893622" w:rsidRPr="00A2334C" w:rsidRDefault="00893622" w:rsidP="00893622">
      <w:pPr>
        <w:spacing w:before="100" w:beforeAutospacing="1" w:after="100" w:afterAutospacing="1" w:line="240" w:lineRule="auto"/>
        <w:ind w:left="720"/>
        <w:rPr>
          <w:rFonts w:ascii="Arial" w:hAnsi="Arial" w:cs="Arial"/>
          <w:color w:val="000000"/>
          <w:sz w:val="32"/>
          <w:szCs w:val="32"/>
          <w:lang w:val="lv-LV"/>
        </w:rPr>
      </w:pPr>
    </w:p>
    <w:p w:rsidR="00893622" w:rsidRPr="00A2334C" w:rsidRDefault="00893622" w:rsidP="00893622">
      <w:pPr>
        <w:spacing w:before="100" w:beforeAutospacing="1" w:after="100" w:afterAutospacing="1" w:line="240" w:lineRule="auto"/>
        <w:ind w:left="720"/>
        <w:rPr>
          <w:rFonts w:ascii="Arial" w:hAnsi="Arial" w:cs="Arial"/>
          <w:color w:val="000000"/>
          <w:sz w:val="32"/>
          <w:szCs w:val="32"/>
          <w:lang w:val="lv-LV"/>
        </w:rPr>
      </w:pPr>
    </w:p>
    <w:p w:rsidR="00893622" w:rsidRPr="00A2334C" w:rsidRDefault="00893622" w:rsidP="00893622">
      <w:pPr>
        <w:spacing w:before="100" w:beforeAutospacing="1" w:after="100" w:afterAutospacing="1" w:line="240" w:lineRule="auto"/>
        <w:ind w:left="720"/>
        <w:rPr>
          <w:rFonts w:ascii="Arial" w:hAnsi="Arial" w:cs="Arial"/>
          <w:color w:val="000000"/>
          <w:sz w:val="32"/>
          <w:szCs w:val="32"/>
          <w:lang w:val="lv-LV"/>
        </w:rPr>
      </w:pPr>
    </w:p>
    <w:p w:rsidR="00893622" w:rsidRPr="00A2334C" w:rsidRDefault="00893622" w:rsidP="00893622">
      <w:pPr>
        <w:spacing w:before="100" w:beforeAutospacing="1" w:after="100" w:afterAutospacing="1" w:line="240" w:lineRule="auto"/>
        <w:ind w:left="720"/>
        <w:rPr>
          <w:rFonts w:ascii="Arial" w:hAnsi="Arial" w:cs="Arial"/>
          <w:color w:val="000000"/>
          <w:sz w:val="32"/>
          <w:szCs w:val="32"/>
          <w:lang w:val="lv-LV"/>
        </w:rPr>
      </w:pPr>
    </w:p>
    <w:p w:rsidR="00893622" w:rsidRPr="00A2334C" w:rsidRDefault="00893622" w:rsidP="00893622">
      <w:pPr>
        <w:spacing w:before="100" w:beforeAutospacing="1" w:after="100" w:afterAutospacing="1" w:line="240" w:lineRule="auto"/>
        <w:rPr>
          <w:rFonts w:ascii="Arial" w:hAnsi="Arial" w:cs="Arial"/>
          <w:color w:val="000000"/>
          <w:sz w:val="32"/>
          <w:szCs w:val="32"/>
          <w:lang w:val="lv-LV"/>
        </w:rPr>
      </w:pPr>
    </w:p>
    <w:p w:rsidR="00893622" w:rsidRPr="00A2334C" w:rsidRDefault="00893622" w:rsidP="00893622">
      <w:pPr>
        <w:spacing w:before="100" w:beforeAutospacing="1" w:after="100" w:afterAutospacing="1" w:line="240" w:lineRule="auto"/>
        <w:ind w:left="720"/>
        <w:rPr>
          <w:rFonts w:ascii="Arial" w:hAnsi="Arial" w:cs="Arial"/>
          <w:color w:val="000000"/>
          <w:sz w:val="32"/>
          <w:szCs w:val="32"/>
          <w:lang w:val="lv-LV"/>
        </w:rPr>
      </w:pPr>
    </w:p>
    <w:p w:rsidR="00893622" w:rsidRPr="00A2334C" w:rsidRDefault="00893622" w:rsidP="00893622">
      <w:pPr>
        <w:spacing w:before="100" w:beforeAutospacing="1" w:after="100" w:afterAutospacing="1" w:line="240" w:lineRule="auto"/>
        <w:ind w:left="720"/>
        <w:rPr>
          <w:rFonts w:ascii="Arial" w:hAnsi="Arial" w:cs="Arial"/>
          <w:color w:val="000000"/>
          <w:sz w:val="32"/>
          <w:szCs w:val="32"/>
          <w:lang w:val="lv-LV"/>
        </w:rPr>
      </w:pPr>
      <w:r w:rsidRPr="00A2334C">
        <w:rPr>
          <w:rFonts w:ascii="Arial" w:hAnsi="Arial" w:cs="Arial"/>
          <w:color w:val="000000"/>
          <w:sz w:val="32"/>
          <w:szCs w:val="32"/>
          <w:lang w:val="lv-LV"/>
        </w:rPr>
        <w:t>NEAIZMIRSTAMIE PIEDZĪVOJUMI MARŠRUTĀ „VIA HANSEATICA”</w:t>
      </w:r>
    </w:p>
    <w:p w:rsidR="00893622" w:rsidRPr="00A2334C" w:rsidRDefault="00893622" w:rsidP="00893622">
      <w:pPr>
        <w:spacing w:before="100" w:beforeAutospacing="1" w:after="100" w:afterAutospacing="1" w:line="240" w:lineRule="auto"/>
        <w:ind w:left="720"/>
        <w:rPr>
          <w:rFonts w:ascii="Arial" w:hAnsi="Arial" w:cs="Arial"/>
          <w:color w:val="000000"/>
          <w:sz w:val="32"/>
          <w:szCs w:val="32"/>
          <w:lang w:val="lv-LV"/>
        </w:rPr>
      </w:pPr>
    </w:p>
    <w:p w:rsidR="00893622" w:rsidRPr="00A2334C" w:rsidRDefault="00893622" w:rsidP="00893622">
      <w:pPr>
        <w:spacing w:before="100" w:beforeAutospacing="1" w:after="100" w:afterAutospacing="1" w:line="240" w:lineRule="auto"/>
        <w:ind w:left="720"/>
        <w:rPr>
          <w:rFonts w:ascii="Arial" w:hAnsi="Arial" w:cs="Arial"/>
          <w:color w:val="000000"/>
          <w:sz w:val="32"/>
          <w:szCs w:val="32"/>
          <w:lang w:val="lv-LV"/>
        </w:rPr>
      </w:pPr>
      <w:r w:rsidRPr="00A2334C">
        <w:rPr>
          <w:rFonts w:ascii="Arial" w:hAnsi="Arial" w:cs="Arial"/>
          <w:color w:val="000000"/>
          <w:sz w:val="32"/>
          <w:szCs w:val="32"/>
          <w:lang w:val="lv-LV"/>
        </w:rPr>
        <w:t>Saturs</w:t>
      </w:r>
    </w:p>
    <w:p w:rsidR="00893622" w:rsidRPr="00A2334C" w:rsidRDefault="00893622" w:rsidP="00893622">
      <w:pPr>
        <w:spacing w:before="100" w:beforeAutospacing="1" w:after="100" w:afterAutospacing="1" w:line="240" w:lineRule="auto"/>
        <w:ind w:left="720"/>
        <w:rPr>
          <w:rFonts w:ascii="Arial" w:hAnsi="Arial" w:cs="Arial"/>
          <w:color w:val="000000"/>
          <w:sz w:val="32"/>
          <w:szCs w:val="32"/>
          <w:lang w:val="lv-LV"/>
        </w:rPr>
      </w:pPr>
    </w:p>
    <w:p w:rsidR="00893622" w:rsidRPr="00A2334C" w:rsidRDefault="00893622" w:rsidP="00893622">
      <w:pPr>
        <w:spacing w:before="100" w:beforeAutospacing="1" w:after="100" w:afterAutospacing="1" w:line="240" w:lineRule="auto"/>
        <w:ind w:left="720"/>
        <w:rPr>
          <w:rFonts w:ascii="Arial" w:hAnsi="Arial" w:cs="Arial"/>
          <w:color w:val="000000"/>
          <w:sz w:val="32"/>
          <w:szCs w:val="32"/>
          <w:lang w:val="lv-LV"/>
        </w:rPr>
      </w:pPr>
    </w:p>
    <w:p w:rsidR="00893622" w:rsidRPr="00A2334C" w:rsidRDefault="00893622" w:rsidP="00893622">
      <w:pPr>
        <w:spacing w:before="100" w:beforeAutospacing="1" w:after="100" w:afterAutospacing="1" w:line="240" w:lineRule="auto"/>
        <w:ind w:left="720"/>
        <w:rPr>
          <w:rFonts w:ascii="Arial" w:hAnsi="Arial" w:cs="Arial"/>
          <w:color w:val="000000"/>
          <w:sz w:val="32"/>
          <w:szCs w:val="32"/>
          <w:lang w:val="lv-LV"/>
        </w:rPr>
      </w:pPr>
    </w:p>
    <w:p w:rsidR="00893622" w:rsidRPr="00A2334C" w:rsidRDefault="00893622" w:rsidP="00893622">
      <w:pPr>
        <w:spacing w:before="100" w:beforeAutospacing="1" w:after="100" w:afterAutospacing="1" w:line="240" w:lineRule="auto"/>
        <w:ind w:left="720"/>
        <w:rPr>
          <w:rFonts w:ascii="Arial" w:hAnsi="Arial" w:cs="Arial"/>
          <w:color w:val="000000"/>
          <w:sz w:val="32"/>
          <w:szCs w:val="32"/>
          <w:lang w:val="lv-LV"/>
        </w:rPr>
      </w:pPr>
    </w:p>
    <w:p w:rsidR="00893622" w:rsidRPr="00A2334C" w:rsidRDefault="00893622" w:rsidP="00893622">
      <w:pPr>
        <w:spacing w:before="100" w:beforeAutospacing="1" w:after="100" w:afterAutospacing="1" w:line="240" w:lineRule="auto"/>
        <w:ind w:left="720"/>
        <w:rPr>
          <w:rFonts w:ascii="Arial" w:hAnsi="Arial" w:cs="Arial"/>
          <w:color w:val="000000"/>
          <w:sz w:val="32"/>
          <w:szCs w:val="32"/>
          <w:lang w:val="lv-LV"/>
        </w:rPr>
      </w:pPr>
    </w:p>
    <w:p w:rsidR="00893622" w:rsidRPr="00A2334C" w:rsidRDefault="00893622" w:rsidP="00893622">
      <w:pPr>
        <w:spacing w:before="100" w:beforeAutospacing="1" w:after="100" w:afterAutospacing="1" w:line="240" w:lineRule="auto"/>
        <w:ind w:left="720"/>
        <w:rPr>
          <w:rFonts w:ascii="Arial" w:hAnsi="Arial" w:cs="Arial"/>
          <w:color w:val="000000"/>
          <w:sz w:val="32"/>
          <w:szCs w:val="32"/>
          <w:lang w:val="lv-LV"/>
        </w:rPr>
      </w:pPr>
    </w:p>
    <w:p w:rsidR="00893622" w:rsidRPr="00A2334C" w:rsidRDefault="00893622" w:rsidP="00893622">
      <w:pPr>
        <w:spacing w:before="100" w:beforeAutospacing="1" w:after="100" w:afterAutospacing="1" w:line="240" w:lineRule="auto"/>
        <w:ind w:left="720"/>
        <w:rPr>
          <w:rFonts w:ascii="Arial" w:hAnsi="Arial" w:cs="Arial"/>
          <w:color w:val="000000"/>
          <w:sz w:val="32"/>
          <w:szCs w:val="32"/>
          <w:lang w:val="lv-LV"/>
        </w:rPr>
      </w:pPr>
    </w:p>
    <w:p w:rsidR="00893622" w:rsidRPr="00A2334C" w:rsidRDefault="00893622" w:rsidP="00893622">
      <w:pPr>
        <w:spacing w:before="100" w:beforeAutospacing="1" w:after="100" w:afterAutospacing="1" w:line="240" w:lineRule="auto"/>
        <w:ind w:left="720"/>
        <w:rPr>
          <w:rFonts w:ascii="Arial" w:hAnsi="Arial" w:cs="Arial"/>
          <w:color w:val="000000"/>
          <w:sz w:val="32"/>
          <w:szCs w:val="32"/>
          <w:lang w:val="lv-LV"/>
        </w:rPr>
      </w:pPr>
    </w:p>
    <w:p w:rsidR="00893622" w:rsidRPr="00A2334C" w:rsidRDefault="00893622" w:rsidP="00893622">
      <w:pPr>
        <w:spacing w:before="100" w:beforeAutospacing="1" w:after="100" w:afterAutospacing="1" w:line="240" w:lineRule="auto"/>
        <w:ind w:left="720"/>
        <w:rPr>
          <w:rFonts w:ascii="Arial" w:hAnsi="Arial" w:cs="Arial"/>
          <w:color w:val="000000"/>
          <w:sz w:val="32"/>
          <w:szCs w:val="32"/>
          <w:lang w:val="lv-LV"/>
        </w:rPr>
      </w:pPr>
    </w:p>
    <w:p w:rsidR="00893622" w:rsidRPr="00A2334C" w:rsidRDefault="00893622" w:rsidP="00893622">
      <w:pPr>
        <w:spacing w:before="100" w:beforeAutospacing="1" w:after="100" w:afterAutospacing="1" w:line="240" w:lineRule="auto"/>
        <w:ind w:left="720"/>
        <w:rPr>
          <w:rFonts w:ascii="Arial" w:hAnsi="Arial" w:cs="Arial"/>
          <w:color w:val="000000"/>
          <w:sz w:val="32"/>
          <w:szCs w:val="32"/>
          <w:lang w:val="lv-LV"/>
        </w:rPr>
      </w:pPr>
    </w:p>
    <w:p w:rsidR="00893622" w:rsidRPr="00A2334C" w:rsidRDefault="00893622" w:rsidP="00893622">
      <w:pPr>
        <w:spacing w:before="100" w:beforeAutospacing="1" w:after="100" w:afterAutospacing="1" w:line="240" w:lineRule="auto"/>
        <w:ind w:left="720"/>
        <w:rPr>
          <w:rFonts w:ascii="Arial" w:hAnsi="Arial" w:cs="Arial"/>
          <w:color w:val="000000"/>
          <w:sz w:val="32"/>
          <w:szCs w:val="32"/>
          <w:lang w:val="lv-LV"/>
        </w:rPr>
      </w:pPr>
    </w:p>
    <w:p w:rsidR="00893622" w:rsidRPr="00A2334C" w:rsidRDefault="00893622" w:rsidP="00893622">
      <w:pPr>
        <w:spacing w:before="100" w:beforeAutospacing="1" w:after="100" w:afterAutospacing="1" w:line="240" w:lineRule="auto"/>
        <w:ind w:left="720"/>
        <w:rPr>
          <w:rFonts w:ascii="Arial" w:hAnsi="Arial" w:cs="Arial"/>
          <w:color w:val="000000"/>
          <w:sz w:val="32"/>
          <w:szCs w:val="32"/>
          <w:lang w:val="lv-LV"/>
        </w:rPr>
      </w:pPr>
    </w:p>
    <w:p w:rsidR="00893622" w:rsidRPr="00A2334C" w:rsidRDefault="00893622" w:rsidP="00893622">
      <w:pPr>
        <w:spacing w:before="100" w:beforeAutospacing="1" w:after="100" w:afterAutospacing="1" w:line="240" w:lineRule="auto"/>
        <w:ind w:left="720"/>
        <w:rPr>
          <w:rFonts w:ascii="Arial" w:hAnsi="Arial" w:cs="Arial"/>
          <w:color w:val="000000"/>
          <w:sz w:val="32"/>
          <w:szCs w:val="32"/>
          <w:lang w:val="lv-LV"/>
        </w:rPr>
      </w:pPr>
    </w:p>
    <w:p w:rsidR="00893622" w:rsidRPr="00A2334C" w:rsidRDefault="00893622" w:rsidP="00893622">
      <w:pPr>
        <w:spacing w:before="100" w:beforeAutospacing="1" w:after="100" w:afterAutospacing="1" w:line="240" w:lineRule="auto"/>
        <w:ind w:left="720"/>
        <w:rPr>
          <w:rFonts w:ascii="Arial" w:hAnsi="Arial" w:cs="Arial"/>
          <w:color w:val="000000"/>
          <w:sz w:val="32"/>
          <w:szCs w:val="32"/>
          <w:lang w:val="lv-LV"/>
        </w:rPr>
      </w:pPr>
    </w:p>
    <w:p w:rsidR="00893622" w:rsidRPr="00A2334C" w:rsidRDefault="00893622" w:rsidP="00893622">
      <w:pPr>
        <w:spacing w:before="100" w:beforeAutospacing="1" w:after="100" w:afterAutospacing="1" w:line="240" w:lineRule="auto"/>
        <w:ind w:left="720"/>
        <w:rPr>
          <w:rFonts w:ascii="Arial" w:hAnsi="Arial" w:cs="Arial"/>
          <w:color w:val="000000"/>
          <w:sz w:val="32"/>
          <w:szCs w:val="32"/>
          <w:lang w:val="lv-LV"/>
        </w:rPr>
      </w:pPr>
    </w:p>
    <w:p w:rsidR="00893622" w:rsidRPr="00A2334C" w:rsidRDefault="00893622" w:rsidP="00893622">
      <w:pPr>
        <w:spacing w:before="100" w:beforeAutospacing="1" w:after="100" w:afterAutospacing="1" w:line="240" w:lineRule="auto"/>
        <w:ind w:left="720"/>
        <w:rPr>
          <w:rFonts w:ascii="Arial" w:hAnsi="Arial" w:cs="Arial"/>
          <w:color w:val="000000"/>
          <w:sz w:val="32"/>
          <w:szCs w:val="32"/>
          <w:lang w:val="lv-LV"/>
        </w:rPr>
      </w:pPr>
    </w:p>
    <w:p w:rsidR="00893622" w:rsidRPr="00A2334C" w:rsidRDefault="00893622" w:rsidP="00893622">
      <w:pPr>
        <w:spacing w:before="100" w:beforeAutospacing="1" w:after="100" w:afterAutospacing="1" w:line="240" w:lineRule="auto"/>
        <w:ind w:left="720"/>
        <w:rPr>
          <w:rFonts w:ascii="Arial" w:hAnsi="Arial" w:cs="Arial"/>
          <w:color w:val="000000"/>
          <w:sz w:val="32"/>
          <w:szCs w:val="32"/>
          <w:lang w:val="lv-LV"/>
        </w:rPr>
      </w:pPr>
    </w:p>
    <w:p w:rsidR="00893622" w:rsidRPr="00A2334C" w:rsidRDefault="00893622" w:rsidP="00893622">
      <w:pPr>
        <w:spacing w:before="100" w:beforeAutospacing="1" w:after="100" w:afterAutospacing="1" w:line="240" w:lineRule="auto"/>
        <w:ind w:left="720"/>
        <w:rPr>
          <w:rFonts w:ascii="Arial" w:hAnsi="Arial" w:cs="Arial"/>
          <w:color w:val="000000"/>
          <w:sz w:val="32"/>
          <w:szCs w:val="32"/>
          <w:lang w:val="lv-LV"/>
        </w:rPr>
      </w:pPr>
    </w:p>
    <w:p w:rsidR="00893622" w:rsidRPr="00A2334C" w:rsidRDefault="00893622" w:rsidP="00893622">
      <w:pPr>
        <w:spacing w:before="100" w:beforeAutospacing="1" w:after="100" w:afterAutospacing="1" w:line="240" w:lineRule="auto"/>
        <w:ind w:left="720"/>
        <w:rPr>
          <w:rFonts w:ascii="Arial" w:hAnsi="Arial" w:cs="Arial"/>
          <w:color w:val="000000"/>
          <w:sz w:val="32"/>
          <w:szCs w:val="32"/>
          <w:lang w:val="lv-LV"/>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88"/>
        <w:gridCol w:w="2740"/>
      </w:tblGrid>
      <w:tr w:rsidR="00893622" w:rsidRPr="00A2334C" w:rsidTr="003B2946">
        <w:tc>
          <w:tcPr>
            <w:tcW w:w="7043" w:type="dxa"/>
          </w:tcPr>
          <w:p w:rsidR="00893622" w:rsidRPr="00A2334C" w:rsidRDefault="00893622" w:rsidP="003B2946">
            <w:pPr>
              <w:spacing w:line="240" w:lineRule="auto"/>
              <w:outlineLvl w:val="0"/>
              <w:rPr>
                <w:rFonts w:ascii="Arial" w:hAnsi="Arial" w:cs="Arial"/>
                <w:lang w:val="lv-LV"/>
              </w:rPr>
            </w:pPr>
            <w:r w:rsidRPr="00A2334C">
              <w:rPr>
                <w:rFonts w:ascii="Arial" w:hAnsi="Arial" w:cs="Arial"/>
                <w:lang w:val="lv-LV"/>
              </w:rPr>
              <w:t>7. lpp.</w:t>
            </w:r>
          </w:p>
          <w:p w:rsidR="00893622" w:rsidRPr="00A2334C" w:rsidRDefault="00893622" w:rsidP="003B2946">
            <w:pPr>
              <w:spacing w:line="240" w:lineRule="auto"/>
              <w:jc w:val="both"/>
              <w:rPr>
                <w:rFonts w:ascii="Arial" w:hAnsi="Arial" w:cs="Arial"/>
                <w:b/>
                <w:bCs/>
                <w:sz w:val="32"/>
                <w:szCs w:val="32"/>
                <w:lang w:val="lv-LV"/>
              </w:rPr>
            </w:pPr>
            <w:r w:rsidRPr="00A2334C">
              <w:rPr>
                <w:rFonts w:ascii="Arial" w:hAnsi="Arial" w:cs="Arial"/>
                <w:b/>
                <w:bCs/>
                <w:sz w:val="32"/>
                <w:szCs w:val="32"/>
                <w:lang w:val="lv-LV"/>
              </w:rPr>
              <w:t xml:space="preserve">Neaizmirstamie piedzīvojumi maršrutā </w:t>
            </w:r>
            <w:r w:rsidRPr="00A2334C">
              <w:rPr>
                <w:rFonts w:ascii="Arial" w:hAnsi="Arial" w:cs="Arial"/>
                <w:color w:val="000000"/>
                <w:sz w:val="32"/>
                <w:szCs w:val="32"/>
                <w:lang w:val="lv-LV"/>
              </w:rPr>
              <w:t>„</w:t>
            </w:r>
            <w:r w:rsidRPr="00A2334C">
              <w:rPr>
                <w:rFonts w:ascii="Arial" w:hAnsi="Arial" w:cs="Arial"/>
                <w:b/>
                <w:bCs/>
                <w:sz w:val="32"/>
                <w:szCs w:val="32"/>
                <w:lang w:val="lv-LV"/>
              </w:rPr>
              <w:t>Via Hanseatica</w:t>
            </w:r>
            <w:r w:rsidRPr="00A2334C">
              <w:rPr>
                <w:rFonts w:ascii="Arial" w:hAnsi="Arial" w:cs="Arial"/>
                <w:color w:val="000000"/>
                <w:sz w:val="32"/>
                <w:szCs w:val="32"/>
                <w:lang w:val="lv-LV"/>
              </w:rPr>
              <w:t>”</w:t>
            </w:r>
          </w:p>
          <w:p w:rsidR="00893622" w:rsidRPr="00A2334C" w:rsidRDefault="00893622" w:rsidP="003B2946">
            <w:pPr>
              <w:spacing w:before="100" w:beforeAutospacing="1" w:after="100" w:afterAutospacing="1" w:line="240" w:lineRule="auto"/>
              <w:jc w:val="both"/>
              <w:rPr>
                <w:rFonts w:ascii="Arial" w:hAnsi="Arial" w:cs="Arial"/>
                <w:color w:val="000000"/>
                <w:sz w:val="32"/>
                <w:szCs w:val="32"/>
                <w:lang w:val="lv-LV"/>
              </w:rPr>
            </w:pPr>
            <w:r w:rsidRPr="00A2334C">
              <w:rPr>
                <w:rFonts w:ascii="Arial" w:hAnsi="Arial" w:cs="Arial"/>
                <w:lang w:val="lv-LV"/>
              </w:rPr>
              <w:t xml:space="preserve">Šis ir aizraujošs un romantisks stāsts par jauna krievu uzņēmēja Marka, viņa sievas Nadjas un viņu bērnu </w:t>
            </w:r>
            <w:r w:rsidR="00556078">
              <w:rPr>
                <w:rFonts w:ascii="Arial" w:hAnsi="Arial" w:cs="Arial"/>
                <w:lang w:val="lv-LV"/>
              </w:rPr>
              <w:t>ceļojumu. Ģimene</w:t>
            </w:r>
            <w:r w:rsidRPr="00A2334C">
              <w:rPr>
                <w:rFonts w:ascii="Arial" w:hAnsi="Arial" w:cs="Arial"/>
                <w:lang w:val="lv-LV"/>
              </w:rPr>
              <w:t xml:space="preserve"> dodas uz konferenci Lībekā, taču sagadīšanās dēļ nokavē Pēterburgas lidmašīnu. Atliek tikai viena iespēja: jābrauc uz Rīgu, lai no turienes ar tuvāko lidmašīnu nokļūtu galapunktā. Rezultātā jaunā ģimene veic mazu, neaizmirstamu ceļojumu pa vēsturiskām vietām. Šis aizraujošais piedzīvojums pilnībā maina viņu dzīvi.</w:t>
            </w:r>
          </w:p>
        </w:tc>
        <w:tc>
          <w:tcPr>
            <w:tcW w:w="2919" w:type="dxa"/>
          </w:tcPr>
          <w:p w:rsidR="00893622" w:rsidRPr="00A2334C" w:rsidRDefault="00893622" w:rsidP="003B2946">
            <w:pPr>
              <w:autoSpaceDE w:val="0"/>
              <w:autoSpaceDN w:val="0"/>
              <w:adjustRightInd w:val="0"/>
              <w:spacing w:after="0" w:line="240" w:lineRule="auto"/>
              <w:jc w:val="both"/>
              <w:rPr>
                <w:rFonts w:ascii="JakobC" w:hAnsi="JakobC" w:cs="JakobC"/>
                <w:i/>
                <w:iCs/>
                <w:color w:val="FF0000"/>
                <w:sz w:val="18"/>
                <w:szCs w:val="18"/>
                <w:lang w:val="lv-LV"/>
              </w:rPr>
            </w:pPr>
            <w:r w:rsidRPr="00A2334C">
              <w:rPr>
                <w:rFonts w:ascii="Cambria" w:hAnsi="Cambria" w:cs="Cambria"/>
                <w:i/>
                <w:iCs/>
                <w:color w:val="006C99"/>
                <w:sz w:val="18"/>
                <w:szCs w:val="18"/>
                <w:lang w:val="lv-LV"/>
              </w:rPr>
              <w:t xml:space="preserve">Pēdējo gadu laikā </w:t>
            </w:r>
            <w:r w:rsidRPr="00222C3F">
              <w:rPr>
                <w:rFonts w:ascii="Cambria" w:hAnsi="Cambria" w:cs="Cambria"/>
                <w:i/>
                <w:iCs/>
                <w:color w:val="FF0000"/>
                <w:sz w:val="18"/>
                <w:szCs w:val="18"/>
                <w:lang w:val="lv-LV"/>
              </w:rPr>
              <w:t>brauciens ar automobili</w:t>
            </w:r>
            <w:r w:rsidRPr="00556078">
              <w:rPr>
                <w:rFonts w:ascii="Cambria" w:hAnsi="Cambria" w:cs="Cambria"/>
                <w:i/>
                <w:iCs/>
                <w:color w:val="006C99"/>
                <w:sz w:val="18"/>
                <w:szCs w:val="18"/>
                <w:lang w:val="lv-LV"/>
              </w:rPr>
              <w:t xml:space="preserve"> maršrutā „Via</w:t>
            </w:r>
            <w:r w:rsidRPr="00A2334C">
              <w:rPr>
                <w:rFonts w:ascii="JakobC" w:hAnsi="JakobC" w:cs="JakobC"/>
                <w:i/>
                <w:iCs/>
                <w:color w:val="006C99"/>
                <w:sz w:val="18"/>
                <w:szCs w:val="18"/>
                <w:lang w:val="lv-LV"/>
              </w:rPr>
              <w:t xml:space="preserve"> Hanseatica” ir </w:t>
            </w:r>
            <w:proofErr w:type="gramStart"/>
            <w:r w:rsidRPr="00A2334C">
              <w:rPr>
                <w:rFonts w:ascii="JakobC" w:hAnsi="JakobC" w:cs="JakobC"/>
                <w:i/>
                <w:iCs/>
                <w:color w:val="006C99"/>
                <w:sz w:val="18"/>
                <w:szCs w:val="18"/>
                <w:lang w:val="lv-LV"/>
              </w:rPr>
              <w:t>kļuvis daudz</w:t>
            </w:r>
            <w:proofErr w:type="gramEnd"/>
            <w:r w:rsidRPr="00A2334C">
              <w:rPr>
                <w:rFonts w:ascii="JakobC" w:hAnsi="JakobC" w:cs="JakobC"/>
                <w:i/>
                <w:iCs/>
                <w:color w:val="006C99"/>
                <w:sz w:val="18"/>
                <w:szCs w:val="18"/>
                <w:lang w:val="lv-LV"/>
              </w:rPr>
              <w:t xml:space="preserve"> ērtāks tāpēc, ka ir veikts liels ceļu remonts.</w:t>
            </w:r>
          </w:p>
        </w:tc>
      </w:tr>
      <w:tr w:rsidR="00893622" w:rsidRPr="00A2334C" w:rsidTr="003B2946">
        <w:tc>
          <w:tcPr>
            <w:tcW w:w="7043" w:type="dxa"/>
          </w:tcPr>
          <w:p w:rsidR="00893622" w:rsidRPr="00A2334C" w:rsidRDefault="00893622" w:rsidP="003B2946">
            <w:pPr>
              <w:spacing w:line="240" w:lineRule="auto"/>
              <w:jc w:val="both"/>
              <w:outlineLvl w:val="0"/>
              <w:rPr>
                <w:rFonts w:ascii="Arial" w:hAnsi="Arial" w:cs="Arial"/>
                <w:lang w:val="lv-LV"/>
              </w:rPr>
            </w:pPr>
            <w:r w:rsidRPr="00A2334C">
              <w:rPr>
                <w:rFonts w:ascii="Arial" w:hAnsi="Arial" w:cs="Arial"/>
                <w:lang w:val="lv-LV"/>
              </w:rPr>
              <w:t>8. lpp.</w:t>
            </w:r>
          </w:p>
          <w:p w:rsidR="00893622" w:rsidRPr="00A2334C" w:rsidRDefault="00893622" w:rsidP="003B2946">
            <w:pPr>
              <w:pStyle w:val="Heading1"/>
              <w:jc w:val="both"/>
              <w:rPr>
                <w:lang w:val="lv-LV"/>
              </w:rPr>
            </w:pPr>
            <w:r w:rsidRPr="00A2334C">
              <w:rPr>
                <w:lang w:val="lv-LV"/>
              </w:rPr>
              <w:t>Iepazīstieties: mūsdienu krievu ģimene</w:t>
            </w:r>
            <w:r w:rsidR="00222C3F">
              <w:rPr>
                <w:lang w:val="lv-LV"/>
              </w:rPr>
              <w:t xml:space="preserve"> sen</w:t>
            </w:r>
            <w:r w:rsidRPr="00A2334C">
              <w:rPr>
                <w:lang w:val="lv-LV"/>
              </w:rPr>
              <w:t>ā tirdzniecības maršrutā</w:t>
            </w:r>
          </w:p>
          <w:p w:rsidR="00893622" w:rsidRPr="00A2334C" w:rsidRDefault="00893622" w:rsidP="003B2946">
            <w:pPr>
              <w:spacing w:line="240" w:lineRule="auto"/>
              <w:jc w:val="both"/>
              <w:rPr>
                <w:rFonts w:ascii="Arial" w:hAnsi="Arial" w:cs="Arial"/>
                <w:lang w:val="lv-LV"/>
              </w:rPr>
            </w:pPr>
            <w:r w:rsidRPr="00A2334C">
              <w:rPr>
                <w:rFonts w:ascii="Arial" w:hAnsi="Arial" w:cs="Arial"/>
                <w:lang w:val="lv-LV"/>
              </w:rPr>
              <w:t>„Via Hanseatica” ir vēsturisks tirdzniecības maršruts no Lībekas līdz Pēterburgai, kurš šķērso vairākas valstis ar bagātu kultūras mantojumu, palīdzot atjaunot nesaraujamo saikni starp pagātni un nākotni. Autoceļojumā pa „Via Hanseatica” maršrutu jaunā ģimene gūst priekšstatu par Hanzas ceļa tautu vēsturi un kultūras daudzveidību, kā arī pārliecinās, ka mūsdienu uzņēmējiem, kas ierauti pastāvīgi augošā modernizācijas tempā, ir daudz kas kopīgs ar tirgotājiem, kas dzīvojuši pagājušajos gadsimtos.</w:t>
            </w:r>
          </w:p>
          <w:p w:rsidR="00893622" w:rsidRPr="00A2334C" w:rsidRDefault="00893622" w:rsidP="003B2946">
            <w:pPr>
              <w:spacing w:before="100" w:beforeAutospacing="1" w:after="100" w:afterAutospacing="1" w:line="240" w:lineRule="auto"/>
              <w:jc w:val="both"/>
              <w:rPr>
                <w:rFonts w:ascii="Arial" w:hAnsi="Arial" w:cs="Arial"/>
                <w:color w:val="000000"/>
                <w:sz w:val="32"/>
                <w:szCs w:val="32"/>
                <w:lang w:val="lv-LV"/>
              </w:rPr>
            </w:pPr>
            <w:r w:rsidRPr="00A2334C">
              <w:rPr>
                <w:rFonts w:ascii="Arial" w:hAnsi="Arial" w:cs="Arial"/>
                <w:lang w:val="lv-LV"/>
              </w:rPr>
              <w:t>Trīsdesmit gadus vecais uzņēmējs Marks ir uzaicināts par galveno referentu biznesa konferencē Lībekā. Uz Vāciju viņš nolemj doties kopā ar sievu Nadju, kura ļoti interesējas par vēsturi. Aukles slimības dēļ laulātais pāris ir spiests ceļojumā līdzi ņemt savus nemierīgos bērnus Aleksandru un Mariju. Tieši bērnu ziņkārība pārvērš viņu braucienu ļoti aizraujošā piedzīvojumā.</w:t>
            </w:r>
          </w:p>
        </w:tc>
        <w:tc>
          <w:tcPr>
            <w:tcW w:w="2919" w:type="dxa"/>
          </w:tcPr>
          <w:p w:rsidR="00893622" w:rsidRPr="00A2334C" w:rsidRDefault="00893622" w:rsidP="003B2946">
            <w:pPr>
              <w:spacing w:before="100" w:beforeAutospacing="1" w:after="100" w:afterAutospacing="1" w:line="240" w:lineRule="auto"/>
              <w:rPr>
                <w:rFonts w:ascii="Arial" w:hAnsi="Arial" w:cs="Arial"/>
                <w:color w:val="000000"/>
                <w:sz w:val="32"/>
                <w:szCs w:val="32"/>
                <w:lang w:val="lv-LV"/>
              </w:rPr>
            </w:pPr>
          </w:p>
        </w:tc>
      </w:tr>
      <w:tr w:rsidR="00893622" w:rsidRPr="00A2334C" w:rsidTr="003B2946">
        <w:tc>
          <w:tcPr>
            <w:tcW w:w="7043" w:type="dxa"/>
          </w:tcPr>
          <w:p w:rsidR="00893622" w:rsidRPr="00A2334C" w:rsidRDefault="00893622" w:rsidP="003B2946">
            <w:pPr>
              <w:spacing w:line="240" w:lineRule="auto"/>
              <w:outlineLvl w:val="0"/>
              <w:rPr>
                <w:rFonts w:ascii="Arial" w:hAnsi="Arial" w:cs="Arial"/>
                <w:lang w:val="lv-LV"/>
              </w:rPr>
            </w:pPr>
            <w:r w:rsidRPr="00A2334C">
              <w:rPr>
                <w:rFonts w:ascii="Arial" w:hAnsi="Arial" w:cs="Arial"/>
                <w:lang w:val="lv-LV"/>
              </w:rPr>
              <w:lastRenderedPageBreak/>
              <w:t>9. lpp.</w:t>
            </w:r>
          </w:p>
          <w:p w:rsidR="00893622" w:rsidRPr="00A2334C" w:rsidRDefault="00893622" w:rsidP="003B2946">
            <w:pPr>
              <w:spacing w:before="100" w:beforeAutospacing="1" w:after="100" w:afterAutospacing="1" w:line="240" w:lineRule="auto"/>
              <w:rPr>
                <w:rFonts w:ascii="Arial" w:hAnsi="Arial" w:cs="Arial"/>
                <w:color w:val="000000"/>
                <w:sz w:val="32"/>
                <w:szCs w:val="32"/>
                <w:lang w:val="lv-LV"/>
              </w:rPr>
            </w:pPr>
          </w:p>
        </w:tc>
        <w:tc>
          <w:tcPr>
            <w:tcW w:w="2919" w:type="dxa"/>
          </w:tcPr>
          <w:p w:rsidR="00893622" w:rsidRPr="00A2334C" w:rsidRDefault="00893622" w:rsidP="003B2946">
            <w:pPr>
              <w:spacing w:before="100" w:beforeAutospacing="1" w:after="100" w:afterAutospacing="1" w:line="240" w:lineRule="auto"/>
              <w:jc w:val="both"/>
              <w:rPr>
                <w:rFonts w:ascii="Arial" w:hAnsi="Arial" w:cs="Arial"/>
                <w:color w:val="000000"/>
                <w:sz w:val="32"/>
                <w:szCs w:val="32"/>
                <w:lang w:val="lv-LV"/>
              </w:rPr>
            </w:pPr>
            <w:r w:rsidRPr="00A2334C">
              <w:rPr>
                <w:rFonts w:ascii="Cambria" w:hAnsi="Cambria" w:cs="Cambria"/>
                <w:i/>
                <w:iCs/>
                <w:color w:val="006C99"/>
                <w:sz w:val="18"/>
                <w:szCs w:val="18"/>
                <w:lang w:val="lv-LV"/>
              </w:rPr>
              <w:t xml:space="preserve">Rīgā var nokļūt ar autobusu 12 stundu laikā. </w:t>
            </w:r>
            <w:r w:rsidRPr="00A2334C">
              <w:rPr>
                <w:rFonts w:ascii="JakobC" w:hAnsi="JakobC" w:cs="JakobC"/>
                <w:i/>
                <w:iCs/>
                <w:color w:val="FF0000"/>
                <w:sz w:val="18"/>
                <w:szCs w:val="18"/>
                <w:lang w:val="lv-LV"/>
              </w:rPr>
              <w:t>www.luxexpress.eu, www.ecolines.net.</w:t>
            </w:r>
          </w:p>
        </w:tc>
      </w:tr>
      <w:tr w:rsidR="00893622" w:rsidRPr="00A2334C" w:rsidTr="003B2946">
        <w:tc>
          <w:tcPr>
            <w:tcW w:w="7043" w:type="dxa"/>
          </w:tcPr>
          <w:p w:rsidR="00893622" w:rsidRPr="00A2334C" w:rsidRDefault="00893622" w:rsidP="003B2946">
            <w:pPr>
              <w:spacing w:line="240" w:lineRule="auto"/>
              <w:outlineLvl w:val="0"/>
              <w:rPr>
                <w:rFonts w:ascii="Arial" w:hAnsi="Arial" w:cs="Arial"/>
                <w:lang w:val="lv-LV"/>
              </w:rPr>
            </w:pPr>
            <w:r w:rsidRPr="00A2334C">
              <w:rPr>
                <w:rFonts w:ascii="Arial" w:hAnsi="Arial" w:cs="Arial"/>
                <w:lang w:val="lv-LV"/>
              </w:rPr>
              <w:t>12. lpp.</w:t>
            </w:r>
          </w:p>
        </w:tc>
        <w:tc>
          <w:tcPr>
            <w:tcW w:w="2919" w:type="dxa"/>
          </w:tcPr>
          <w:p w:rsidR="00893622" w:rsidRPr="00A2334C" w:rsidRDefault="00893622" w:rsidP="003B2946">
            <w:pPr>
              <w:spacing w:before="100" w:beforeAutospacing="1" w:after="100" w:afterAutospacing="1" w:line="240" w:lineRule="auto"/>
              <w:rPr>
                <w:rFonts w:ascii="Arial" w:hAnsi="Arial" w:cs="Arial"/>
                <w:i/>
                <w:iCs/>
                <w:color w:val="595959"/>
                <w:sz w:val="18"/>
                <w:szCs w:val="18"/>
                <w:lang w:val="lv-LV"/>
              </w:rPr>
            </w:pPr>
            <w:r w:rsidRPr="00A2334C">
              <w:rPr>
                <w:rFonts w:ascii="Arial" w:hAnsi="Arial" w:cs="Arial"/>
                <w:i/>
                <w:iCs/>
                <w:color w:val="595959"/>
                <w:sz w:val="18"/>
                <w:szCs w:val="18"/>
                <w:lang w:val="lv-LV"/>
              </w:rPr>
              <w:t>Ņevas upe un Petropavlovskas cietoksnis.</w:t>
            </w:r>
          </w:p>
        </w:tc>
      </w:tr>
      <w:tr w:rsidR="00893622" w:rsidRPr="00A2334C" w:rsidTr="003B2946">
        <w:tc>
          <w:tcPr>
            <w:tcW w:w="7043" w:type="dxa"/>
          </w:tcPr>
          <w:p w:rsidR="00893622" w:rsidRPr="00A2334C" w:rsidRDefault="00893622" w:rsidP="003B2946">
            <w:pPr>
              <w:spacing w:line="240" w:lineRule="auto"/>
              <w:jc w:val="both"/>
              <w:outlineLvl w:val="0"/>
              <w:rPr>
                <w:rFonts w:ascii="Arial" w:hAnsi="Arial" w:cs="Arial"/>
                <w:lang w:val="lv-LV"/>
              </w:rPr>
            </w:pPr>
            <w:r w:rsidRPr="00A2334C">
              <w:rPr>
                <w:rFonts w:ascii="Arial" w:hAnsi="Arial" w:cs="Arial"/>
                <w:lang w:val="lv-LV"/>
              </w:rPr>
              <w:t>13. lpp.</w:t>
            </w:r>
          </w:p>
          <w:p w:rsidR="00893622" w:rsidRPr="00A2334C" w:rsidRDefault="00893622" w:rsidP="003B2946">
            <w:pPr>
              <w:pStyle w:val="Heading1"/>
              <w:jc w:val="both"/>
              <w:rPr>
                <w:lang w:val="lv-LV"/>
              </w:rPr>
            </w:pPr>
            <w:r w:rsidRPr="00A2334C">
              <w:rPr>
                <w:lang w:val="lv-LV"/>
              </w:rPr>
              <w:t>Pacelt buras!</w:t>
            </w:r>
          </w:p>
          <w:p w:rsidR="00893622" w:rsidRPr="00A2334C" w:rsidRDefault="00893622" w:rsidP="003B2946">
            <w:pPr>
              <w:spacing w:line="240" w:lineRule="auto"/>
              <w:jc w:val="both"/>
              <w:rPr>
                <w:rFonts w:ascii="Arial" w:hAnsi="Arial" w:cs="Arial"/>
                <w:lang w:val="lv-LV"/>
              </w:rPr>
            </w:pPr>
            <w:r w:rsidRPr="00A2334C">
              <w:rPr>
                <w:rFonts w:ascii="Arial" w:hAnsi="Arial" w:cs="Arial"/>
                <w:lang w:val="lv-LV"/>
              </w:rPr>
              <w:t xml:space="preserve">„Labrīt, </w:t>
            </w:r>
            <w:proofErr w:type="gramStart"/>
            <w:r w:rsidRPr="00A2334C">
              <w:rPr>
                <w:rFonts w:ascii="Arial" w:hAnsi="Arial" w:cs="Arial"/>
                <w:lang w:val="lv-LV"/>
              </w:rPr>
              <w:t>mans mīļais biznesmeni</w:t>
            </w:r>
            <w:proofErr w:type="gramEnd"/>
            <w:r w:rsidRPr="00A2334C">
              <w:rPr>
                <w:rFonts w:ascii="Arial" w:hAnsi="Arial" w:cs="Arial"/>
                <w:lang w:val="lv-LV"/>
              </w:rPr>
              <w:t>!” apdullinošās modinātāja zvanīšanas fonā maigi skanēja Nadjas balss, kas līdzinājās arfai kaujas laukā. „Jūsu brokastis ir gatavas, ser!”. Brokastis tiešām stāvēja uz galda, lai gan parasti Marks no rīta neēda. „Vai tas nav lieliski,” viņš nomurmināja miegainā balsī, taču burtiski pēc sekundes pielēca gultā kā zibens sperts. Marks ar strauju kustību izslēdza modinātāju un mierīgi teica: „Labrīt, dārgā! Vai tu nevarētu uzlikt tējkannu? Ļoti gribas padzert labu, garšīgu zaļo tēju. Ja var, ar laima šķēlīti,” viņš piebilda izstaipoties.</w:t>
            </w:r>
          </w:p>
          <w:p w:rsidR="00893622" w:rsidRPr="00A2334C" w:rsidRDefault="00893622" w:rsidP="003B2946">
            <w:pPr>
              <w:spacing w:line="240" w:lineRule="auto"/>
              <w:jc w:val="both"/>
              <w:rPr>
                <w:rFonts w:ascii="Arial" w:hAnsi="Arial" w:cs="Arial"/>
                <w:sz w:val="32"/>
                <w:szCs w:val="32"/>
                <w:lang w:val="lv-LV"/>
              </w:rPr>
            </w:pPr>
            <w:r w:rsidRPr="00A2334C">
              <w:rPr>
                <w:rFonts w:ascii="Arial" w:hAnsi="Arial" w:cs="Arial"/>
                <w:lang w:val="lv-LV"/>
              </w:rPr>
              <w:t>Rīta gaiss pilsētā bija biezas, necaurredzamas, baltas miglas caurvīts, kā tas bieži gadās Ņevas krastos.</w:t>
            </w:r>
          </w:p>
        </w:tc>
        <w:tc>
          <w:tcPr>
            <w:tcW w:w="2919" w:type="dxa"/>
          </w:tcPr>
          <w:p w:rsidR="00893622" w:rsidRPr="00A2334C" w:rsidRDefault="00893622" w:rsidP="003B2946">
            <w:pPr>
              <w:spacing w:line="240" w:lineRule="auto"/>
              <w:jc w:val="both"/>
              <w:outlineLvl w:val="0"/>
              <w:rPr>
                <w:rFonts w:ascii="Arial" w:hAnsi="Arial" w:cs="Arial"/>
                <w:i/>
                <w:iCs/>
                <w:color w:val="595959"/>
                <w:sz w:val="18"/>
                <w:szCs w:val="18"/>
                <w:lang w:val="lv-LV"/>
              </w:rPr>
            </w:pPr>
            <w:r w:rsidRPr="00A2334C">
              <w:rPr>
                <w:rFonts w:ascii="Arial" w:hAnsi="Arial" w:cs="Arial"/>
                <w:i/>
                <w:iCs/>
                <w:color w:val="595959"/>
                <w:sz w:val="18"/>
                <w:szCs w:val="18"/>
                <w:lang w:val="lv-LV"/>
              </w:rPr>
              <w:t>Ēģiptes tilts un Fontankas upe.</w:t>
            </w:r>
          </w:p>
          <w:p w:rsidR="00893622" w:rsidRPr="00A2334C" w:rsidRDefault="00893622" w:rsidP="003B2946">
            <w:pPr>
              <w:spacing w:before="100" w:beforeAutospacing="1" w:after="100" w:afterAutospacing="1" w:line="240" w:lineRule="auto"/>
              <w:jc w:val="both"/>
              <w:rPr>
                <w:rFonts w:ascii="Cambria" w:hAnsi="Cambria" w:cs="Cambria"/>
                <w:color w:val="000000"/>
                <w:sz w:val="18"/>
                <w:szCs w:val="18"/>
                <w:lang w:val="lv-LV"/>
              </w:rPr>
            </w:pPr>
            <w:r w:rsidRPr="00A2334C">
              <w:rPr>
                <w:rFonts w:ascii="Cambria" w:hAnsi="Cambria" w:cs="Cambria"/>
                <w:i/>
                <w:iCs/>
                <w:color w:val="006C99"/>
                <w:sz w:val="18"/>
                <w:szCs w:val="18"/>
                <w:lang w:val="lv-LV"/>
              </w:rPr>
              <w:t xml:space="preserve">Sanktpēterburga atrodas uz 100 salām. </w:t>
            </w:r>
            <w:r w:rsidRPr="00A2334C">
              <w:rPr>
                <w:rFonts w:ascii="JakobC" w:hAnsi="JakobC" w:cs="JakobC"/>
                <w:i/>
                <w:iCs/>
                <w:color w:val="006C99"/>
                <w:sz w:val="18"/>
                <w:szCs w:val="18"/>
                <w:lang w:val="lv-LV"/>
              </w:rPr>
              <w:t>Pilsētā ir daudz upju un tiltu.</w:t>
            </w:r>
          </w:p>
        </w:tc>
      </w:tr>
      <w:tr w:rsidR="00893622" w:rsidRPr="00A2334C" w:rsidTr="003B2946">
        <w:tc>
          <w:tcPr>
            <w:tcW w:w="7043" w:type="dxa"/>
          </w:tcPr>
          <w:p w:rsidR="00893622" w:rsidRPr="00A2334C" w:rsidRDefault="00893622" w:rsidP="003B2946">
            <w:pPr>
              <w:tabs>
                <w:tab w:val="center" w:pos="4677"/>
                <w:tab w:val="right" w:pos="9355"/>
              </w:tabs>
              <w:spacing w:line="240" w:lineRule="auto"/>
              <w:jc w:val="both"/>
              <w:outlineLvl w:val="0"/>
              <w:rPr>
                <w:rFonts w:ascii="Arial" w:hAnsi="Arial" w:cs="Arial"/>
                <w:lang w:val="lv-LV"/>
              </w:rPr>
            </w:pPr>
            <w:r w:rsidRPr="00A2334C">
              <w:rPr>
                <w:rFonts w:ascii="Arial" w:hAnsi="Arial" w:cs="Arial"/>
                <w:lang w:val="lv-LV"/>
              </w:rPr>
              <w:t>14. lpp.</w:t>
            </w:r>
          </w:p>
          <w:p w:rsidR="00893622" w:rsidRPr="00A2334C" w:rsidRDefault="00893622" w:rsidP="003B2946">
            <w:pPr>
              <w:spacing w:line="240" w:lineRule="auto"/>
              <w:jc w:val="both"/>
              <w:rPr>
                <w:rFonts w:ascii="Arial" w:hAnsi="Arial" w:cs="Arial"/>
                <w:lang w:val="lv-LV"/>
              </w:rPr>
            </w:pPr>
            <w:r w:rsidRPr="00A2334C">
              <w:rPr>
                <w:rFonts w:ascii="Arial" w:hAnsi="Arial" w:cs="Arial"/>
                <w:lang w:val="lv-LV"/>
              </w:rPr>
              <w:t>Pretstatā pilsētā valdošajam mieram Tallinas ielas ceturtās mājas ceturtajā dzīvoklī kūsāja dzīve: Nadja pēdējā mirklī mēģināja jau pārpildītajos čemodānos iegrūst vēl pāris lietas, Marks mazgājās dušā, bet bērni aizrautīgi skatījās multfilmas. Četrgadīgā Marija vienmēr lūdza mammu viņu obligāti pamodināt pirms bērnu multfilmu rādīšanas laika.</w:t>
            </w:r>
          </w:p>
          <w:p w:rsidR="00893622" w:rsidRPr="00A2334C" w:rsidRDefault="00893622" w:rsidP="003B2946">
            <w:pPr>
              <w:spacing w:before="100" w:beforeAutospacing="1" w:after="100" w:afterAutospacing="1" w:line="240" w:lineRule="auto"/>
              <w:jc w:val="both"/>
              <w:rPr>
                <w:rFonts w:ascii="Arial" w:hAnsi="Arial" w:cs="Arial"/>
                <w:color w:val="000000"/>
                <w:sz w:val="32"/>
                <w:szCs w:val="32"/>
                <w:lang w:val="lv-LV"/>
              </w:rPr>
            </w:pPr>
            <w:r w:rsidRPr="00A2334C">
              <w:rPr>
                <w:rFonts w:ascii="Arial" w:hAnsi="Arial" w:cs="Arial"/>
                <w:lang w:val="lv-LV"/>
              </w:rPr>
              <w:t>Pēkšņi atskanēja sievietes kliedziens: „Mark!” Nadja panikā iebrāzās vannas istabā, kur ģimenes galva, neko nenojaušot, pie spoguļa uzmanīgi skuva bārdu. „Kas noticis?” Marks vaicāja pēc pāris sekundēm, atgūstot elpu un ar salveti susinot svaigo rētu uz vaiga. Pēc Nadjas acīm viņš jau sāka nojaust, kas noticis. „Aņa ir slima. Visticamāk, plaušu karsonis. Ko mēs iesāksim? Līdz lidmašīnai ir palikušas četras stundas!”</w:t>
            </w:r>
          </w:p>
        </w:tc>
        <w:tc>
          <w:tcPr>
            <w:tcW w:w="2919" w:type="dxa"/>
          </w:tcPr>
          <w:p w:rsidR="00893622" w:rsidRPr="00A2334C" w:rsidRDefault="00893622" w:rsidP="003B2946">
            <w:pPr>
              <w:spacing w:before="100" w:beforeAutospacing="1" w:after="100" w:afterAutospacing="1" w:line="240" w:lineRule="auto"/>
              <w:jc w:val="both"/>
              <w:rPr>
                <w:rFonts w:ascii="JakobC" w:hAnsi="JakobC" w:cs="JakobC"/>
                <w:i/>
                <w:iCs/>
                <w:color w:val="006C99"/>
                <w:sz w:val="18"/>
                <w:szCs w:val="18"/>
                <w:lang w:val="lv-LV"/>
              </w:rPr>
            </w:pPr>
            <w:r w:rsidRPr="00A2334C">
              <w:rPr>
                <w:rFonts w:ascii="Arial" w:hAnsi="Arial" w:cs="Arial"/>
                <w:i/>
                <w:iCs/>
                <w:color w:val="595959"/>
                <w:sz w:val="18"/>
                <w:szCs w:val="18"/>
                <w:lang w:val="lv-LV"/>
              </w:rPr>
              <w:t>Skats uz Nikoļskas baznīcu un Krjukova kanālu.</w:t>
            </w:r>
          </w:p>
          <w:p w:rsidR="00893622" w:rsidRPr="00A2334C" w:rsidRDefault="00893622" w:rsidP="003B2946">
            <w:pPr>
              <w:spacing w:before="100" w:beforeAutospacing="1" w:after="100" w:afterAutospacing="1" w:line="240" w:lineRule="auto"/>
              <w:jc w:val="both"/>
              <w:rPr>
                <w:rFonts w:ascii="Cambria" w:hAnsi="Cambria" w:cs="Cambria"/>
                <w:color w:val="000000"/>
                <w:sz w:val="18"/>
                <w:szCs w:val="18"/>
                <w:lang w:val="lv-LV"/>
              </w:rPr>
            </w:pPr>
            <w:r w:rsidRPr="00A2334C">
              <w:rPr>
                <w:rFonts w:ascii="JakobC" w:hAnsi="JakobC" w:cs="JakobC"/>
                <w:i/>
                <w:iCs/>
                <w:color w:val="006C99"/>
                <w:sz w:val="18"/>
                <w:szCs w:val="18"/>
                <w:lang w:val="lv-LV"/>
              </w:rPr>
              <w:t>Iebraukt bez vīzas Šengenas zonā ir tiesības Šengenas valstu pilsoņiem. Zonā ietilpst lielākā daļa Eiropas Savienības valstu un četras valstis, kuras nav Eiropas Savienībā (Islande, Lihtenšteina, Norvēģija un Šveice).</w:t>
            </w:r>
          </w:p>
        </w:tc>
      </w:tr>
      <w:tr w:rsidR="00893622" w:rsidRPr="00A2334C" w:rsidTr="003B2946">
        <w:tc>
          <w:tcPr>
            <w:tcW w:w="7043" w:type="dxa"/>
          </w:tcPr>
          <w:p w:rsidR="00893622" w:rsidRPr="00A2334C" w:rsidRDefault="00893622" w:rsidP="003B2946">
            <w:pPr>
              <w:spacing w:line="240" w:lineRule="auto"/>
              <w:jc w:val="both"/>
              <w:outlineLvl w:val="0"/>
              <w:rPr>
                <w:rFonts w:ascii="Arial" w:hAnsi="Arial" w:cs="Arial"/>
                <w:lang w:val="lv-LV"/>
              </w:rPr>
            </w:pPr>
            <w:r w:rsidRPr="00A2334C">
              <w:rPr>
                <w:rFonts w:ascii="Arial" w:hAnsi="Arial" w:cs="Arial"/>
                <w:lang w:val="lv-LV"/>
              </w:rPr>
              <w:t>15. lpp.</w:t>
            </w:r>
          </w:p>
          <w:p w:rsidR="00893622" w:rsidRPr="00A2334C" w:rsidRDefault="00893622" w:rsidP="003B2946">
            <w:pPr>
              <w:spacing w:line="240" w:lineRule="auto"/>
              <w:jc w:val="both"/>
              <w:rPr>
                <w:rFonts w:ascii="Arial" w:hAnsi="Arial" w:cs="Arial"/>
                <w:lang w:val="lv-LV"/>
              </w:rPr>
            </w:pPr>
            <w:r w:rsidRPr="00A2334C">
              <w:rPr>
                <w:rFonts w:ascii="Arial" w:hAnsi="Arial" w:cs="Arial"/>
                <w:lang w:val="lv-LV"/>
              </w:rPr>
              <w:t>Aņa ir jaunākā Nadjas pusmāsa, kurai brauciena laikā bija jāpaliek pieskatīt Aleksandru un Mariju. Taču to ir samērā grūti izdarīt, ja tu esi slima un tev jāguļ gultā, bet bērniem patīk skraidīt un lēkāt, un viņi kā magnēts apbrīnojami viegli pievelk visdažādākās nepatikšanas. Tēlot kazakus laupītājus nav vieglākā nodarbe, ja tev ir klepus un augsta temperatūra.</w:t>
            </w:r>
          </w:p>
          <w:p w:rsidR="00893622" w:rsidRPr="00A2334C" w:rsidRDefault="00893622" w:rsidP="003B2946">
            <w:pPr>
              <w:spacing w:line="240" w:lineRule="auto"/>
              <w:jc w:val="both"/>
              <w:rPr>
                <w:rFonts w:ascii="Arial" w:hAnsi="Arial" w:cs="Arial"/>
                <w:lang w:val="lv-LV"/>
              </w:rPr>
            </w:pPr>
            <w:r w:rsidRPr="00A2334C">
              <w:rPr>
                <w:rFonts w:ascii="Arial" w:hAnsi="Arial" w:cs="Arial"/>
                <w:lang w:val="lv-LV"/>
              </w:rPr>
              <w:t xml:space="preserve">„Ko iesāksim?” </w:t>
            </w:r>
          </w:p>
          <w:p w:rsidR="00893622" w:rsidRPr="00A2334C" w:rsidRDefault="00893622" w:rsidP="003B2946">
            <w:pPr>
              <w:spacing w:line="240" w:lineRule="auto"/>
              <w:jc w:val="both"/>
              <w:rPr>
                <w:rFonts w:ascii="Arial" w:hAnsi="Arial" w:cs="Arial"/>
                <w:lang w:val="lv-LV"/>
              </w:rPr>
            </w:pPr>
            <w:r w:rsidRPr="00A2334C">
              <w:rPr>
                <w:rFonts w:ascii="Arial" w:hAnsi="Arial" w:cs="Arial"/>
                <w:lang w:val="lv-LV"/>
              </w:rPr>
              <w:t xml:space="preserve">– „Ko, ko?” noburkšķēja Marks, kasot pakausi. „Nekas </w:t>
            </w:r>
            <w:r w:rsidRPr="00A2334C">
              <w:rPr>
                <w:rFonts w:ascii="Arial" w:hAnsi="Arial" w:cs="Arial"/>
                <w:lang w:val="lv-LV"/>
              </w:rPr>
              <w:lastRenderedPageBreak/>
              <w:t>briesmīgs, sapakosim”. – „Paņemsim līdzi?” taujāja Nadja. – „Paņemsim līdzi, viņiem kopš vasaras ir vīzas,” atbildēja Marks, tad atvēra savu portatīvo datoru, paklaudzināja klaviatūru un vērsās pie atvasēm: „Pakojiet čemodānus, brauksiet ar mums.”</w:t>
            </w:r>
          </w:p>
          <w:p w:rsidR="00893622" w:rsidRPr="00A2334C" w:rsidRDefault="00893622" w:rsidP="003B2946">
            <w:pPr>
              <w:spacing w:before="100" w:beforeAutospacing="1" w:after="100" w:afterAutospacing="1" w:line="240" w:lineRule="auto"/>
              <w:jc w:val="both"/>
              <w:rPr>
                <w:rFonts w:ascii="Arial" w:hAnsi="Arial" w:cs="Arial"/>
                <w:color w:val="000000"/>
                <w:sz w:val="32"/>
                <w:szCs w:val="32"/>
                <w:lang w:val="lv-LV"/>
              </w:rPr>
            </w:pPr>
            <w:r w:rsidRPr="00A2334C">
              <w:rPr>
                <w:rFonts w:ascii="Arial" w:hAnsi="Arial" w:cs="Arial"/>
                <w:lang w:val="lv-LV"/>
              </w:rPr>
              <w:t>Bērni ātri pielēca no dīvāna un sāka cītīgi krāmēt savos čemodānos bikses, zeķes, jakas, zābakus, kreklus un džemperus. Viņi bija ļoti satraukti, taču priecājās par gaidāmo braucienu. Marks bija apjucis un nervozi staigāja turpu šurpu pa istabu, vēra vaļā visu skapju durvis, vilka ārā atvilktnes, neveiksmīgi mēģinot kaut ko atrast. Tad viņš paņēma telefonu un piezvanīja savam palīgam: „Sveiks, Andrej! Esi draugs, ieej manā kabinetā, atver rakstāmgalda augšējo atvilktni un dabū no turienes koka zibatmiņu. Tajā jābūt dokumentam ar nosaukumu „Lībeka”, izdrukā man trīs kopijas, es tūlīt pie tevis aizbraukšu.” Viņš nolika klausuli, uzāva kurpes un teica ģimenei:</w:t>
            </w:r>
          </w:p>
        </w:tc>
        <w:tc>
          <w:tcPr>
            <w:tcW w:w="2919" w:type="dxa"/>
          </w:tcPr>
          <w:p w:rsidR="00893622" w:rsidRPr="00A2334C" w:rsidRDefault="00893622" w:rsidP="003B2946">
            <w:pPr>
              <w:spacing w:line="240" w:lineRule="auto"/>
              <w:jc w:val="both"/>
              <w:rPr>
                <w:rFonts w:ascii="Cambria" w:hAnsi="Cambria" w:cs="Cambria"/>
                <w:i/>
                <w:iCs/>
                <w:color w:val="FF0000"/>
                <w:sz w:val="18"/>
                <w:szCs w:val="18"/>
                <w:lang w:val="lv-LV"/>
              </w:rPr>
            </w:pPr>
            <w:r w:rsidRPr="00A2334C">
              <w:rPr>
                <w:rFonts w:ascii="Cambria" w:hAnsi="Cambria" w:cs="Cambria"/>
                <w:i/>
                <w:iCs/>
                <w:color w:val="FF0000"/>
                <w:sz w:val="18"/>
                <w:szCs w:val="18"/>
                <w:lang w:val="lv-LV"/>
              </w:rPr>
              <w:lastRenderedPageBreak/>
              <w:t>Pēterburga ir lielisku muzeju pilsēta: pasaulslavenā Ermitāža un Krievu muzejs, pirmais Krievijas muzejs – Kunstkamera, Petropavlovskas cietoksnis un Isakija katedrāle, kā arī krāšņā imperatoru rezidence Pēterhofā, Carskoje Selo, Pavlovskā un Gatčinā.</w:t>
            </w:r>
          </w:p>
          <w:p w:rsidR="00893622" w:rsidRPr="00A2334C" w:rsidRDefault="00893622" w:rsidP="003B2946">
            <w:pPr>
              <w:spacing w:line="240" w:lineRule="auto"/>
              <w:jc w:val="both"/>
              <w:rPr>
                <w:rFonts w:ascii="Cambria" w:hAnsi="Cambria" w:cs="Cambria"/>
                <w:b/>
                <w:bCs/>
                <w:i/>
                <w:iCs/>
                <w:color w:val="006C99"/>
                <w:sz w:val="18"/>
                <w:szCs w:val="18"/>
                <w:lang w:val="lv-LV"/>
              </w:rPr>
            </w:pPr>
            <w:r w:rsidRPr="00A2334C">
              <w:rPr>
                <w:rFonts w:ascii="Cambria" w:hAnsi="Cambria" w:cs="Cambria"/>
                <w:b/>
                <w:bCs/>
                <w:i/>
                <w:iCs/>
                <w:color w:val="006C99"/>
                <w:sz w:val="18"/>
                <w:szCs w:val="18"/>
                <w:lang w:val="lv-LV"/>
              </w:rPr>
              <w:t>Kādi bērnu vārdi bija vispopulārākie Krievijā 2012. gadā?</w:t>
            </w:r>
          </w:p>
          <w:p w:rsidR="00893622" w:rsidRPr="00A2334C" w:rsidRDefault="00893622" w:rsidP="00893622">
            <w:pPr>
              <w:pStyle w:val="ListParagraph"/>
              <w:numPr>
                <w:ilvl w:val="0"/>
                <w:numId w:val="18"/>
              </w:numPr>
              <w:spacing w:line="240" w:lineRule="auto"/>
              <w:rPr>
                <w:rFonts w:ascii="JakobC" w:hAnsi="JakobC" w:cs="JakobC"/>
                <w:i/>
                <w:iCs/>
                <w:color w:val="006C99"/>
                <w:sz w:val="18"/>
                <w:szCs w:val="18"/>
                <w:lang w:val="lv-LV"/>
              </w:rPr>
            </w:pPr>
            <w:r w:rsidRPr="00A2334C">
              <w:rPr>
                <w:rFonts w:ascii="Cambria" w:hAnsi="Cambria" w:cs="Cambria"/>
                <w:i/>
                <w:iCs/>
                <w:color w:val="006C99"/>
                <w:sz w:val="18"/>
                <w:szCs w:val="18"/>
                <w:lang w:val="lv-LV"/>
              </w:rPr>
              <w:lastRenderedPageBreak/>
              <w:t>Andrejs un Marija.</w:t>
            </w:r>
          </w:p>
          <w:p w:rsidR="00893622" w:rsidRPr="00A2334C" w:rsidRDefault="00893622" w:rsidP="00893622">
            <w:pPr>
              <w:pStyle w:val="ListParagraph"/>
              <w:numPr>
                <w:ilvl w:val="0"/>
                <w:numId w:val="18"/>
              </w:numPr>
              <w:spacing w:line="240" w:lineRule="auto"/>
              <w:rPr>
                <w:rFonts w:ascii="JakobC" w:hAnsi="JakobC" w:cs="JakobC"/>
                <w:i/>
                <w:iCs/>
                <w:color w:val="006C99"/>
                <w:sz w:val="18"/>
                <w:szCs w:val="18"/>
                <w:lang w:val="lv-LV"/>
              </w:rPr>
            </w:pPr>
            <w:r w:rsidRPr="00A2334C">
              <w:rPr>
                <w:rFonts w:ascii="Cambria" w:hAnsi="Cambria" w:cs="Cambria"/>
                <w:i/>
                <w:iCs/>
                <w:color w:val="006C99"/>
                <w:sz w:val="18"/>
                <w:szCs w:val="18"/>
                <w:lang w:val="lv-LV"/>
              </w:rPr>
              <w:t>Aleksandrs un Anastasija.</w:t>
            </w:r>
          </w:p>
          <w:p w:rsidR="00893622" w:rsidRPr="00A2334C" w:rsidRDefault="00893622" w:rsidP="00893622">
            <w:pPr>
              <w:pStyle w:val="ListParagraph"/>
              <w:numPr>
                <w:ilvl w:val="0"/>
                <w:numId w:val="18"/>
              </w:numPr>
              <w:spacing w:line="240" w:lineRule="auto"/>
              <w:rPr>
                <w:rFonts w:ascii="JakobC" w:hAnsi="JakobC" w:cs="JakobC"/>
                <w:i/>
                <w:iCs/>
                <w:color w:val="006C99"/>
                <w:sz w:val="18"/>
                <w:szCs w:val="18"/>
                <w:lang w:val="lv-LV"/>
              </w:rPr>
            </w:pPr>
            <w:r w:rsidRPr="00A2334C">
              <w:rPr>
                <w:rFonts w:ascii="Cambria" w:hAnsi="Cambria" w:cs="Cambria"/>
                <w:i/>
                <w:iCs/>
                <w:color w:val="006C99"/>
                <w:sz w:val="18"/>
                <w:szCs w:val="18"/>
                <w:lang w:val="lv-LV"/>
              </w:rPr>
              <w:t>Sergejs un Anna.</w:t>
            </w:r>
          </w:p>
          <w:p w:rsidR="00893622" w:rsidRPr="00A2334C" w:rsidRDefault="00893622" w:rsidP="003B2946">
            <w:pPr>
              <w:pStyle w:val="Heading1"/>
              <w:spacing w:before="0" w:beforeAutospacing="0"/>
              <w:rPr>
                <w:rFonts w:ascii="Open Sans" w:hAnsi="Open Sans" w:cs="Open Sans"/>
                <w:color w:val="555555"/>
                <w:sz w:val="27"/>
                <w:szCs w:val="27"/>
                <w:lang w:val="lv-LV"/>
              </w:rPr>
            </w:pPr>
          </w:p>
        </w:tc>
      </w:tr>
      <w:tr w:rsidR="00893622" w:rsidRPr="00A2334C" w:rsidTr="003B2946">
        <w:tc>
          <w:tcPr>
            <w:tcW w:w="7043" w:type="dxa"/>
          </w:tcPr>
          <w:p w:rsidR="00893622" w:rsidRPr="00A2334C" w:rsidRDefault="00893622" w:rsidP="003B2946">
            <w:pPr>
              <w:spacing w:line="240" w:lineRule="auto"/>
              <w:jc w:val="both"/>
              <w:rPr>
                <w:rFonts w:ascii="Arial" w:hAnsi="Arial" w:cs="Arial"/>
                <w:lang w:val="lv-LV"/>
              </w:rPr>
            </w:pPr>
            <w:r w:rsidRPr="00A2334C">
              <w:rPr>
                <w:rFonts w:ascii="Arial" w:hAnsi="Arial" w:cs="Arial"/>
                <w:lang w:val="lv-LV"/>
              </w:rPr>
              <w:lastRenderedPageBreak/>
              <w:t>16. lpp.</w:t>
            </w:r>
          </w:p>
          <w:p w:rsidR="00893622" w:rsidRPr="00A2334C" w:rsidRDefault="00893622" w:rsidP="003B2946">
            <w:pPr>
              <w:spacing w:line="240" w:lineRule="auto"/>
              <w:jc w:val="both"/>
              <w:rPr>
                <w:rFonts w:ascii="Arial" w:hAnsi="Arial" w:cs="Arial"/>
                <w:lang w:val="lv-LV"/>
              </w:rPr>
            </w:pPr>
            <w:r w:rsidRPr="00A2334C">
              <w:rPr>
                <w:rFonts w:ascii="Arial" w:hAnsi="Arial" w:cs="Arial"/>
                <w:lang w:val="lv-LV"/>
              </w:rPr>
              <w:t>„Komanda, jūsu kapteinim uz mirkli jāaizbrauc uz biroju. Es ceru, ka līdz manai atbraukšanai jūs būsit pilnā ietērpā. Es tagad aiznesīšu jūsu bagāžu uz mašīnu, tās ir visas mantas?” viņš jautāja un, nesagaidījis atbildi, ātri paķēra visus četrus čemodānus un zibenīgi nozuda aiz durvīm. Nadja un bērni noskatījās viņam nopakaļ, bet Aleksandrs ar rādītājpirkstu paklaudzināja pa pieri.</w:t>
            </w:r>
          </w:p>
          <w:p w:rsidR="00893622" w:rsidRPr="00A2334C" w:rsidRDefault="00893622" w:rsidP="003B2946">
            <w:pPr>
              <w:spacing w:line="240" w:lineRule="auto"/>
              <w:jc w:val="both"/>
              <w:rPr>
                <w:rFonts w:ascii="Arial" w:hAnsi="Arial" w:cs="Arial"/>
                <w:lang w:val="lv-LV"/>
              </w:rPr>
            </w:pPr>
            <w:r w:rsidRPr="00A2334C">
              <w:rPr>
                <w:rFonts w:ascii="Arial" w:hAnsi="Arial" w:cs="Arial"/>
                <w:lang w:val="lv-LV"/>
              </w:rPr>
              <w:t>Melns džips apstājās Sadovaja ielā pie ieejas kafejnīcā „Begemot”. Mašīnas durvis atvērās, un no tās izkāpa Marks melnā uzvalkā un stilīgās tumšās brillēs ar sarkanu ietvaru. Viņš atstāja savu mašīnu pie ietves, lai gan tur stāvēja aizliedzošā zīme. Marks mierīgi iegāja kafejnīcā, neizrādot nekādu nervozitāti, kas parasti raksturīga cilvēkam, kurš steidzas. Marks nebija liels kafijas cienītājs, bet šī kafejnīca viņam patika ērtās atrašanās vietas dēļ.</w:t>
            </w:r>
          </w:p>
          <w:p w:rsidR="00893622" w:rsidRPr="00A2334C" w:rsidRDefault="00893622" w:rsidP="003B2946">
            <w:pPr>
              <w:spacing w:line="240" w:lineRule="auto"/>
              <w:jc w:val="both"/>
              <w:rPr>
                <w:rFonts w:ascii="Arial" w:hAnsi="Arial" w:cs="Arial"/>
                <w:lang w:val="lv-LV"/>
              </w:rPr>
            </w:pPr>
            <w:r w:rsidRPr="00A2334C">
              <w:rPr>
                <w:rFonts w:ascii="Arial" w:hAnsi="Arial" w:cs="Arial"/>
                <w:lang w:val="lv-LV"/>
              </w:rPr>
              <w:t>„Lūdzu, vienu lielo kafiju līdzi,” viņš palūdza viesmīlei, nolika uz letes simts rubļu banknoti un pārlaida skatienu pustukšajai zālei. Nedaudzie apmeklētāji centās pamosties un ieiet normālā darba ritmā pie aromātiska un uzmundrinoša dzēriena tasītes.</w:t>
            </w:r>
          </w:p>
          <w:p w:rsidR="00893622" w:rsidRPr="00A2334C" w:rsidRDefault="00893622" w:rsidP="003B2946">
            <w:pPr>
              <w:spacing w:before="100" w:beforeAutospacing="1" w:after="100" w:afterAutospacing="1" w:line="240" w:lineRule="auto"/>
              <w:jc w:val="both"/>
              <w:rPr>
                <w:rFonts w:ascii="Arial" w:hAnsi="Arial" w:cs="Arial"/>
                <w:color w:val="000000"/>
                <w:sz w:val="32"/>
                <w:szCs w:val="32"/>
                <w:lang w:val="lv-LV"/>
              </w:rPr>
            </w:pPr>
            <w:r w:rsidRPr="00A2334C">
              <w:rPr>
                <w:rFonts w:ascii="Arial" w:hAnsi="Arial" w:cs="Arial"/>
                <w:lang w:val="lv-LV"/>
              </w:rPr>
              <w:t>„Katarīna,” nočukstēja Marks, kad viņa skatiens apstājās pie jaunas, efektīgas sievietes brillēs, ar gariem kastaņkrāsas matiem, kura sēdēja tālākajā kafejnīcas stūrī. Viņa nenovērsa skatienu no sava datora monitora, un Marka ledaino mieru acumirklī nomainīja nervozitāte.</w:t>
            </w:r>
          </w:p>
        </w:tc>
        <w:tc>
          <w:tcPr>
            <w:tcW w:w="2919" w:type="dxa"/>
          </w:tcPr>
          <w:p w:rsidR="00893622" w:rsidRPr="00A2334C" w:rsidRDefault="00893622" w:rsidP="003B2946">
            <w:pPr>
              <w:jc w:val="both"/>
              <w:rPr>
                <w:rFonts w:ascii="JakobC" w:hAnsi="JakobC" w:cs="JakobC"/>
                <w:i/>
                <w:iCs/>
                <w:color w:val="FF0000"/>
                <w:sz w:val="18"/>
                <w:szCs w:val="18"/>
                <w:lang w:val="lv-LV"/>
              </w:rPr>
            </w:pPr>
            <w:r w:rsidRPr="00A2334C">
              <w:rPr>
                <w:rFonts w:ascii="JakobC" w:hAnsi="JakobC" w:cs="JakobC"/>
                <w:i/>
                <w:iCs/>
                <w:color w:val="006C99"/>
                <w:sz w:val="18"/>
                <w:szCs w:val="18"/>
                <w:lang w:val="lv-LV"/>
              </w:rPr>
              <w:t>„</w:t>
            </w:r>
            <w:r w:rsidRPr="00A2334C">
              <w:rPr>
                <w:rFonts w:ascii="Cambria" w:hAnsi="Cambria" w:cs="Cambria"/>
                <w:i/>
                <w:iCs/>
                <w:color w:val="FF0000"/>
                <w:sz w:val="18"/>
                <w:szCs w:val="18"/>
                <w:lang w:val="lv-LV"/>
              </w:rPr>
              <w:t>Laima</w:t>
            </w:r>
            <w:r w:rsidRPr="00A2334C">
              <w:rPr>
                <w:rFonts w:ascii="JakobC" w:hAnsi="JakobC" w:cs="JakobC"/>
                <w:i/>
                <w:iCs/>
                <w:color w:val="FF0000"/>
                <w:sz w:val="18"/>
                <w:szCs w:val="18"/>
                <w:lang w:val="lv-LV"/>
              </w:rPr>
              <w:t>”</w:t>
            </w:r>
            <w:r w:rsidRPr="00A2334C">
              <w:rPr>
                <w:rFonts w:ascii="JakobC" w:hAnsi="JakobC" w:cs="JakobC"/>
                <w:i/>
                <w:iCs/>
                <w:color w:val="006C99"/>
                <w:sz w:val="18"/>
                <w:szCs w:val="18"/>
                <w:lang w:val="lv-LV"/>
              </w:rPr>
              <w:t xml:space="preserve"> </w:t>
            </w:r>
            <w:r w:rsidRPr="00A2334C">
              <w:rPr>
                <w:rFonts w:ascii="Cambria" w:hAnsi="Cambria" w:cs="Cambria"/>
                <w:i/>
                <w:iCs/>
                <w:color w:val="006C99"/>
                <w:sz w:val="18"/>
                <w:szCs w:val="18"/>
                <w:lang w:val="lv-LV"/>
              </w:rPr>
              <w:t>ir slavena konfekšu fabrika Latvijā, Igaunijā populārākā šokolādes ražotāja ir</w:t>
            </w:r>
            <w:r w:rsidRPr="00A2334C">
              <w:rPr>
                <w:rFonts w:ascii="JakobC" w:hAnsi="JakobC" w:cs="JakobC"/>
                <w:i/>
                <w:iCs/>
                <w:color w:val="006C99"/>
                <w:sz w:val="18"/>
                <w:szCs w:val="18"/>
                <w:lang w:val="lv-LV"/>
              </w:rPr>
              <w:t xml:space="preserve"> „</w:t>
            </w:r>
            <w:r w:rsidRPr="00A2334C">
              <w:rPr>
                <w:rFonts w:ascii="JakobC" w:hAnsi="JakobC" w:cs="JakobC"/>
                <w:i/>
                <w:iCs/>
                <w:color w:val="FF0000"/>
                <w:sz w:val="18"/>
                <w:szCs w:val="18"/>
                <w:lang w:val="lv-LV"/>
              </w:rPr>
              <w:t>Kalev”</w:t>
            </w:r>
            <w:r w:rsidRPr="00A2334C">
              <w:rPr>
                <w:rFonts w:ascii="JakobC" w:hAnsi="JakobC" w:cs="JakobC"/>
                <w:i/>
                <w:iCs/>
                <w:color w:val="006C99"/>
                <w:sz w:val="18"/>
                <w:szCs w:val="18"/>
                <w:lang w:val="lv-LV"/>
              </w:rPr>
              <w:t xml:space="preserve">, bet Krievijā ir iecienītas konfektes, kas tiek ražotas </w:t>
            </w:r>
            <w:r w:rsidRPr="00A2334C">
              <w:rPr>
                <w:rFonts w:ascii="JakobC" w:hAnsi="JakobC" w:cs="JakobC"/>
                <w:i/>
                <w:iCs/>
                <w:color w:val="FF0000"/>
                <w:sz w:val="18"/>
                <w:szCs w:val="18"/>
                <w:lang w:val="lv-LV"/>
              </w:rPr>
              <w:t>Nadeždas Krupska</w:t>
            </w:r>
            <w:r w:rsidR="00372F8B">
              <w:rPr>
                <w:rFonts w:ascii="JakobC" w:hAnsi="JakobC" w:cs="JakobC"/>
                <w:i/>
                <w:iCs/>
                <w:color w:val="FF0000"/>
                <w:sz w:val="18"/>
                <w:szCs w:val="18"/>
                <w:lang w:val="lv-LV"/>
              </w:rPr>
              <w:t>ja</w:t>
            </w:r>
            <w:r w:rsidRPr="00A2334C">
              <w:rPr>
                <w:rFonts w:ascii="JakobC" w:hAnsi="JakobC" w:cs="JakobC"/>
                <w:i/>
                <w:iCs/>
                <w:color w:val="FF0000"/>
                <w:sz w:val="18"/>
                <w:szCs w:val="18"/>
                <w:lang w:val="lv-LV"/>
              </w:rPr>
              <w:t>s</w:t>
            </w:r>
            <w:r w:rsidRPr="00A2334C">
              <w:rPr>
                <w:rFonts w:ascii="JakobC" w:hAnsi="JakobC" w:cs="JakobC"/>
                <w:i/>
                <w:iCs/>
                <w:color w:val="006C99"/>
                <w:sz w:val="18"/>
                <w:szCs w:val="18"/>
                <w:lang w:val="lv-LV"/>
              </w:rPr>
              <w:t xml:space="preserve"> konditorejas fabrikā.</w:t>
            </w:r>
          </w:p>
        </w:tc>
      </w:tr>
      <w:tr w:rsidR="00893622" w:rsidRPr="00A2334C" w:rsidTr="003B2946">
        <w:tc>
          <w:tcPr>
            <w:tcW w:w="7043" w:type="dxa"/>
          </w:tcPr>
          <w:p w:rsidR="00893622" w:rsidRPr="00A2334C" w:rsidRDefault="00893622" w:rsidP="003B2946">
            <w:pPr>
              <w:tabs>
                <w:tab w:val="center" w:pos="4677"/>
                <w:tab w:val="right" w:pos="9355"/>
              </w:tabs>
              <w:spacing w:line="240" w:lineRule="auto"/>
              <w:rPr>
                <w:rFonts w:ascii="Arial" w:hAnsi="Arial" w:cs="Arial"/>
                <w:lang w:val="lv-LV"/>
              </w:rPr>
            </w:pPr>
            <w:r w:rsidRPr="00A2334C">
              <w:rPr>
                <w:rFonts w:ascii="Arial" w:hAnsi="Arial" w:cs="Arial"/>
                <w:lang w:val="lv-LV"/>
              </w:rPr>
              <w:t>17. lpp.</w:t>
            </w:r>
          </w:p>
          <w:p w:rsidR="00893622" w:rsidRPr="00A2334C" w:rsidRDefault="00893622" w:rsidP="003B2946">
            <w:pPr>
              <w:spacing w:line="240" w:lineRule="auto"/>
              <w:jc w:val="both"/>
              <w:rPr>
                <w:rFonts w:ascii="Arial" w:hAnsi="Arial" w:cs="Arial"/>
                <w:lang w:val="lv-LV"/>
              </w:rPr>
            </w:pPr>
            <w:r w:rsidRPr="00A2334C">
              <w:rPr>
                <w:rFonts w:ascii="Arial" w:hAnsi="Arial" w:cs="Arial"/>
                <w:lang w:val="lv-LV"/>
              </w:rPr>
              <w:t xml:space="preserve">„Es atvainojos, labrīt!” viņš kautrīgi teica. Sieviete satrūkās, pagrieza galvu Marka virzienā, bet viņas </w:t>
            </w:r>
            <w:r w:rsidRPr="00A2334C">
              <w:rPr>
                <w:rFonts w:ascii="Arial" w:hAnsi="Arial" w:cs="Arial"/>
                <w:lang w:val="lv-LV"/>
              </w:rPr>
              <w:lastRenderedPageBreak/>
              <w:t>bezgala dziļo acu zīlītes paplašinājās: „Ak Dievs, Mark!”</w:t>
            </w:r>
          </w:p>
          <w:p w:rsidR="00893622" w:rsidRPr="00A2334C" w:rsidRDefault="00893622" w:rsidP="003B2946">
            <w:pPr>
              <w:spacing w:before="100" w:beforeAutospacing="1" w:after="100" w:afterAutospacing="1" w:line="240" w:lineRule="auto"/>
              <w:jc w:val="both"/>
              <w:rPr>
                <w:rFonts w:ascii="Arial" w:hAnsi="Arial" w:cs="Arial"/>
                <w:color w:val="000000"/>
                <w:sz w:val="32"/>
                <w:szCs w:val="32"/>
                <w:lang w:val="lv-LV"/>
              </w:rPr>
            </w:pPr>
            <w:r w:rsidRPr="00A2334C">
              <w:rPr>
                <w:rFonts w:ascii="Arial" w:hAnsi="Arial" w:cs="Arial"/>
                <w:lang w:val="lv-LV"/>
              </w:rPr>
              <w:t>„Jūsu kafija un atlikums,” neērto pauzi pārtrauca viesmīle. „Paldies, atlikumu nevajag,” – vīrietis atbildēja, paņēma no paplātes kartona glāzi ar kafiju un apsēdās. – „Tu esi Sanktpēterburgā. Kāpēc nepiezvanīji?” – „Mēs tik sen neesam redzējušies, man nav tava numura, es pat nezināju, vai tu esi dzīvs. Turklāt es šeit esmu tikai darīšanās, pēc stundas lidoju uz mājām, uz Rīgu,” Katrīna satraukti mēģināja piemeklēt pareizos vārdus. Tikai tagad Marks pie galda pamanīja mazu sarkanu čemodāniņu. – „Skaidrs, bet es šodien lidoju uz Lībeku. Uz konferenci,” viņš teica, glaudot laulības gredzenu uz labās rokas zeltneša.</w:t>
            </w:r>
          </w:p>
        </w:tc>
        <w:tc>
          <w:tcPr>
            <w:tcW w:w="2919" w:type="dxa"/>
          </w:tcPr>
          <w:p w:rsidR="00893622" w:rsidRPr="00A2334C" w:rsidRDefault="00893622" w:rsidP="003B2946">
            <w:pPr>
              <w:spacing w:line="240" w:lineRule="auto"/>
              <w:jc w:val="both"/>
              <w:rPr>
                <w:rFonts w:ascii="Arial" w:hAnsi="Arial" w:cs="Arial"/>
                <w:i/>
                <w:iCs/>
                <w:color w:val="595959"/>
                <w:sz w:val="18"/>
                <w:szCs w:val="18"/>
                <w:lang w:val="lv-LV"/>
              </w:rPr>
            </w:pPr>
            <w:r w:rsidRPr="00A2334C">
              <w:rPr>
                <w:rFonts w:ascii="Arial" w:hAnsi="Arial" w:cs="Arial"/>
                <w:i/>
                <w:iCs/>
                <w:color w:val="595959"/>
                <w:sz w:val="18"/>
                <w:szCs w:val="18"/>
                <w:lang w:val="lv-LV"/>
              </w:rPr>
              <w:lastRenderedPageBreak/>
              <w:t>Pēterhofas strūklakas.</w:t>
            </w:r>
          </w:p>
          <w:p w:rsidR="00893622" w:rsidRPr="00A2334C" w:rsidRDefault="00893622" w:rsidP="003B2946">
            <w:pPr>
              <w:spacing w:line="240" w:lineRule="auto"/>
              <w:jc w:val="both"/>
              <w:rPr>
                <w:rFonts w:ascii="Cambria" w:hAnsi="Cambria" w:cs="Cambria"/>
                <w:i/>
                <w:iCs/>
                <w:color w:val="006C99"/>
                <w:sz w:val="18"/>
                <w:szCs w:val="18"/>
                <w:lang w:val="lv-LV"/>
              </w:rPr>
            </w:pPr>
            <w:r w:rsidRPr="00A2334C">
              <w:rPr>
                <w:rFonts w:ascii="Cambria" w:hAnsi="Cambria" w:cs="Cambria"/>
                <w:i/>
                <w:iCs/>
                <w:color w:val="006C99"/>
                <w:sz w:val="18"/>
                <w:szCs w:val="18"/>
                <w:lang w:val="lv-LV"/>
              </w:rPr>
              <w:t xml:space="preserve">Iesakām jums apmeklēt Ermitāžu, Katrīnas pili Carskoje Selo un strūklakas Pēterhofā. Šīs ievērojamās vietas </w:t>
            </w:r>
            <w:r w:rsidRPr="00A2334C">
              <w:rPr>
                <w:rFonts w:ascii="Cambria" w:hAnsi="Cambria" w:cs="Cambria"/>
                <w:i/>
                <w:iCs/>
                <w:color w:val="006C99"/>
                <w:sz w:val="18"/>
                <w:szCs w:val="18"/>
                <w:lang w:val="lv-LV"/>
              </w:rPr>
              <w:lastRenderedPageBreak/>
              <w:t>Sanktpēterburgā ir noteikti ir apskates vērtas.</w:t>
            </w:r>
          </w:p>
        </w:tc>
      </w:tr>
      <w:tr w:rsidR="00893622" w:rsidRPr="00A2334C" w:rsidTr="003B2946">
        <w:tc>
          <w:tcPr>
            <w:tcW w:w="7043" w:type="dxa"/>
          </w:tcPr>
          <w:p w:rsidR="00893622" w:rsidRPr="00A2334C" w:rsidRDefault="00893622" w:rsidP="003B2946">
            <w:pPr>
              <w:spacing w:line="240" w:lineRule="auto"/>
              <w:rPr>
                <w:rFonts w:ascii="Arial" w:hAnsi="Arial" w:cs="Arial"/>
                <w:lang w:val="lv-LV"/>
              </w:rPr>
            </w:pPr>
            <w:r w:rsidRPr="00A2334C">
              <w:rPr>
                <w:rFonts w:ascii="Arial" w:hAnsi="Arial" w:cs="Arial"/>
                <w:lang w:val="lv-LV"/>
              </w:rPr>
              <w:lastRenderedPageBreak/>
              <w:t>18. lpp.</w:t>
            </w:r>
          </w:p>
          <w:p w:rsidR="00893622" w:rsidRPr="00A2334C" w:rsidRDefault="00893622" w:rsidP="003B2946">
            <w:pPr>
              <w:spacing w:line="240" w:lineRule="auto"/>
              <w:jc w:val="both"/>
              <w:rPr>
                <w:rFonts w:ascii="Arial" w:hAnsi="Arial" w:cs="Arial"/>
                <w:lang w:val="lv-LV"/>
              </w:rPr>
            </w:pPr>
            <w:r w:rsidRPr="00A2334C">
              <w:rPr>
                <w:rFonts w:ascii="Arial" w:hAnsi="Arial" w:cs="Arial"/>
                <w:lang w:val="lv-LV"/>
              </w:rPr>
              <w:t>– „Atpakaļceļā iegriezies pie manis Rīgā, man ir mājīgs dzīvoklis un daudz laba vīna,” Katarīnas piedāvājums Markam likās ļoti vilinošs. Aizcirtusi portatīvā datora vāku, viņa piecēlās no galda.</w:t>
            </w:r>
          </w:p>
          <w:p w:rsidR="00893622" w:rsidRPr="00A2334C" w:rsidRDefault="00893622" w:rsidP="003B2946">
            <w:pPr>
              <w:spacing w:line="240" w:lineRule="auto"/>
              <w:jc w:val="both"/>
              <w:rPr>
                <w:rFonts w:ascii="Arial" w:hAnsi="Arial" w:cs="Arial"/>
                <w:lang w:val="lv-LV"/>
              </w:rPr>
            </w:pPr>
            <w:r w:rsidRPr="00A2334C">
              <w:rPr>
                <w:rFonts w:ascii="Arial" w:hAnsi="Arial" w:cs="Arial"/>
                <w:lang w:val="lv-LV"/>
              </w:rPr>
              <w:t>„Mans taksometrs ir piebraucis, Mark.” Viņa padeva vīrietim vizītkarti un aizgāja. „Katarīna Petrova. Menedžeris bankrota lietu jautājumos. Gogoļa iela 13, Rīga. +371 66 637 957”.</w:t>
            </w:r>
          </w:p>
          <w:p w:rsidR="00893622" w:rsidRPr="00A2334C" w:rsidRDefault="00893622" w:rsidP="003B2946">
            <w:pPr>
              <w:spacing w:before="100" w:beforeAutospacing="1" w:after="100" w:afterAutospacing="1" w:line="240" w:lineRule="auto"/>
              <w:jc w:val="both"/>
              <w:rPr>
                <w:rFonts w:ascii="Arial" w:hAnsi="Arial" w:cs="Arial"/>
                <w:lang w:val="lv-LV"/>
              </w:rPr>
            </w:pPr>
            <w:r w:rsidRPr="00A2334C">
              <w:rPr>
                <w:rFonts w:ascii="Arial" w:hAnsi="Arial" w:cs="Arial"/>
                <w:lang w:val="lv-LV"/>
              </w:rPr>
              <w:t xml:space="preserve">Marks juta, ka viņa dvēsele deg liesmās. Negaidītā tikšanās atgrieza viņu desmit gadus tālā pagātnē, kad viņš mācījās Rīgas Tehniskajā universitātē. Tikšanās ar draugiem pie „Laimas” pulksteņa </w:t>
            </w:r>
          </w:p>
        </w:tc>
        <w:tc>
          <w:tcPr>
            <w:tcW w:w="2919" w:type="dxa"/>
          </w:tcPr>
          <w:p w:rsidR="00893622" w:rsidRPr="00A2334C" w:rsidRDefault="00893622" w:rsidP="003B2946">
            <w:pPr>
              <w:spacing w:line="240" w:lineRule="auto"/>
              <w:rPr>
                <w:rFonts w:ascii="Arial" w:hAnsi="Arial" w:cs="Arial"/>
                <w:i/>
                <w:iCs/>
                <w:color w:val="595959"/>
                <w:sz w:val="18"/>
                <w:szCs w:val="18"/>
                <w:lang w:val="lv-LV"/>
              </w:rPr>
            </w:pPr>
            <w:r w:rsidRPr="00A2334C">
              <w:rPr>
                <w:rFonts w:ascii="Arial" w:hAnsi="Arial" w:cs="Arial"/>
                <w:i/>
                <w:iCs/>
                <w:color w:val="595959"/>
                <w:sz w:val="18"/>
                <w:szCs w:val="18"/>
                <w:lang w:val="lv-LV"/>
              </w:rPr>
              <w:t>Petropavlovskas baznīca.</w:t>
            </w:r>
          </w:p>
          <w:p w:rsidR="00893622" w:rsidRPr="00A2334C" w:rsidRDefault="00893622" w:rsidP="003B2946">
            <w:pPr>
              <w:spacing w:line="240" w:lineRule="auto"/>
              <w:jc w:val="both"/>
              <w:rPr>
                <w:rFonts w:ascii="JakobC" w:hAnsi="JakobC" w:cs="JakobC"/>
                <w:i/>
                <w:iCs/>
                <w:color w:val="006C99"/>
                <w:sz w:val="18"/>
                <w:szCs w:val="18"/>
                <w:lang w:val="lv-LV"/>
              </w:rPr>
            </w:pPr>
            <w:r w:rsidRPr="00A2334C">
              <w:rPr>
                <w:rFonts w:ascii="Cambria" w:hAnsi="Cambria" w:cs="Cambria"/>
                <w:i/>
                <w:iCs/>
                <w:color w:val="006C99"/>
                <w:sz w:val="18"/>
                <w:szCs w:val="18"/>
                <w:lang w:val="lv-LV"/>
              </w:rPr>
              <w:t>Pirmā celtne Sanktpēterburgā bija Petropavlovskas cietoksnis, bet tur esošās baznīcas torņa dēļ tā ir augstākā ēka pilsētā.</w:t>
            </w:r>
          </w:p>
        </w:tc>
      </w:tr>
      <w:tr w:rsidR="00893622" w:rsidRPr="00A2334C" w:rsidTr="003B2946">
        <w:tc>
          <w:tcPr>
            <w:tcW w:w="7043" w:type="dxa"/>
          </w:tcPr>
          <w:p w:rsidR="00893622" w:rsidRPr="00A2334C" w:rsidRDefault="00893622" w:rsidP="003B2946">
            <w:pPr>
              <w:spacing w:line="240" w:lineRule="auto"/>
              <w:rPr>
                <w:rFonts w:ascii="Arial" w:hAnsi="Arial" w:cs="Arial"/>
                <w:lang w:val="lv-LV"/>
              </w:rPr>
            </w:pPr>
            <w:r w:rsidRPr="00A2334C">
              <w:rPr>
                <w:rFonts w:ascii="Arial" w:hAnsi="Arial" w:cs="Arial"/>
                <w:lang w:val="lv-LV"/>
              </w:rPr>
              <w:t>19. lpp.</w:t>
            </w:r>
          </w:p>
          <w:p w:rsidR="00893622" w:rsidRPr="00A2334C" w:rsidRDefault="00893622" w:rsidP="003B2946">
            <w:pPr>
              <w:spacing w:line="240" w:lineRule="auto"/>
              <w:jc w:val="both"/>
              <w:rPr>
                <w:rFonts w:ascii="Arial" w:hAnsi="Arial" w:cs="Arial"/>
                <w:lang w:val="lv-LV"/>
              </w:rPr>
            </w:pPr>
            <w:r w:rsidRPr="00A2334C">
              <w:rPr>
                <w:rFonts w:ascii="Arial" w:hAnsi="Arial" w:cs="Arial"/>
                <w:lang w:val="lv-LV"/>
              </w:rPr>
              <w:t xml:space="preserve">un vētrainie vakari pilsētas mājīgajos bāros </w:t>
            </w:r>
            <w:r w:rsidRPr="00A2334C">
              <w:rPr>
                <w:rFonts w:ascii="Arial" w:eastAsia="CronosPro-Lt" w:hAnsi="Arial" w:cs="Arial"/>
                <w:lang w:val="lv-LV" w:eastAsia="et-EE"/>
              </w:rPr>
              <w:t>–</w:t>
            </w:r>
            <w:r w:rsidRPr="00A2334C">
              <w:rPr>
                <w:rFonts w:ascii="Arial" w:hAnsi="Arial" w:cs="Arial"/>
                <w:lang w:val="lv-LV"/>
              </w:rPr>
              <w:t xml:space="preserve"> tas viss paskrēja viņa acu priekšā. Vēlāk viņš atcerējās pēdējo Rīgas pavasari, izlaiduma vakaru, pēdējo tikšanos un atgriešanos Pēterburgā. Nadja palika stāvoklī, viņi apprecējās, dzēra šampanieti laukumā pie Pētera un Pāvila baznīcas, glaudīja sfinksas pie Mākslas akadēmijas Vasīlija salā, skatījās uz Vara jātnieku, dzemdēja divus bērnus un veiksmīgi strādāja. It kā jau viss būtu lieliski, bet tagad, ieraudzījis Katarīnu, Marks juta, ka visa viņa dzīve Sanktpēterburgā bija steidzīgu, radušos apstākļu dēļ pieņemtu lēmumu rezultāts. Vai viņš skuma pēc Rīgas? Vai vēlējās vēlreiz izdzīvot aizmirstās jūtas?</w:t>
            </w:r>
          </w:p>
          <w:p w:rsidR="00893622" w:rsidRPr="00A2334C" w:rsidRDefault="00893622" w:rsidP="003B2946">
            <w:pPr>
              <w:spacing w:line="240" w:lineRule="auto"/>
              <w:jc w:val="both"/>
              <w:rPr>
                <w:rFonts w:ascii="Arial" w:hAnsi="Arial" w:cs="Arial"/>
                <w:lang w:val="lv-LV"/>
              </w:rPr>
            </w:pPr>
            <w:r w:rsidRPr="00A2334C">
              <w:rPr>
                <w:rFonts w:ascii="Arial" w:hAnsi="Arial" w:cs="Arial"/>
                <w:lang w:val="lv-LV"/>
              </w:rPr>
              <w:t xml:space="preserve">Marks ielika vērtīgo vizītkarti makā, paņēma no galda glāzīti ar kafiju un klusējot izgāja no kafejnīcas, neko neredzot visapkārt. Andrejs jau viņu gaidīja pie ieejas birojā ar trim dokumenta „Lībeka” kopijām, kuras bija rūpīgi ielicis mapē: „Tikai nepazaudē to, šef,” viņš teica, viegli smaidot. – „Par šādu aizvainojošu piebildi es varētu tevi atlaist no darba,” atbildēja Marks un piebilda: „bet kurš tad man taisītu kopijas?” Nepiespiesto sarunu pārtrauca Marka mobilā telefona zvans. „Tu jau esi ceļā? </w:t>
            </w:r>
            <w:r w:rsidRPr="00A2334C">
              <w:rPr>
                <w:rFonts w:ascii="Arial" w:hAnsi="Arial" w:cs="Arial"/>
                <w:lang w:val="lv-LV"/>
              </w:rPr>
              <w:lastRenderedPageBreak/>
              <w:t>Mēs taču nokavēsim,” zvanīja Nadja. – „Birojā, drīz izbraukšu,” noburkšķēja Marks un paskatījās pulkstenī. Lai paspētu uz lidmašīnu, bija vajadzīgas divas stundas. – „Es nepaspēšu, brauciet paši ar metro, tiksimies lidostā.” – „Kāpēc? Mark, kādas šausmas!” sieva aizkaitināti pabeidza sarunu.</w:t>
            </w:r>
          </w:p>
          <w:p w:rsidR="00893622" w:rsidRPr="00A2334C" w:rsidRDefault="00893622" w:rsidP="003B2946">
            <w:pPr>
              <w:spacing w:before="100" w:beforeAutospacing="1" w:after="100" w:afterAutospacing="1" w:line="240" w:lineRule="auto"/>
              <w:jc w:val="both"/>
              <w:rPr>
                <w:rFonts w:ascii="Arial" w:hAnsi="Arial" w:cs="Arial"/>
                <w:color w:val="000000"/>
                <w:lang w:val="lv-LV"/>
              </w:rPr>
            </w:pPr>
            <w:r w:rsidRPr="00A2334C">
              <w:rPr>
                <w:rFonts w:ascii="Arial" w:hAnsi="Arial" w:cs="Arial"/>
                <w:lang w:val="lv-LV"/>
              </w:rPr>
              <w:t xml:space="preserve">„Aleksandr! Marija! Ģērbieties ātrāk, mēs braucam ar metro,” Nadja pasauca bērnus, kuri bija kā pielipuši pie televizora. – „Bet kur ir tētis?” vaicāja Aleksandrs. – </w:t>
            </w:r>
          </w:p>
        </w:tc>
        <w:tc>
          <w:tcPr>
            <w:tcW w:w="2919" w:type="dxa"/>
          </w:tcPr>
          <w:p w:rsidR="00893622" w:rsidRPr="00A2334C" w:rsidRDefault="00893622" w:rsidP="003B2946">
            <w:pPr>
              <w:spacing w:line="240" w:lineRule="auto"/>
              <w:jc w:val="both"/>
              <w:rPr>
                <w:rFonts w:ascii="Times New Roman" w:hAnsi="Times New Roman" w:cs="Times New Roman"/>
                <w:i/>
                <w:iCs/>
                <w:color w:val="006C99"/>
                <w:sz w:val="18"/>
                <w:szCs w:val="18"/>
                <w:lang w:val="lv-LV"/>
              </w:rPr>
            </w:pPr>
            <w:r w:rsidRPr="00A2334C">
              <w:rPr>
                <w:rFonts w:ascii="Cambria" w:hAnsi="Cambria" w:cs="Cambria"/>
                <w:i/>
                <w:iCs/>
                <w:color w:val="006C99"/>
                <w:sz w:val="18"/>
                <w:szCs w:val="18"/>
                <w:lang w:val="lv-LV"/>
              </w:rPr>
              <w:lastRenderedPageBreak/>
              <w:t xml:space="preserve">Lielisks palīgs ceļojumā būs maršruta </w:t>
            </w:r>
            <w:r w:rsidRPr="00A2334C">
              <w:rPr>
                <w:rFonts w:ascii="Cambria" w:hAnsi="Cambria" w:cs="Arial"/>
                <w:sz w:val="18"/>
                <w:szCs w:val="18"/>
                <w:lang w:val="lv-LV"/>
              </w:rPr>
              <w:t>„</w:t>
            </w:r>
            <w:r w:rsidRPr="00A2334C">
              <w:rPr>
                <w:rFonts w:ascii="JakobC" w:hAnsi="JakobC" w:cs="JakobC"/>
                <w:i/>
                <w:iCs/>
                <w:color w:val="006C99"/>
                <w:sz w:val="18"/>
                <w:szCs w:val="18"/>
                <w:lang w:val="lv-LV"/>
              </w:rPr>
              <w:t>Via Hanseatica</w:t>
            </w:r>
            <w:r w:rsidRPr="00A2334C">
              <w:rPr>
                <w:rFonts w:ascii="Cambria" w:hAnsi="Cambria" w:cs="Arial"/>
                <w:sz w:val="18"/>
                <w:szCs w:val="18"/>
                <w:lang w:val="lv-LV"/>
              </w:rPr>
              <w:t>”</w:t>
            </w:r>
            <w:r w:rsidRPr="00A2334C">
              <w:rPr>
                <w:rFonts w:ascii="JakobC" w:hAnsi="JakobC" w:cs="JakobC"/>
                <w:i/>
                <w:iCs/>
                <w:color w:val="006C99"/>
                <w:sz w:val="18"/>
                <w:szCs w:val="18"/>
                <w:lang w:val="lv-LV"/>
              </w:rPr>
              <w:t xml:space="preserve"> </w:t>
            </w:r>
            <w:r w:rsidRPr="00A2334C">
              <w:rPr>
                <w:rFonts w:ascii="Cambria" w:hAnsi="Cambria" w:cs="Cambria"/>
                <w:i/>
                <w:iCs/>
                <w:color w:val="006C99"/>
                <w:sz w:val="18"/>
                <w:szCs w:val="18"/>
                <w:lang w:val="lv-LV"/>
              </w:rPr>
              <w:t>virtuālais plānotājs</w:t>
            </w:r>
            <w:r w:rsidRPr="00A2334C">
              <w:rPr>
                <w:lang w:val="lv-LV"/>
              </w:rPr>
              <w:t xml:space="preserve"> </w:t>
            </w:r>
            <w:hyperlink r:id="rId8" w:history="1">
              <w:r w:rsidRPr="00A2334C">
                <w:rPr>
                  <w:rStyle w:val="Hyperlink"/>
                  <w:rFonts w:ascii="JakobC" w:hAnsi="JakobC" w:cs="JakobC"/>
                  <w:i/>
                  <w:iCs/>
                  <w:color w:val="FF0000"/>
                  <w:sz w:val="18"/>
                  <w:szCs w:val="18"/>
                  <w:lang w:val="lv-LV"/>
                </w:rPr>
                <w:t>www.viahanseatica.info</w:t>
              </w:r>
            </w:hyperlink>
            <w:r w:rsidRPr="00A2334C">
              <w:rPr>
                <w:rFonts w:ascii="JakobC" w:hAnsi="JakobC" w:cs="JakobC"/>
                <w:i/>
                <w:iCs/>
                <w:color w:val="FF0000"/>
                <w:sz w:val="18"/>
                <w:szCs w:val="18"/>
                <w:lang w:val="lv-LV"/>
              </w:rPr>
              <w:t>.</w:t>
            </w:r>
            <w:r w:rsidRPr="00A2334C">
              <w:rPr>
                <w:rFonts w:ascii="Times New Roman" w:hAnsi="Times New Roman" w:cs="Times New Roman"/>
                <w:i/>
                <w:iCs/>
                <w:color w:val="006C99"/>
                <w:sz w:val="18"/>
                <w:szCs w:val="18"/>
                <w:lang w:val="lv-LV"/>
              </w:rPr>
              <w:br/>
            </w:r>
            <w:r w:rsidRPr="00A2334C">
              <w:rPr>
                <w:rFonts w:ascii="JakobC" w:hAnsi="JakobC" w:cs="JakobC"/>
                <w:i/>
                <w:iCs/>
                <w:color w:val="006C99"/>
                <w:sz w:val="18"/>
                <w:szCs w:val="18"/>
                <w:lang w:val="lv-LV"/>
              </w:rPr>
              <w:t>Ir vērts izmantot arī pielikumu mobilajiem telefoniem.</w:t>
            </w:r>
          </w:p>
        </w:tc>
      </w:tr>
      <w:tr w:rsidR="00893622" w:rsidRPr="00A2334C" w:rsidTr="003B2946">
        <w:tc>
          <w:tcPr>
            <w:tcW w:w="7043" w:type="dxa"/>
          </w:tcPr>
          <w:p w:rsidR="00893622" w:rsidRPr="00A2334C" w:rsidRDefault="00893622" w:rsidP="003B2946">
            <w:pPr>
              <w:spacing w:line="240" w:lineRule="auto"/>
              <w:rPr>
                <w:rFonts w:ascii="Arial" w:hAnsi="Arial" w:cs="Arial"/>
                <w:lang w:val="lv-LV"/>
              </w:rPr>
            </w:pPr>
            <w:r w:rsidRPr="00A2334C">
              <w:rPr>
                <w:rFonts w:ascii="Arial" w:hAnsi="Arial" w:cs="Arial"/>
                <w:lang w:val="lv-LV"/>
              </w:rPr>
              <w:lastRenderedPageBreak/>
              <w:t>20. lpp.</w:t>
            </w:r>
          </w:p>
          <w:p w:rsidR="00893622" w:rsidRPr="00A2334C" w:rsidRDefault="00893622" w:rsidP="003B2946">
            <w:pPr>
              <w:spacing w:before="100" w:beforeAutospacing="1" w:after="100" w:afterAutospacing="1" w:line="240" w:lineRule="auto"/>
              <w:jc w:val="both"/>
              <w:rPr>
                <w:rFonts w:ascii="Arial" w:hAnsi="Arial" w:cs="Arial"/>
                <w:color w:val="000000"/>
                <w:sz w:val="32"/>
                <w:szCs w:val="32"/>
                <w:lang w:val="lv-LV"/>
              </w:rPr>
            </w:pPr>
            <w:r w:rsidRPr="00A2334C">
              <w:rPr>
                <w:rFonts w:ascii="Arial" w:hAnsi="Arial" w:cs="Arial"/>
                <w:lang w:val="lv-LV"/>
              </w:rPr>
              <w:t xml:space="preserve">„Jā, kur ir tētis?” atkārtoja Marija. – „Viņš pa taisno no darba brauc uz lidostu, tur mēs ar viņu arī tiksimies,” Nadja paskaidroja bērniem. Viņa sasēja Marijas kurpju šņores, pārlaida atvadu skatienu dzīvoklim un kopā ar bērniem izskrēja no mājām. Viņi ātri aizskrēja līdz metro stacijai „Novočerkasskaja” un iesēdās vilciena vagonā. „Mamma, kāpēc Sanktpēterburgu sauc par ziemeļu Venēciju?” jautāja Aleksandrs, kamēr vilciens šķērsoja tuneli zem Ņevas. – „Tāpēc, ka mūsu pilsētā ir ļoti daudz ūdens, salu, tiltu un vēsturisku pieminekļu, tāpat kā Venēcijā. Sanktpēterburgu bieži sauc arī par muzeju pilsētu, jo pie mums ir daudz interesantu muzeju un krāšņu piļu,” aizrautīgi stāstīja Nadja. „Atceraties, mēs bijām Pēterhofā un Ermitāžā. Cilvēki uz šejieni brauc no tālām valstīm, lai visus šos brīnumus redzētu savām acīm.” – „Man ļoti patika Pēterhofas strūklakas, tas bija kā pasakā „Alise brīnumzemē”,” </w:t>
            </w:r>
          </w:p>
        </w:tc>
        <w:tc>
          <w:tcPr>
            <w:tcW w:w="2919" w:type="dxa"/>
          </w:tcPr>
          <w:p w:rsidR="00893622" w:rsidRPr="00A2334C" w:rsidRDefault="00893622" w:rsidP="003B2946">
            <w:pPr>
              <w:spacing w:line="240" w:lineRule="auto"/>
              <w:rPr>
                <w:rFonts w:ascii="Arial" w:hAnsi="Arial" w:cs="Arial"/>
                <w:i/>
                <w:iCs/>
                <w:color w:val="595959"/>
                <w:sz w:val="18"/>
                <w:szCs w:val="18"/>
                <w:lang w:val="lv-LV"/>
              </w:rPr>
            </w:pPr>
            <w:r w:rsidRPr="00A2334C">
              <w:rPr>
                <w:rFonts w:ascii="Arial" w:hAnsi="Arial" w:cs="Arial"/>
                <w:i/>
                <w:iCs/>
                <w:color w:val="595959"/>
                <w:sz w:val="18"/>
                <w:szCs w:val="18"/>
                <w:lang w:val="lv-LV"/>
              </w:rPr>
              <w:t>Vara jātnieks.</w:t>
            </w:r>
          </w:p>
          <w:p w:rsidR="00893622" w:rsidRPr="00A2334C" w:rsidRDefault="00893622" w:rsidP="003B2946">
            <w:pPr>
              <w:spacing w:before="100" w:beforeAutospacing="1" w:after="100" w:afterAutospacing="1" w:line="240" w:lineRule="auto"/>
              <w:jc w:val="both"/>
              <w:rPr>
                <w:rFonts w:ascii="Arial" w:hAnsi="Arial" w:cs="Arial"/>
                <w:color w:val="000000"/>
                <w:sz w:val="18"/>
                <w:szCs w:val="18"/>
                <w:lang w:val="lv-LV"/>
              </w:rPr>
            </w:pPr>
            <w:r w:rsidRPr="00A2334C">
              <w:rPr>
                <w:rFonts w:ascii="Cambria" w:hAnsi="Cambria" w:cs="Cambria"/>
                <w:i/>
                <w:iCs/>
                <w:color w:val="006C99"/>
                <w:sz w:val="18"/>
                <w:szCs w:val="18"/>
                <w:lang w:val="lv-LV"/>
              </w:rPr>
              <w:t>Skulptora Falkonē veidotā statuja „Pēteris Lielais zirga mugurā”, pateicoties Puškinam, ir ieguvusi nosaukumu „Vara jātnieks”.</w:t>
            </w:r>
          </w:p>
        </w:tc>
      </w:tr>
      <w:tr w:rsidR="00893622" w:rsidRPr="00A2334C" w:rsidTr="003B2946">
        <w:tc>
          <w:tcPr>
            <w:tcW w:w="7043" w:type="dxa"/>
          </w:tcPr>
          <w:p w:rsidR="00893622" w:rsidRPr="00A2334C" w:rsidRDefault="00893622" w:rsidP="003B2946">
            <w:pPr>
              <w:spacing w:line="240" w:lineRule="auto"/>
              <w:rPr>
                <w:rFonts w:ascii="Arial" w:hAnsi="Arial" w:cs="Arial"/>
                <w:lang w:val="lv-LV"/>
              </w:rPr>
            </w:pPr>
            <w:r w:rsidRPr="00A2334C">
              <w:rPr>
                <w:rFonts w:ascii="Arial" w:hAnsi="Arial" w:cs="Arial"/>
                <w:lang w:val="lv-LV"/>
              </w:rPr>
              <w:t>21. lpp.</w:t>
            </w:r>
          </w:p>
          <w:p w:rsidR="00893622" w:rsidRPr="00A2334C" w:rsidRDefault="00893622" w:rsidP="003B2946">
            <w:pPr>
              <w:spacing w:line="240" w:lineRule="auto"/>
              <w:jc w:val="both"/>
              <w:rPr>
                <w:rFonts w:ascii="Arial" w:hAnsi="Arial" w:cs="Arial"/>
                <w:lang w:val="lv-LV"/>
              </w:rPr>
            </w:pPr>
            <w:r w:rsidRPr="00A2334C">
              <w:rPr>
                <w:rFonts w:ascii="Arial" w:hAnsi="Arial" w:cs="Arial"/>
                <w:lang w:val="lv-LV"/>
              </w:rPr>
              <w:t>Mariju pārņēma patīkamas atmiņas. „Ermitāža ir viens no slavenākajiem muzejiem pasaulē un lielākais muzejs Krievijā. Eksperti uzskata, ka tad, ja katram eksponātam Ermitāžas ekspozīcijā tiktu veltīta viena minūte, būtu nepieciešami 11 gadi, lai apskatītu tos visus," uzsvēra Aleksandrs. – „Mums pašiem jāpārbauda šī informācija!” iesaucās Marija. – „Obligāti pārbaudīsim!” atbildēja Nadja, priecājoties par to, ka viņa ir tik gudru un zinātkāru bērnu mamma. Tā, pavadot laiku sarunā, viņi aizbrauca līdz stacijai „Spasskaja”, kur vajadzēja pārsēsties.</w:t>
            </w:r>
          </w:p>
          <w:p w:rsidR="00893622" w:rsidRPr="00A2334C" w:rsidRDefault="00893622" w:rsidP="003B2946">
            <w:pPr>
              <w:spacing w:before="100" w:beforeAutospacing="1" w:after="100" w:afterAutospacing="1" w:line="240" w:lineRule="auto"/>
              <w:jc w:val="both"/>
              <w:rPr>
                <w:rFonts w:ascii="Arial" w:hAnsi="Arial" w:cs="Arial"/>
                <w:color w:val="000000"/>
                <w:sz w:val="32"/>
                <w:szCs w:val="32"/>
                <w:lang w:val="lv-LV"/>
              </w:rPr>
            </w:pPr>
            <w:r w:rsidRPr="00A2334C">
              <w:rPr>
                <w:rFonts w:ascii="Arial" w:hAnsi="Arial" w:cs="Arial"/>
                <w:lang w:val="lv-LV"/>
              </w:rPr>
              <w:t>Marks iekāpa mašīnā, domas riņķoja pa galvu, acumirklī nomainot viena otru. Krūtīs bija jūtams smagums, plaukstas kļuva mitras. Te viņš atskārta, ka jau sen nav bijis laimīgs. Kad dzīvo tādā tempā, nepamani, kā skrien dienas. Viņš padevās apstākļiem, padevās liktenim, un vienīgais, ko viņš tagad vēlējās, izkļūt no šī apburtā loka.</w:t>
            </w:r>
          </w:p>
        </w:tc>
        <w:tc>
          <w:tcPr>
            <w:tcW w:w="2919" w:type="dxa"/>
          </w:tcPr>
          <w:p w:rsidR="00893622" w:rsidRPr="00A2334C" w:rsidRDefault="00893622" w:rsidP="003B2946">
            <w:pPr>
              <w:spacing w:line="240" w:lineRule="auto"/>
              <w:rPr>
                <w:rFonts w:ascii="Arial" w:hAnsi="Arial" w:cs="Arial"/>
                <w:i/>
                <w:iCs/>
                <w:color w:val="595959"/>
                <w:sz w:val="18"/>
                <w:szCs w:val="18"/>
                <w:lang w:val="lv-LV"/>
              </w:rPr>
            </w:pPr>
            <w:r w:rsidRPr="00A2334C">
              <w:rPr>
                <w:rFonts w:ascii="Arial" w:hAnsi="Arial" w:cs="Arial"/>
                <w:i/>
                <w:iCs/>
                <w:color w:val="595959"/>
                <w:sz w:val="18"/>
                <w:szCs w:val="18"/>
                <w:lang w:val="lv-LV"/>
              </w:rPr>
              <w:t>Ziemas pils.</w:t>
            </w:r>
          </w:p>
          <w:p w:rsidR="00893622" w:rsidRPr="00A2334C" w:rsidRDefault="00893622" w:rsidP="003B2946">
            <w:pPr>
              <w:spacing w:line="240" w:lineRule="auto"/>
              <w:jc w:val="both"/>
              <w:rPr>
                <w:rFonts w:ascii="Cambria" w:hAnsi="Cambria" w:cs="Cambria"/>
                <w:i/>
                <w:iCs/>
                <w:color w:val="006C99"/>
                <w:sz w:val="18"/>
                <w:szCs w:val="18"/>
                <w:lang w:val="lv-LV"/>
              </w:rPr>
            </w:pPr>
            <w:r w:rsidRPr="00A2334C">
              <w:rPr>
                <w:rFonts w:ascii="Cambria" w:hAnsi="Cambria" w:cs="Cambria"/>
                <w:i/>
                <w:iCs/>
                <w:color w:val="006C99"/>
                <w:sz w:val="18"/>
                <w:szCs w:val="18"/>
                <w:lang w:val="lv-LV"/>
              </w:rPr>
              <w:t>Ziemas pilī, kas ir Ermitāžas daļa, atrodas lielākā mākslas darbu kolekcija, kurā ir vairāk nekā trīs miljoni eksponātu no akmens laikmeta līdz mūsdienām.</w:t>
            </w:r>
          </w:p>
        </w:tc>
      </w:tr>
      <w:tr w:rsidR="00893622" w:rsidRPr="00A2334C" w:rsidTr="003B2946">
        <w:tc>
          <w:tcPr>
            <w:tcW w:w="7043" w:type="dxa"/>
          </w:tcPr>
          <w:p w:rsidR="00893622" w:rsidRPr="00A2334C" w:rsidRDefault="00893622" w:rsidP="003B2946">
            <w:pPr>
              <w:spacing w:line="240" w:lineRule="auto"/>
              <w:rPr>
                <w:rFonts w:ascii="Arial" w:hAnsi="Arial" w:cs="Arial"/>
                <w:lang w:val="lv-LV"/>
              </w:rPr>
            </w:pPr>
            <w:r w:rsidRPr="00A2334C">
              <w:rPr>
                <w:rFonts w:ascii="Arial" w:hAnsi="Arial" w:cs="Arial"/>
                <w:lang w:val="lv-LV"/>
              </w:rPr>
              <w:t>22. lpp.</w:t>
            </w:r>
          </w:p>
          <w:p w:rsidR="00893622" w:rsidRPr="00A2334C" w:rsidRDefault="00893622" w:rsidP="003B2946">
            <w:pPr>
              <w:spacing w:line="240" w:lineRule="auto"/>
              <w:jc w:val="both"/>
              <w:rPr>
                <w:rFonts w:ascii="Arial" w:hAnsi="Arial" w:cs="Arial"/>
                <w:lang w:val="lv-LV"/>
              </w:rPr>
            </w:pPr>
            <w:r w:rsidRPr="00A2334C">
              <w:rPr>
                <w:rFonts w:ascii="Arial" w:hAnsi="Arial" w:cs="Arial"/>
                <w:lang w:val="lv-LV"/>
              </w:rPr>
              <w:t>Marks nolēma, ka tagad viss notiks tā, kā gribēs viņš, pēc viņa noteikumiem! Nolaižot galvu uz stūres, viņš klusi teica: „Es atgriežos Rīgā.” Viņš pacēla galvu, ieslēdza aizdedzi un devās uz lidostu.</w:t>
            </w:r>
          </w:p>
          <w:p w:rsidR="00893622" w:rsidRPr="00A2334C" w:rsidRDefault="00893622" w:rsidP="003B2946">
            <w:pPr>
              <w:spacing w:line="240" w:lineRule="auto"/>
              <w:rPr>
                <w:rFonts w:ascii="Arial" w:hAnsi="Arial" w:cs="Arial"/>
                <w:lang w:val="lv-LV"/>
              </w:rPr>
            </w:pPr>
            <w:r w:rsidRPr="00A2334C">
              <w:rPr>
                <w:rFonts w:ascii="Arial" w:hAnsi="Arial" w:cs="Arial"/>
                <w:lang w:val="lv-LV"/>
              </w:rPr>
              <w:lastRenderedPageBreak/>
              <w:t>Pa to laiku Nadja ar bērniem pārsēdās otrajā metro līnijā un gatavojās tikties ar ģimenes galvu.</w:t>
            </w:r>
          </w:p>
          <w:p w:rsidR="00893622" w:rsidRPr="00A2334C" w:rsidRDefault="00893622" w:rsidP="003B2946">
            <w:pPr>
              <w:spacing w:before="100" w:beforeAutospacing="1" w:after="100" w:afterAutospacing="1" w:line="240" w:lineRule="auto"/>
              <w:jc w:val="both"/>
              <w:rPr>
                <w:rFonts w:ascii="Arial" w:hAnsi="Arial" w:cs="Arial"/>
                <w:color w:val="000000"/>
                <w:sz w:val="32"/>
                <w:szCs w:val="32"/>
                <w:lang w:val="lv-LV"/>
              </w:rPr>
            </w:pPr>
            <w:r w:rsidRPr="00A2334C">
              <w:rPr>
                <w:rFonts w:ascii="Arial" w:hAnsi="Arial" w:cs="Arial"/>
                <w:lang w:val="lv-LV"/>
              </w:rPr>
              <w:t>„Vai jūs zinājāt, ka saskaņā ar leģendu pirmais marcipāns tika izgatavots Lībekā?” mamma centās izklaidēt bērnus. Aleksandrs, kura mīļākais kārums bija marcipāns, iebilda: „Nē, nē, pirmais marcipāns tika izgatavots Igaunijā! Man vecmamma stāstīja. Tu tīši mūs dezinformē, dārgā māmuļa, vai arī tevi kāds ir piemānījis? Senos laikos marcipānu lietoja kā zāles, tagad to dēvē par placebo.” Divpadsmitgadīga bērna vārdu krājums bija apbrīnojami bagāts – tā varētu izteikties pieaudzis zēns. „Protams, es nestāstu nepatiesību, vienkārši ir tāda leģenda, ka Lībekā...” – „Mierīgi, mierīgi, mamma, tas nekas,” Aleksandrs viņu priecīgi pārtrauca, „es nedusmojos, taču tev jāsaprot, ka es neciešu vēsturiskas kļūdas.” Nadja iesmējās, un bērni sekoja viņas piemēram. Drīzumā vilciens s</w:t>
            </w:r>
            <w:r w:rsidR="003B2946">
              <w:rPr>
                <w:rFonts w:ascii="Arial" w:hAnsi="Arial" w:cs="Arial"/>
                <w:lang w:val="lv-LV"/>
              </w:rPr>
              <w:t xml:space="preserve">asniedza staciju „Moskovskaja”. </w:t>
            </w:r>
            <w:r w:rsidRPr="00A2334C">
              <w:rPr>
                <w:rFonts w:ascii="Arial" w:hAnsi="Arial" w:cs="Arial"/>
                <w:lang w:val="lv-LV"/>
              </w:rPr>
              <w:t>Nadja ar bērniem izkāpa no vagona un paskatījās pulkstenī: līdz lidmašīnas aizlidošanai bija atlicis mazāk par stundu. „Ejam ātrāk,” viņa steidzināja bērnus, „tagad ar autobusu brauksim uz lidostu.” Viņi izgāja no metro un ieelpoja vēlās vasaras silto gaisu.</w:t>
            </w:r>
          </w:p>
        </w:tc>
        <w:tc>
          <w:tcPr>
            <w:tcW w:w="2919" w:type="dxa"/>
          </w:tcPr>
          <w:p w:rsidR="00893622" w:rsidRPr="00A2334C" w:rsidRDefault="00893622" w:rsidP="003B2946">
            <w:pPr>
              <w:rPr>
                <w:rFonts w:ascii="Times" w:hAnsi="Times" w:cs="Times"/>
                <w:sz w:val="18"/>
                <w:szCs w:val="18"/>
                <w:lang w:val="lv-LV" w:eastAsia="en-US"/>
              </w:rPr>
            </w:pPr>
            <w:r w:rsidRPr="00A2334C">
              <w:rPr>
                <w:rFonts w:ascii="Cambria" w:hAnsi="Cambria" w:cs="Cambria"/>
                <w:b/>
                <w:bCs/>
                <w:i/>
                <w:iCs/>
                <w:color w:val="006C99"/>
                <w:sz w:val="18"/>
                <w:szCs w:val="18"/>
                <w:lang w:val="lv-LV"/>
              </w:rPr>
              <w:lastRenderedPageBreak/>
              <w:t>Kas atrodas Petropavlovskas baznīcas zvanu torņa smailē 122 metru augstumā?</w:t>
            </w:r>
          </w:p>
          <w:p w:rsidR="00893622" w:rsidRPr="00A2334C" w:rsidRDefault="00893622" w:rsidP="00893622">
            <w:pPr>
              <w:pStyle w:val="ListParagraph"/>
              <w:numPr>
                <w:ilvl w:val="0"/>
                <w:numId w:val="21"/>
              </w:numPr>
              <w:spacing w:line="240" w:lineRule="auto"/>
              <w:rPr>
                <w:rFonts w:ascii="JakobC" w:hAnsi="JakobC" w:cs="JakobC"/>
                <w:i/>
                <w:iCs/>
                <w:color w:val="006C99"/>
                <w:sz w:val="18"/>
                <w:szCs w:val="18"/>
                <w:lang w:val="lv-LV"/>
              </w:rPr>
            </w:pPr>
            <w:r w:rsidRPr="00A2334C">
              <w:rPr>
                <w:rFonts w:ascii="JakobC" w:hAnsi="JakobC" w:cs="JakobC"/>
                <w:i/>
                <w:iCs/>
                <w:color w:val="006C99"/>
                <w:sz w:val="18"/>
                <w:szCs w:val="18"/>
                <w:lang w:val="lv-LV"/>
              </w:rPr>
              <w:t>Gaiļa figūra.</w:t>
            </w:r>
          </w:p>
          <w:p w:rsidR="00893622" w:rsidRPr="00A2334C" w:rsidRDefault="00893622" w:rsidP="00893622">
            <w:pPr>
              <w:pStyle w:val="ListParagraph"/>
              <w:numPr>
                <w:ilvl w:val="0"/>
                <w:numId w:val="21"/>
              </w:numPr>
              <w:spacing w:line="240" w:lineRule="auto"/>
              <w:rPr>
                <w:rFonts w:ascii="Times New Roman" w:hAnsi="Times New Roman" w:cs="Times New Roman"/>
                <w:i/>
                <w:iCs/>
                <w:color w:val="006C99"/>
                <w:sz w:val="18"/>
                <w:szCs w:val="18"/>
                <w:lang w:val="lv-LV"/>
              </w:rPr>
            </w:pPr>
            <w:r w:rsidRPr="00A2334C">
              <w:rPr>
                <w:rFonts w:ascii="Times New Roman" w:hAnsi="Times New Roman" w:cs="Times New Roman"/>
                <w:i/>
                <w:iCs/>
                <w:color w:val="006C99"/>
                <w:sz w:val="18"/>
                <w:szCs w:val="18"/>
                <w:lang w:val="lv-LV"/>
              </w:rPr>
              <w:lastRenderedPageBreak/>
              <w:t>Divgalvainā ērgļa figūra.</w:t>
            </w:r>
          </w:p>
          <w:p w:rsidR="00893622" w:rsidRPr="00A2334C" w:rsidRDefault="00893622" w:rsidP="00893622">
            <w:pPr>
              <w:pStyle w:val="ListParagraph"/>
              <w:numPr>
                <w:ilvl w:val="0"/>
                <w:numId w:val="21"/>
              </w:numPr>
              <w:spacing w:line="240" w:lineRule="auto"/>
              <w:rPr>
                <w:rFonts w:ascii="JakobC" w:hAnsi="JakobC" w:cs="JakobC"/>
                <w:i/>
                <w:iCs/>
                <w:color w:val="006C99"/>
                <w:sz w:val="18"/>
                <w:szCs w:val="18"/>
                <w:lang w:val="lv-LV"/>
              </w:rPr>
            </w:pPr>
            <w:r w:rsidRPr="00A2334C">
              <w:rPr>
                <w:rFonts w:ascii="Cambria" w:hAnsi="Cambria" w:cs="Cambria"/>
                <w:i/>
                <w:iCs/>
                <w:color w:val="006C99"/>
                <w:sz w:val="18"/>
                <w:szCs w:val="18"/>
                <w:lang w:val="lv-LV"/>
              </w:rPr>
              <w:t>Lidojoša eņģeļa figūra.</w:t>
            </w:r>
          </w:p>
          <w:p w:rsidR="00893622" w:rsidRPr="00A2334C" w:rsidRDefault="00893622" w:rsidP="003B2946">
            <w:pPr>
              <w:spacing w:before="100" w:beforeAutospacing="1" w:after="100" w:afterAutospacing="1" w:line="240" w:lineRule="auto"/>
              <w:rPr>
                <w:rFonts w:ascii="Arial" w:hAnsi="Arial" w:cs="Arial"/>
                <w:color w:val="000000"/>
                <w:sz w:val="18"/>
                <w:szCs w:val="18"/>
                <w:lang w:val="lv-LV"/>
              </w:rPr>
            </w:pPr>
          </w:p>
        </w:tc>
      </w:tr>
      <w:tr w:rsidR="00893622" w:rsidRPr="00A2334C" w:rsidTr="003B2946">
        <w:tc>
          <w:tcPr>
            <w:tcW w:w="7043" w:type="dxa"/>
          </w:tcPr>
          <w:p w:rsidR="00893622" w:rsidRPr="00A2334C" w:rsidRDefault="00893622" w:rsidP="003B2946">
            <w:pPr>
              <w:spacing w:line="240" w:lineRule="auto"/>
              <w:rPr>
                <w:rFonts w:ascii="Arial" w:hAnsi="Arial" w:cs="Arial"/>
                <w:lang w:val="lv-LV"/>
              </w:rPr>
            </w:pPr>
            <w:r w:rsidRPr="00A2334C">
              <w:rPr>
                <w:rFonts w:ascii="Arial" w:hAnsi="Arial" w:cs="Arial"/>
                <w:lang w:val="lv-LV"/>
              </w:rPr>
              <w:lastRenderedPageBreak/>
              <w:t>23. lpp.</w:t>
            </w:r>
          </w:p>
          <w:p w:rsidR="00893622" w:rsidRPr="00A2334C" w:rsidRDefault="00893622" w:rsidP="003B2946">
            <w:pPr>
              <w:spacing w:before="100" w:beforeAutospacing="1" w:after="100" w:afterAutospacing="1" w:line="240" w:lineRule="auto"/>
              <w:jc w:val="both"/>
              <w:rPr>
                <w:rFonts w:ascii="Arial" w:hAnsi="Arial" w:cs="Arial"/>
                <w:lang w:val="lv-LV"/>
              </w:rPr>
            </w:pPr>
            <w:r w:rsidRPr="00A2334C">
              <w:rPr>
                <w:rFonts w:ascii="Arial" w:hAnsi="Arial" w:cs="Arial"/>
                <w:lang w:val="lv-LV"/>
              </w:rPr>
              <w:t>„Skaties, pietura ir tur,” teica Aleksandrs un pamāja ar roku uz pieturas pusi, kas atradās platas ielas otrā pusē. Atkal bija jākāpj pazemē, lai pa pāreju nokļūtu otrā pusē. Pieturā jau stāvēja autobuss ar uzrakstu „Pulkovo-1”. Viņi steidzīgi iekāpa autobusā un tajā brīdī izdzirda lielā, melnā džipa signālu. Pie stūres sēdēja Marks. Kad bērni jau bija apsēdušies pie loga viens otram blakus, bet viņu mamma meklēja somā maku, lai samaksātu par biļetēm, autobusā iebrāzās Marks. „Nekavējoties mašīnā!” viņš pavēlēja.</w:t>
            </w:r>
          </w:p>
        </w:tc>
        <w:tc>
          <w:tcPr>
            <w:tcW w:w="2919" w:type="dxa"/>
          </w:tcPr>
          <w:p w:rsidR="00893622" w:rsidRPr="00A2334C" w:rsidRDefault="00893622" w:rsidP="003B2946">
            <w:pPr>
              <w:spacing w:before="100" w:beforeAutospacing="1" w:after="100" w:afterAutospacing="1" w:line="240" w:lineRule="auto"/>
              <w:rPr>
                <w:rFonts w:ascii="Arial" w:hAnsi="Arial" w:cs="Arial"/>
                <w:color w:val="000000"/>
                <w:sz w:val="32"/>
                <w:szCs w:val="32"/>
                <w:lang w:val="lv-LV"/>
              </w:rPr>
            </w:pPr>
          </w:p>
        </w:tc>
      </w:tr>
      <w:tr w:rsidR="00893622" w:rsidRPr="00A2334C" w:rsidTr="003B2946">
        <w:tc>
          <w:tcPr>
            <w:tcW w:w="7043" w:type="dxa"/>
          </w:tcPr>
          <w:p w:rsidR="00893622" w:rsidRPr="00A2334C" w:rsidRDefault="00893622" w:rsidP="003B2946">
            <w:pPr>
              <w:spacing w:line="240" w:lineRule="auto"/>
              <w:rPr>
                <w:rFonts w:ascii="Arial" w:hAnsi="Arial" w:cs="Arial"/>
                <w:lang w:val="lv-LV"/>
              </w:rPr>
            </w:pPr>
            <w:r w:rsidRPr="00A2334C">
              <w:rPr>
                <w:rFonts w:ascii="Arial" w:hAnsi="Arial" w:cs="Arial"/>
                <w:lang w:val="lv-LV"/>
              </w:rPr>
              <w:t>24. lpp.</w:t>
            </w:r>
          </w:p>
          <w:p w:rsidR="00893622" w:rsidRPr="00A2334C" w:rsidRDefault="00893622" w:rsidP="003B2946">
            <w:pPr>
              <w:spacing w:before="100" w:beforeAutospacing="1" w:after="100" w:afterAutospacing="1" w:line="240" w:lineRule="auto"/>
              <w:jc w:val="both"/>
              <w:rPr>
                <w:rFonts w:ascii="Arial" w:hAnsi="Arial" w:cs="Arial"/>
                <w:lang w:val="lv-LV"/>
              </w:rPr>
            </w:pPr>
            <w:r w:rsidRPr="00A2334C">
              <w:rPr>
                <w:rFonts w:ascii="Arial" w:hAnsi="Arial" w:cs="Arial"/>
                <w:lang w:val="lv-LV"/>
              </w:rPr>
              <w:t>Kad visi sakāpa auto un piesprādzējās, Marks pajautāja: „Vai mēs varētu brauktu ar mašīnu?” – „Ar mašīnu? Uz Vāciju? Kāpēc!? Mums taču ir lidmašīnas biļetes!” Nadja bija neizpratnē. – „Bet ja nokavēsim uz lidmašīnu?” jautāja Marks un ar rādītājpirkstu paklaudzināja pa degvielas indikatoru, uz kura dega signāllampiņa. „Degvielas uzpildes stacijas taču nav problēma, to visur ir papilnam!” – „Pareizi! Taču es nezinu, kuru izvēlēties.” Marks jutās kā idiots. – „Tu nezini, kuru izvēlēties!?</w:t>
            </w:r>
          </w:p>
        </w:tc>
        <w:tc>
          <w:tcPr>
            <w:tcW w:w="2919" w:type="dxa"/>
          </w:tcPr>
          <w:p w:rsidR="00893622" w:rsidRPr="00A2334C" w:rsidRDefault="00893622" w:rsidP="003B2946">
            <w:pPr>
              <w:spacing w:line="240" w:lineRule="auto"/>
              <w:rPr>
                <w:rFonts w:ascii="Arial" w:hAnsi="Arial" w:cs="Arial"/>
                <w:i/>
                <w:iCs/>
                <w:color w:val="595959"/>
                <w:sz w:val="18"/>
                <w:szCs w:val="18"/>
                <w:lang w:val="lv-LV"/>
              </w:rPr>
            </w:pPr>
            <w:r w:rsidRPr="00A2334C">
              <w:rPr>
                <w:rFonts w:ascii="Arial" w:hAnsi="Arial" w:cs="Arial"/>
                <w:i/>
                <w:iCs/>
                <w:color w:val="595959"/>
                <w:sz w:val="18"/>
                <w:szCs w:val="18"/>
                <w:lang w:val="lv-LV"/>
              </w:rPr>
              <w:t>Kreiseris „Aurora”.</w:t>
            </w:r>
          </w:p>
          <w:p w:rsidR="00893622" w:rsidRPr="00A2334C" w:rsidRDefault="00893622" w:rsidP="003B2946">
            <w:pPr>
              <w:spacing w:after="0" w:line="240" w:lineRule="auto"/>
              <w:jc w:val="both"/>
              <w:rPr>
                <w:rFonts w:ascii="Cambria" w:hAnsi="Cambria" w:cs="Cambria"/>
                <w:i/>
                <w:iCs/>
                <w:color w:val="006C99"/>
                <w:sz w:val="18"/>
                <w:szCs w:val="18"/>
                <w:lang w:val="lv-LV"/>
              </w:rPr>
            </w:pPr>
            <w:r w:rsidRPr="00A2334C">
              <w:rPr>
                <w:rFonts w:ascii="Cambria" w:hAnsi="Cambria" w:cs="Cambria"/>
                <w:i/>
                <w:iCs/>
                <w:color w:val="006C99"/>
                <w:sz w:val="18"/>
                <w:szCs w:val="18"/>
                <w:lang w:val="lv-LV"/>
              </w:rPr>
              <w:t>Agrāk kreiseris „Aurora” bija mācību kuģis, bet pašlaik–kuģis-muzejs. Tur notiek interesantas ekskursijas, var arī patstāvīgi apskatīt gandrīz visu kuģi – apskatei ir atvērts augšējais klājs, kravas telpa un mašīnu nodalījums.</w:t>
            </w:r>
          </w:p>
          <w:p w:rsidR="00893622" w:rsidRPr="00A2334C" w:rsidRDefault="00893622" w:rsidP="003B2946">
            <w:pPr>
              <w:spacing w:before="100" w:beforeAutospacing="1" w:after="100" w:afterAutospacing="1" w:line="240" w:lineRule="auto"/>
              <w:rPr>
                <w:rFonts w:ascii="Arial" w:hAnsi="Arial" w:cs="Arial"/>
                <w:color w:val="000000"/>
                <w:sz w:val="18"/>
                <w:szCs w:val="18"/>
                <w:lang w:val="lv-LV"/>
              </w:rPr>
            </w:pPr>
          </w:p>
        </w:tc>
      </w:tr>
      <w:tr w:rsidR="00893622" w:rsidRPr="00A2334C" w:rsidTr="003B2946">
        <w:tc>
          <w:tcPr>
            <w:tcW w:w="7043" w:type="dxa"/>
          </w:tcPr>
          <w:p w:rsidR="00893622" w:rsidRPr="00A2334C" w:rsidRDefault="00893622" w:rsidP="003B2946">
            <w:pPr>
              <w:spacing w:line="240" w:lineRule="auto"/>
              <w:rPr>
                <w:rFonts w:ascii="Arial" w:hAnsi="Arial" w:cs="Arial"/>
                <w:lang w:val="lv-LV"/>
              </w:rPr>
            </w:pPr>
            <w:r w:rsidRPr="00A2334C">
              <w:rPr>
                <w:rFonts w:ascii="Arial" w:hAnsi="Arial" w:cs="Arial"/>
                <w:lang w:val="lv-LV"/>
              </w:rPr>
              <w:t>25. lpp.</w:t>
            </w:r>
          </w:p>
          <w:p w:rsidR="00893622" w:rsidRPr="00A2334C" w:rsidRDefault="00893622" w:rsidP="003B2946">
            <w:pPr>
              <w:spacing w:line="240" w:lineRule="auto"/>
              <w:jc w:val="both"/>
              <w:rPr>
                <w:rFonts w:ascii="Arial" w:hAnsi="Arial" w:cs="Arial"/>
                <w:lang w:val="lv-LV"/>
              </w:rPr>
            </w:pPr>
            <w:r w:rsidRPr="00A2334C">
              <w:rPr>
                <w:rFonts w:ascii="Arial" w:hAnsi="Arial" w:cs="Arial"/>
                <w:lang w:val="lv-LV"/>
              </w:rPr>
              <w:t xml:space="preserve">Es varu izvēlēties tavā vietā. Skaties, brauksim uz šejieni, ja kungs neiebilst,” sieva parādīja ar pirkstu uz degvielas uzpildes staciju, kas atradās pa labi. Marks padevīgi pagrieza stūri pa labi. Benzīntankā viņš izkāpa no mašīnas, nikni ielika degvielas uzpildes pistoli automašīnas benzīna tvertnē un devās uz plašo paviljonu, </w:t>
            </w:r>
            <w:r w:rsidRPr="00A2334C">
              <w:rPr>
                <w:rFonts w:ascii="Arial" w:hAnsi="Arial" w:cs="Arial"/>
                <w:lang w:val="lv-LV"/>
              </w:rPr>
              <w:lastRenderedPageBreak/>
              <w:t>kur pārdeva ne tikai degvielu, bet arī citas auto preces, kā arī uzkodas un dzērienus jebkurai gaumei, cigaretes un pat ziedus.</w:t>
            </w:r>
          </w:p>
          <w:p w:rsidR="00893622" w:rsidRPr="00A2334C" w:rsidRDefault="00893622" w:rsidP="003B2946">
            <w:pPr>
              <w:spacing w:before="100" w:beforeAutospacing="1" w:after="100" w:afterAutospacing="1" w:line="240" w:lineRule="auto"/>
              <w:jc w:val="both"/>
              <w:rPr>
                <w:rFonts w:ascii="Cambria" w:hAnsi="Cambria" w:cs="Cambria"/>
                <w:color w:val="000000"/>
                <w:sz w:val="32"/>
                <w:szCs w:val="32"/>
                <w:lang w:val="lv-LV"/>
              </w:rPr>
            </w:pPr>
            <w:r w:rsidRPr="00A2334C">
              <w:rPr>
                <w:rFonts w:ascii="Arial" w:hAnsi="Arial" w:cs="Arial"/>
                <w:lang w:val="lv-LV"/>
              </w:rPr>
              <w:t>Viņš izvēlējās garu, sarkanu rozi, paņēma no letes divas šokolādes tāfelītes un par visu samaksāja. Atgriezies mašīnā, viņš pasniedza Nadjai rozi, bērniem šokolādes un palūdza piedošanu par savu garastāvokli. „Man bija saspringta diena, šī prezentācija un...” Viņš nepabeidza teikumu un turpināja citu domu: „Varbūt tomēr brauksim ar mašīnu? Sarīkosim patiesi aizraujošu ceļojumu. Visiem. Vienkārši ņemsim un brauksim. Caur Igauniju un Latviju, bet vēlāk jau ar lidmašīnu uz Lībeku. Baltijas valstīs ir tik interesanti, bet mums pietiks laika nelielam ceļojumam.” – „Dārgais, tu dažreiz esi tik mīļš,” teica Nadja. „Bērni, un ko jūs par to domājat?” – „Manuprāt, jo tālāk, jo labāk,” atzinās Aleksandrs. – „Mēs paciemosimies arī pie vecmāmiņas?” lūdzoši jautāja Marija. Marka māte dzīvoja Igaunijā, Narva-Jēsū,</w:t>
            </w:r>
          </w:p>
        </w:tc>
        <w:tc>
          <w:tcPr>
            <w:tcW w:w="2919" w:type="dxa"/>
          </w:tcPr>
          <w:p w:rsidR="00893622" w:rsidRPr="00A2334C" w:rsidRDefault="00893622" w:rsidP="003B2946">
            <w:pPr>
              <w:spacing w:before="100" w:beforeAutospacing="1" w:after="100" w:afterAutospacing="1" w:line="240" w:lineRule="auto"/>
              <w:rPr>
                <w:rFonts w:ascii="Arial" w:hAnsi="Arial" w:cs="Arial"/>
                <w:color w:val="000000"/>
                <w:sz w:val="32"/>
                <w:szCs w:val="32"/>
                <w:lang w:val="lv-LV"/>
              </w:rPr>
            </w:pPr>
          </w:p>
        </w:tc>
      </w:tr>
      <w:tr w:rsidR="00893622" w:rsidRPr="00A2334C" w:rsidTr="003B2946">
        <w:tc>
          <w:tcPr>
            <w:tcW w:w="7043" w:type="dxa"/>
          </w:tcPr>
          <w:p w:rsidR="00893622" w:rsidRPr="00A2334C" w:rsidRDefault="00893622" w:rsidP="003B2946">
            <w:pPr>
              <w:spacing w:line="240" w:lineRule="auto"/>
              <w:rPr>
                <w:rFonts w:ascii="Arial" w:hAnsi="Arial" w:cs="Arial"/>
                <w:lang w:val="lv-LV"/>
              </w:rPr>
            </w:pPr>
            <w:r w:rsidRPr="00A2334C">
              <w:rPr>
                <w:rFonts w:ascii="Arial" w:hAnsi="Arial" w:cs="Arial"/>
                <w:lang w:val="lv-LV"/>
              </w:rPr>
              <w:lastRenderedPageBreak/>
              <w:t>26. lpp.</w:t>
            </w:r>
          </w:p>
          <w:p w:rsidR="00893622" w:rsidRPr="00A2334C" w:rsidRDefault="00893622" w:rsidP="003B2946">
            <w:pPr>
              <w:spacing w:line="240" w:lineRule="auto"/>
              <w:jc w:val="both"/>
              <w:rPr>
                <w:rFonts w:ascii="Arial" w:hAnsi="Arial" w:cs="Arial"/>
                <w:lang w:val="lv-LV"/>
              </w:rPr>
            </w:pPr>
            <w:r w:rsidRPr="00A2334C">
              <w:rPr>
                <w:rFonts w:ascii="Arial" w:hAnsi="Arial" w:cs="Arial"/>
                <w:lang w:val="lv-LV"/>
              </w:rPr>
              <w:t>kur bērni vasarās pavadīja ne mazāk kā mēnesi. – „Es esmu ļoti pēc viņas noilgojusies.” – „Jā, varam iebraukt un apciemot.” – „Tiešām? Apsoli?!” priecājās meita.</w:t>
            </w:r>
          </w:p>
          <w:p w:rsidR="00893622" w:rsidRPr="00A2334C" w:rsidRDefault="00893622" w:rsidP="003B2946">
            <w:pPr>
              <w:spacing w:line="240" w:lineRule="auto"/>
              <w:jc w:val="both"/>
              <w:rPr>
                <w:rFonts w:ascii="Arial" w:hAnsi="Arial" w:cs="Arial"/>
                <w:lang w:val="lv-LV"/>
              </w:rPr>
            </w:pPr>
            <w:r w:rsidRPr="00A2334C">
              <w:rPr>
                <w:rFonts w:ascii="Arial" w:hAnsi="Arial" w:cs="Arial"/>
                <w:lang w:val="lv-LV"/>
              </w:rPr>
              <w:t>„Zini, Sanktpēterburgu ar Rīgu savieno vēsturisks tirdzniecības ceļš, kuru mūsdienās dēvē par „Via Hanseatica”. Tas caur Narvu ved uz Tartu, no turienes caur Valgu uz Rīgu. Ko tu par to domā? Varbūt iepazīsim šīs vietas tuvāk?” piedāvāja Nadja. „Pat Krievijas teritorijā mēs varētu daudz ko apskatīt. Tu nevari iedomāties, cik daudz interesanta un apbrīnojama ir Ļeņingradas apgabalā!” priecīgi turpināja Nadja.</w:t>
            </w:r>
          </w:p>
          <w:p w:rsidR="00893622" w:rsidRPr="00A2334C" w:rsidRDefault="00893622" w:rsidP="003B2946">
            <w:pPr>
              <w:spacing w:line="240" w:lineRule="auto"/>
              <w:jc w:val="both"/>
              <w:rPr>
                <w:rFonts w:ascii="Arial" w:hAnsi="Arial" w:cs="Arial"/>
                <w:lang w:val="lv-LV"/>
              </w:rPr>
            </w:pPr>
            <w:r w:rsidRPr="00A2334C">
              <w:rPr>
                <w:rFonts w:ascii="Arial" w:hAnsi="Arial" w:cs="Arial"/>
                <w:lang w:val="lv-LV"/>
              </w:rPr>
              <w:t>Tuvākajā supermārketā draudzīgā kompānija nopirka produktus – baltmaizi un rupjmaizi, kausēto sieru, desu, šķiņķi, pīrādziņus ar cīsiņiem, smalkmaizītes ar krēmu, riekstus, cepumus, atspirdzinošus dzērienus, ūdeni un vīnu – un devās uz dienvidiem pa Kijevas šoseju uz Gatčinas pusi, kur viņus gaidīja imperatora pils ar milzīgu parku. Bet Nadja internetā pētīja iespējamās apskates vietas.</w:t>
            </w:r>
          </w:p>
        </w:tc>
        <w:tc>
          <w:tcPr>
            <w:tcW w:w="2919" w:type="dxa"/>
          </w:tcPr>
          <w:p w:rsidR="00893622" w:rsidRPr="00A2334C" w:rsidRDefault="00893622" w:rsidP="003B2946">
            <w:pPr>
              <w:spacing w:line="240" w:lineRule="auto"/>
              <w:jc w:val="both"/>
              <w:rPr>
                <w:rFonts w:cs="Times New Roman"/>
                <w:sz w:val="18"/>
                <w:szCs w:val="18"/>
                <w:lang w:val="lv-LV"/>
              </w:rPr>
            </w:pPr>
            <w:r w:rsidRPr="00A2334C">
              <w:rPr>
                <w:rFonts w:ascii="Cambria" w:hAnsi="Cambria" w:cs="Cambria"/>
                <w:i/>
                <w:iCs/>
                <w:color w:val="FF0000"/>
                <w:sz w:val="18"/>
                <w:szCs w:val="18"/>
                <w:lang w:val="lv-LV"/>
              </w:rPr>
              <w:t>Maršrutu</w:t>
            </w:r>
            <w:r w:rsidRPr="00A2334C">
              <w:rPr>
                <w:rFonts w:ascii="JakobC" w:hAnsi="JakobC" w:cs="JakobC"/>
                <w:i/>
                <w:iCs/>
                <w:color w:val="FF0000"/>
                <w:sz w:val="18"/>
                <w:szCs w:val="18"/>
                <w:lang w:val="lv-LV"/>
              </w:rPr>
              <w:t xml:space="preserve"> </w:t>
            </w:r>
            <w:r w:rsidRPr="00A2334C">
              <w:rPr>
                <w:rFonts w:ascii="Cambria" w:hAnsi="Cambria" w:cs="Arial"/>
                <w:sz w:val="18"/>
                <w:szCs w:val="18"/>
                <w:lang w:val="lv-LV"/>
              </w:rPr>
              <w:t>„</w:t>
            </w:r>
            <w:r w:rsidRPr="00A2334C">
              <w:rPr>
                <w:rFonts w:ascii="Cambria" w:hAnsi="Cambria" w:cs="JakobC"/>
                <w:i/>
                <w:iCs/>
                <w:color w:val="006C99"/>
                <w:sz w:val="18"/>
                <w:szCs w:val="18"/>
                <w:lang w:val="lv-LV"/>
              </w:rPr>
              <w:t>Via Hanseatica</w:t>
            </w:r>
            <w:r w:rsidRPr="00A2334C">
              <w:rPr>
                <w:rFonts w:ascii="Cambria" w:hAnsi="Cambria" w:cs="Arial"/>
                <w:sz w:val="18"/>
                <w:szCs w:val="18"/>
                <w:lang w:val="lv-LV"/>
              </w:rPr>
              <w:t>”</w:t>
            </w:r>
            <w:r w:rsidRPr="00A2334C">
              <w:rPr>
                <w:rFonts w:ascii="JakobC" w:hAnsi="JakobC" w:cs="JakobC"/>
                <w:i/>
                <w:iCs/>
                <w:color w:val="FF0000"/>
                <w:sz w:val="18"/>
                <w:szCs w:val="18"/>
                <w:lang w:val="lv-LV"/>
              </w:rPr>
              <w:t xml:space="preserve"> </w:t>
            </w:r>
            <w:r w:rsidRPr="00A2334C">
              <w:rPr>
                <w:rFonts w:ascii="Cambria" w:hAnsi="Cambria" w:cs="Cambria"/>
                <w:i/>
                <w:iCs/>
                <w:color w:val="FF0000"/>
                <w:sz w:val="18"/>
                <w:szCs w:val="18"/>
                <w:lang w:val="lv-LV"/>
              </w:rPr>
              <w:t>var viegli saplānot vietnē</w:t>
            </w:r>
            <w:r w:rsidRPr="00A2334C">
              <w:rPr>
                <w:rFonts w:ascii="JakobC" w:hAnsi="JakobC" w:cs="JakobC"/>
                <w:i/>
                <w:iCs/>
                <w:color w:val="006C99"/>
                <w:sz w:val="18"/>
                <w:szCs w:val="18"/>
                <w:lang w:val="lv-LV"/>
              </w:rPr>
              <w:t xml:space="preserve"> www.viahanseatica.info.</w:t>
            </w:r>
          </w:p>
        </w:tc>
      </w:tr>
      <w:tr w:rsidR="00893622" w:rsidRPr="00A2334C" w:rsidTr="003B2946">
        <w:tc>
          <w:tcPr>
            <w:tcW w:w="7043" w:type="dxa"/>
          </w:tcPr>
          <w:p w:rsidR="00893622" w:rsidRPr="00A2334C" w:rsidRDefault="00893622" w:rsidP="003B2946">
            <w:pPr>
              <w:spacing w:line="240" w:lineRule="auto"/>
              <w:rPr>
                <w:rFonts w:ascii="Arial" w:hAnsi="Arial" w:cs="Arial"/>
                <w:lang w:val="lv-LV"/>
              </w:rPr>
            </w:pPr>
            <w:r w:rsidRPr="00A2334C">
              <w:rPr>
                <w:rFonts w:ascii="Arial" w:hAnsi="Arial" w:cs="Arial"/>
                <w:lang w:val="lv-LV"/>
              </w:rPr>
              <w:t>27. lpp.</w:t>
            </w:r>
          </w:p>
          <w:p w:rsidR="00893622" w:rsidRPr="00A2334C" w:rsidRDefault="00893622" w:rsidP="003B2946">
            <w:pPr>
              <w:pStyle w:val="Heading1"/>
              <w:rPr>
                <w:lang w:val="lv-LV"/>
              </w:rPr>
            </w:pPr>
            <w:r w:rsidRPr="00A2334C">
              <w:rPr>
                <w:lang w:val="lv-LV"/>
              </w:rPr>
              <w:t>Pāvela I valstība</w:t>
            </w:r>
          </w:p>
          <w:p w:rsidR="00893622" w:rsidRPr="00A2334C" w:rsidRDefault="00893622" w:rsidP="003B2946">
            <w:pPr>
              <w:spacing w:before="100" w:beforeAutospacing="1" w:after="100" w:afterAutospacing="1" w:line="240" w:lineRule="auto"/>
              <w:jc w:val="both"/>
              <w:rPr>
                <w:rFonts w:ascii="Arial" w:hAnsi="Arial" w:cs="Arial"/>
                <w:color w:val="000000"/>
                <w:lang w:val="lv-LV"/>
              </w:rPr>
            </w:pPr>
            <w:r w:rsidRPr="00A2334C">
              <w:rPr>
                <w:rFonts w:ascii="Arial" w:hAnsi="Arial" w:cs="Arial"/>
                <w:lang w:val="lv-LV"/>
              </w:rPr>
              <w:t>"Nu, draugi, Gatčinā var pavadīt pat nedēļu,” teica Nadja, skatoties planšetdatorā. „Kamēr brauksim, es jums izlasīšu visu svarīgāko, bet pēc tam nolemsim uz kurieni iesim un ko apskatīsim.” Drīzumā viņi caur Ingerburgas vārtiem iebrauca Gatčinā. Nadja beidzot atrāvās no lasīšanas. „Šī zeme Pāvela I īpašumā nonāca no viņa māmiņas Katrīnas II. Pāvels iemīlējās šajās vietās un pēc ceļojuma pa Franciju</w:t>
            </w:r>
          </w:p>
        </w:tc>
        <w:tc>
          <w:tcPr>
            <w:tcW w:w="2919" w:type="dxa"/>
          </w:tcPr>
          <w:p w:rsidR="00893622" w:rsidRPr="00A2334C" w:rsidRDefault="00893622" w:rsidP="003B2946">
            <w:pPr>
              <w:spacing w:before="100" w:beforeAutospacing="1" w:after="100" w:afterAutospacing="1" w:line="240" w:lineRule="auto"/>
              <w:rPr>
                <w:rFonts w:ascii="Arial" w:hAnsi="Arial" w:cs="Arial"/>
                <w:color w:val="000000"/>
                <w:sz w:val="18"/>
                <w:szCs w:val="18"/>
                <w:lang w:val="lv-LV"/>
              </w:rPr>
            </w:pPr>
            <w:r w:rsidRPr="00A2334C">
              <w:rPr>
                <w:rFonts w:ascii="Arial" w:hAnsi="Arial" w:cs="Arial"/>
                <w:i/>
                <w:iCs/>
                <w:color w:val="595959"/>
                <w:sz w:val="18"/>
                <w:szCs w:val="18"/>
                <w:lang w:val="lv-LV"/>
              </w:rPr>
              <w:t>Svētā apustuļa Pāvila baznīca.</w:t>
            </w:r>
          </w:p>
        </w:tc>
      </w:tr>
      <w:tr w:rsidR="00893622" w:rsidRPr="00A2334C" w:rsidTr="003B2946">
        <w:tc>
          <w:tcPr>
            <w:tcW w:w="7043" w:type="dxa"/>
          </w:tcPr>
          <w:p w:rsidR="00893622" w:rsidRPr="00A2334C" w:rsidRDefault="00893622" w:rsidP="003B2946">
            <w:pPr>
              <w:spacing w:line="240" w:lineRule="auto"/>
              <w:jc w:val="both"/>
              <w:rPr>
                <w:rFonts w:ascii="Arial" w:hAnsi="Arial" w:cs="Arial"/>
                <w:lang w:val="lv-LV"/>
              </w:rPr>
            </w:pPr>
            <w:r w:rsidRPr="00A2334C">
              <w:rPr>
                <w:rFonts w:ascii="Arial" w:hAnsi="Arial" w:cs="Arial"/>
                <w:lang w:val="lv-LV"/>
              </w:rPr>
              <w:lastRenderedPageBreak/>
              <w:t>28. lpp.</w:t>
            </w:r>
          </w:p>
          <w:p w:rsidR="00893622" w:rsidRPr="00A2334C" w:rsidRDefault="00893622" w:rsidP="003B2946">
            <w:pPr>
              <w:spacing w:before="100" w:beforeAutospacing="1" w:after="100" w:afterAutospacing="1" w:line="240" w:lineRule="auto"/>
              <w:jc w:val="both"/>
              <w:rPr>
                <w:rFonts w:ascii="Arial" w:hAnsi="Arial" w:cs="Arial"/>
                <w:color w:val="000000"/>
                <w:sz w:val="32"/>
                <w:szCs w:val="32"/>
                <w:lang w:val="lv-LV"/>
              </w:rPr>
            </w:pPr>
            <w:r w:rsidRPr="00A2334C">
              <w:rPr>
                <w:rFonts w:ascii="Arial" w:hAnsi="Arial" w:cs="Arial"/>
                <w:lang w:val="lv-LV"/>
              </w:rPr>
              <w:t>nolēma šeit uzcelt jaunu rezidenci. Blakus Pēterburgai jau bija Pēterhofa, kuru bija licis uzcelt Pēteris I, ar pili un strūklakām un Carskoje Selo, kur tā patika dzīvot Katrīnai II. Pāvels vēlējās uzcelt kaut ko savu, jaunu un obligāti modernu.” Nadja nolasīja fragmentu no ceļveža: „Pils priekšā bija milzīgs laukums kara parāžu rīkošanai. Pēc Pāvila I kāpšanas tronī 1796. gadā Gatčina kļuva par imperatora rezidenci, kuru laikabiedri atcerējās kā neieņemamu, bastioniem, aizsarggrāvjiem, sargposteņiem un svītrainām barjerām ieskautu cietoksni.” – „Bet viņam taču jau bija sava pils Pavlovskā. Un ne maza! Atceraties? Mēs taču tur bijām,” sievu pārtrauca Marks. – „Jā, bet viņš negribēja dzīvot arī Ziemas pilī, bet uzcēla sev jaunu – Mihailovskas pili,” paskaidroja Nadja. – „Tur viņu arī noslaktēja,” piebilda Marks.</w:t>
            </w:r>
          </w:p>
        </w:tc>
        <w:tc>
          <w:tcPr>
            <w:tcW w:w="2919" w:type="dxa"/>
          </w:tcPr>
          <w:p w:rsidR="00893622" w:rsidRPr="00A2334C" w:rsidRDefault="00893622" w:rsidP="003B2946">
            <w:pPr>
              <w:spacing w:line="240" w:lineRule="auto"/>
              <w:rPr>
                <w:rFonts w:ascii="Arial" w:hAnsi="Arial" w:cs="Arial"/>
                <w:i/>
                <w:iCs/>
                <w:color w:val="595959"/>
                <w:sz w:val="18"/>
                <w:szCs w:val="18"/>
                <w:lang w:val="lv-LV"/>
              </w:rPr>
            </w:pPr>
            <w:r w:rsidRPr="00A2334C">
              <w:rPr>
                <w:rFonts w:ascii="Arial" w:hAnsi="Arial" w:cs="Arial"/>
                <w:i/>
                <w:iCs/>
                <w:color w:val="595959"/>
                <w:sz w:val="18"/>
                <w:szCs w:val="18"/>
                <w:lang w:val="lv-LV"/>
              </w:rPr>
              <w:t>Demidovu sēta.</w:t>
            </w:r>
          </w:p>
          <w:p w:rsidR="00893622" w:rsidRPr="00A2334C" w:rsidRDefault="00893622" w:rsidP="003B2946">
            <w:pPr>
              <w:spacing w:line="240" w:lineRule="auto"/>
              <w:jc w:val="both"/>
              <w:rPr>
                <w:rFonts w:ascii="Cambria" w:hAnsi="Cambria" w:cs="Cambria"/>
                <w:i/>
                <w:iCs/>
                <w:color w:val="006C99"/>
                <w:sz w:val="18"/>
                <w:szCs w:val="18"/>
                <w:lang w:val="lv-LV"/>
              </w:rPr>
            </w:pPr>
            <w:r w:rsidRPr="00A2334C">
              <w:rPr>
                <w:rFonts w:ascii="Cambria" w:hAnsi="Cambria" w:cs="Cambria"/>
                <w:i/>
                <w:iCs/>
                <w:color w:val="006C99"/>
                <w:sz w:val="18"/>
                <w:szCs w:val="18"/>
                <w:lang w:val="lv-LV"/>
              </w:rPr>
              <w:t>Sēta tika uzcelta 1774.-1778. gadās Demidovu ģimenei. Sēt ieskauj angļu stila parks.</w:t>
            </w:r>
          </w:p>
          <w:p w:rsidR="00893622" w:rsidRPr="00A2334C" w:rsidRDefault="00893622" w:rsidP="003B2946">
            <w:pPr>
              <w:spacing w:line="240" w:lineRule="auto"/>
              <w:jc w:val="both"/>
              <w:rPr>
                <w:rFonts w:ascii="Cambria" w:hAnsi="Cambria" w:cs="Cambria"/>
                <w:i/>
                <w:iCs/>
                <w:color w:val="006C99"/>
                <w:sz w:val="18"/>
                <w:szCs w:val="18"/>
                <w:lang w:val="lv-LV"/>
              </w:rPr>
            </w:pPr>
            <w:r w:rsidRPr="00A2334C">
              <w:rPr>
                <w:rFonts w:ascii="JakobC" w:hAnsi="JakobC" w:cs="JakobC"/>
                <w:i/>
                <w:iCs/>
                <w:color w:val="006C99"/>
                <w:sz w:val="18"/>
                <w:szCs w:val="18"/>
                <w:lang w:val="lv-LV"/>
              </w:rPr>
              <w:t>Labākais gadalaiks sētas apmeklēšanai un pastaigām pa parku ir rudens sākums. Obligāti paņemiet līdzi maisiņu āboliem.</w:t>
            </w:r>
          </w:p>
          <w:p w:rsidR="00893622" w:rsidRPr="00A2334C" w:rsidRDefault="00893622" w:rsidP="003B2946">
            <w:pPr>
              <w:keepNext/>
              <w:keepLines/>
              <w:spacing w:before="100" w:beforeAutospacing="1" w:after="100" w:afterAutospacing="1" w:line="240" w:lineRule="auto"/>
              <w:outlineLvl w:val="2"/>
              <w:rPr>
                <w:rFonts w:ascii="Arial" w:hAnsi="Arial" w:cs="Arial"/>
                <w:color w:val="000000"/>
                <w:sz w:val="18"/>
                <w:szCs w:val="18"/>
                <w:lang w:val="lv-LV"/>
              </w:rPr>
            </w:pPr>
          </w:p>
        </w:tc>
      </w:tr>
      <w:tr w:rsidR="00893622" w:rsidRPr="00A2334C" w:rsidTr="003B2946">
        <w:tc>
          <w:tcPr>
            <w:tcW w:w="7043" w:type="dxa"/>
          </w:tcPr>
          <w:p w:rsidR="00893622" w:rsidRPr="00A2334C" w:rsidRDefault="00893622" w:rsidP="003B2946">
            <w:pPr>
              <w:spacing w:line="240" w:lineRule="auto"/>
              <w:jc w:val="both"/>
              <w:rPr>
                <w:rStyle w:val="apple-converted-space"/>
                <w:rFonts w:ascii="Arial" w:hAnsi="Arial" w:cs="Arial"/>
                <w:shd w:val="clear" w:color="auto" w:fill="FFFFFF"/>
                <w:lang w:val="lv-LV"/>
              </w:rPr>
            </w:pPr>
            <w:r w:rsidRPr="00A2334C">
              <w:rPr>
                <w:rStyle w:val="apple-converted-space"/>
                <w:rFonts w:ascii="Arial" w:hAnsi="Arial" w:cs="Arial"/>
                <w:shd w:val="clear" w:color="auto" w:fill="FFFFFF"/>
                <w:lang w:val="lv-LV"/>
              </w:rPr>
              <w:t>29. lpp.</w:t>
            </w:r>
          </w:p>
          <w:p w:rsidR="00893622" w:rsidRPr="00A2334C" w:rsidRDefault="00893622" w:rsidP="003B2946">
            <w:pPr>
              <w:spacing w:before="100" w:beforeAutospacing="1" w:after="100" w:afterAutospacing="1" w:line="240" w:lineRule="auto"/>
              <w:rPr>
                <w:rFonts w:ascii="Arial" w:hAnsi="Arial" w:cs="Arial"/>
                <w:lang w:val="lv-LV"/>
              </w:rPr>
            </w:pPr>
          </w:p>
        </w:tc>
        <w:tc>
          <w:tcPr>
            <w:tcW w:w="2919" w:type="dxa"/>
          </w:tcPr>
          <w:p w:rsidR="00893622" w:rsidRPr="00A2334C" w:rsidRDefault="00893622" w:rsidP="003B2946">
            <w:pPr>
              <w:autoSpaceDE w:val="0"/>
              <w:autoSpaceDN w:val="0"/>
              <w:adjustRightInd w:val="0"/>
              <w:spacing w:after="0" w:line="240" w:lineRule="auto"/>
              <w:jc w:val="both"/>
              <w:rPr>
                <w:rFonts w:ascii="Arial" w:hAnsi="Arial" w:cs="Arial"/>
                <w:i/>
                <w:iCs/>
                <w:color w:val="595959"/>
                <w:sz w:val="18"/>
                <w:szCs w:val="18"/>
                <w:lang w:val="lv-LV"/>
              </w:rPr>
            </w:pPr>
            <w:r w:rsidRPr="00A2334C">
              <w:rPr>
                <w:rFonts w:ascii="Arial" w:hAnsi="Arial" w:cs="Arial"/>
                <w:i/>
                <w:iCs/>
                <w:color w:val="595959"/>
                <w:sz w:val="18"/>
                <w:szCs w:val="18"/>
                <w:lang w:val="lv-LV"/>
              </w:rPr>
              <w:t>Priorāta pils muzejs</w:t>
            </w:r>
            <w:proofErr w:type="gramStart"/>
            <w:r w:rsidRPr="00A2334C">
              <w:rPr>
                <w:rFonts w:ascii="Arial" w:hAnsi="Arial" w:cs="Arial"/>
                <w:i/>
                <w:iCs/>
                <w:color w:val="595959"/>
                <w:sz w:val="18"/>
                <w:szCs w:val="18"/>
                <w:lang w:val="lv-LV"/>
              </w:rPr>
              <w:t xml:space="preserve"> .</w:t>
            </w:r>
            <w:proofErr w:type="gramEnd"/>
            <w:r w:rsidRPr="00A2334C">
              <w:rPr>
                <w:rFonts w:ascii="Arial" w:hAnsi="Arial" w:cs="Arial"/>
                <w:i/>
                <w:iCs/>
                <w:color w:val="595959"/>
                <w:sz w:val="18"/>
                <w:szCs w:val="18"/>
                <w:lang w:val="lv-LV"/>
              </w:rPr>
              <w:t xml:space="preserve"> Gatčinas pils vēstures muzejs.</w:t>
            </w:r>
          </w:p>
          <w:p w:rsidR="00893622" w:rsidRPr="00A2334C" w:rsidRDefault="00893622" w:rsidP="003B2946">
            <w:pPr>
              <w:spacing w:before="100" w:beforeAutospacing="1" w:after="100" w:afterAutospacing="1" w:line="240" w:lineRule="auto"/>
              <w:jc w:val="both"/>
              <w:rPr>
                <w:rFonts w:ascii="Cambria" w:hAnsi="Cambria" w:cs="Cambria"/>
                <w:color w:val="000000"/>
                <w:sz w:val="18"/>
                <w:szCs w:val="18"/>
                <w:lang w:val="lv-LV"/>
              </w:rPr>
            </w:pPr>
            <w:r w:rsidRPr="00A2334C">
              <w:rPr>
                <w:rFonts w:ascii="Cambria" w:hAnsi="Cambria" w:cs="Cambria"/>
                <w:i/>
                <w:iCs/>
                <w:color w:val="006C99"/>
                <w:sz w:val="18"/>
                <w:szCs w:val="18"/>
                <w:lang w:val="lv-LV"/>
              </w:rPr>
              <w:t xml:space="preserve">Iesakām pastaigāties pa Gatčinas parku. Tur ir daudz dīķu, paviljonu un tiltu. Parks ir īpaši romantisks un lielisks rudenī. </w:t>
            </w:r>
          </w:p>
        </w:tc>
      </w:tr>
      <w:tr w:rsidR="00893622" w:rsidRPr="00A2334C" w:rsidTr="003B2946">
        <w:tc>
          <w:tcPr>
            <w:tcW w:w="7043" w:type="dxa"/>
          </w:tcPr>
          <w:p w:rsidR="00893622" w:rsidRPr="00A2334C" w:rsidRDefault="00893622" w:rsidP="003B2946">
            <w:pPr>
              <w:spacing w:line="240" w:lineRule="auto"/>
              <w:jc w:val="both"/>
              <w:rPr>
                <w:rStyle w:val="apple-converted-space"/>
                <w:rFonts w:ascii="Arial" w:hAnsi="Arial" w:cs="Arial"/>
                <w:shd w:val="clear" w:color="auto" w:fill="FFFFFF"/>
                <w:lang w:val="lv-LV"/>
              </w:rPr>
            </w:pPr>
            <w:r w:rsidRPr="00A2334C">
              <w:rPr>
                <w:rStyle w:val="apple-converted-space"/>
                <w:rFonts w:ascii="Arial" w:hAnsi="Arial" w:cs="Arial"/>
                <w:shd w:val="clear" w:color="auto" w:fill="FFFFFF"/>
                <w:lang w:val="lv-LV"/>
              </w:rPr>
              <w:t>30. lpp.</w:t>
            </w:r>
          </w:p>
          <w:p w:rsidR="00893622" w:rsidRPr="00A2334C" w:rsidRDefault="00893622" w:rsidP="003B2946">
            <w:pPr>
              <w:spacing w:line="240" w:lineRule="auto"/>
              <w:jc w:val="both"/>
              <w:rPr>
                <w:rStyle w:val="apple-converted-space"/>
                <w:rFonts w:ascii="Arial" w:hAnsi="Arial" w:cs="Arial"/>
                <w:shd w:val="clear" w:color="auto" w:fill="FFFFFF"/>
                <w:lang w:val="lv-LV"/>
              </w:rPr>
            </w:pPr>
            <w:r w:rsidRPr="00A2334C">
              <w:rPr>
                <w:rStyle w:val="apple-converted-space"/>
                <w:rFonts w:ascii="Arial" w:hAnsi="Arial" w:cs="Arial"/>
                <w:shd w:val="clear" w:color="auto" w:fill="FFFFFF"/>
                <w:lang w:val="lv-LV"/>
              </w:rPr>
              <w:t>„Vai, kas tad tas?” iesaucās Maša, rādot ar roku pa kreisi. – „Šo augsto obelisku dēvē par Konetablu. Es līdzīgu redzēju Parīzē. Uz Parīzi to atveda Napoleons no Ēģiptes, bet šis ir izgatavots no vietējā akmens,” paskaidroja mamma. – „Tātad esam klāt, un mums jādodas pa labi, uz stāvvietu,” piebilda tētis.</w:t>
            </w:r>
          </w:p>
          <w:p w:rsidR="00893622" w:rsidRPr="00A2334C" w:rsidRDefault="00893622" w:rsidP="003B2946">
            <w:pPr>
              <w:spacing w:line="240" w:lineRule="auto"/>
              <w:jc w:val="both"/>
              <w:rPr>
                <w:rStyle w:val="apple-converted-space"/>
                <w:rFonts w:ascii="Arial" w:hAnsi="Arial" w:cs="Arial"/>
                <w:shd w:val="clear" w:color="auto" w:fill="FFFFFF"/>
                <w:lang w:val="lv-LV"/>
              </w:rPr>
            </w:pPr>
            <w:r w:rsidRPr="00A2334C">
              <w:rPr>
                <w:rStyle w:val="apple-converted-space"/>
                <w:rFonts w:ascii="Arial" w:hAnsi="Arial" w:cs="Arial"/>
                <w:shd w:val="clear" w:color="auto" w:fill="FFFFFF"/>
                <w:lang w:val="lv-LV"/>
              </w:rPr>
              <w:t>Viņi novietoja mašīnu stāvvietā, iepretī milzīgās pils fasādei, izkāpa no mašīnas un piegāja pie izteiksmīgā un elegantā Pāvilam I veltītā pieminekļa.</w:t>
            </w:r>
          </w:p>
          <w:p w:rsidR="00893622" w:rsidRPr="00A2334C" w:rsidRDefault="00893622" w:rsidP="003B2946">
            <w:pPr>
              <w:spacing w:line="240" w:lineRule="auto"/>
              <w:jc w:val="both"/>
              <w:rPr>
                <w:rStyle w:val="apple-converted-space"/>
                <w:rFonts w:ascii="Arial" w:hAnsi="Arial" w:cs="Arial"/>
                <w:shd w:val="clear" w:color="auto" w:fill="FFFFFF"/>
                <w:lang w:val="lv-LV"/>
              </w:rPr>
            </w:pPr>
            <w:r w:rsidRPr="00A2334C">
              <w:rPr>
                <w:rStyle w:val="apple-converted-space"/>
                <w:rFonts w:ascii="Arial" w:hAnsi="Arial" w:cs="Arial"/>
                <w:shd w:val="clear" w:color="auto" w:fill="FFFFFF"/>
                <w:lang w:val="lv-LV"/>
              </w:rPr>
              <w:t>„Ir tik labs laiks! Es piedāvāju pastaigāties nevis pa muzejiem, bet pa parku, no kurienes mēs visu arī redzēsim!” teica Nadja. – „Urā, pastaigāties!” iesaucās bērni un devās parka</w:t>
            </w:r>
            <w:r w:rsidRPr="00A2334C" w:rsidDel="0038701D">
              <w:rPr>
                <w:rStyle w:val="apple-converted-space"/>
                <w:rFonts w:ascii="Arial" w:hAnsi="Arial" w:cs="Arial"/>
                <w:shd w:val="clear" w:color="auto" w:fill="FFFFFF"/>
                <w:lang w:val="lv-LV"/>
              </w:rPr>
              <w:t xml:space="preserve"> </w:t>
            </w:r>
            <w:r w:rsidRPr="00A2334C">
              <w:rPr>
                <w:rStyle w:val="apple-converted-space"/>
                <w:rFonts w:ascii="Arial" w:hAnsi="Arial" w:cs="Arial"/>
                <w:shd w:val="clear" w:color="auto" w:fill="FFFFFF"/>
                <w:lang w:val="lv-LV"/>
              </w:rPr>
              <w:t>virzienā.</w:t>
            </w:r>
          </w:p>
          <w:p w:rsidR="00893622" w:rsidRPr="00A2334C" w:rsidRDefault="00893622" w:rsidP="003B2946">
            <w:pPr>
              <w:spacing w:before="100" w:beforeAutospacing="1" w:after="100" w:afterAutospacing="1" w:line="240" w:lineRule="auto"/>
              <w:jc w:val="both"/>
              <w:rPr>
                <w:rFonts w:ascii="Arial" w:hAnsi="Arial" w:cs="Arial"/>
                <w:lang w:val="lv-LV"/>
              </w:rPr>
            </w:pPr>
            <w:r w:rsidRPr="00A2334C">
              <w:rPr>
                <w:rStyle w:val="apple-converted-space"/>
                <w:rFonts w:ascii="Arial" w:hAnsi="Arial" w:cs="Arial"/>
                <w:shd w:val="clear" w:color="auto" w:fill="FFFFFF"/>
                <w:lang w:val="lv-LV"/>
              </w:rPr>
              <w:t xml:space="preserve">Pa krāšņā parka terasēm viņi nokāpa pie ezera gludās ūdens virsmas. „Tas ir Baltais ezers,” skaidroja Nadja, „šeit ir vēl vairāki ezeri, dīķi, dārzi, </w:t>
            </w:r>
          </w:p>
        </w:tc>
        <w:tc>
          <w:tcPr>
            <w:tcW w:w="2919" w:type="dxa"/>
          </w:tcPr>
          <w:p w:rsidR="00893622" w:rsidRPr="00A2334C" w:rsidRDefault="00893622" w:rsidP="003B2946">
            <w:pPr>
              <w:autoSpaceDE w:val="0"/>
              <w:autoSpaceDN w:val="0"/>
              <w:adjustRightInd w:val="0"/>
              <w:spacing w:after="0" w:line="240" w:lineRule="auto"/>
              <w:jc w:val="both"/>
              <w:rPr>
                <w:rFonts w:ascii="Arial" w:hAnsi="Arial" w:cs="Arial"/>
                <w:i/>
                <w:iCs/>
                <w:color w:val="595959"/>
                <w:sz w:val="18"/>
                <w:szCs w:val="18"/>
                <w:lang w:val="lv-LV"/>
              </w:rPr>
            </w:pPr>
            <w:r w:rsidRPr="00A2334C">
              <w:rPr>
                <w:rFonts w:ascii="Arial" w:hAnsi="Arial" w:cs="Arial"/>
                <w:i/>
                <w:iCs/>
                <w:color w:val="595959"/>
                <w:sz w:val="18"/>
                <w:szCs w:val="18"/>
                <w:lang w:val="lv-LV"/>
              </w:rPr>
              <w:t>Bērza namiņš.</w:t>
            </w:r>
          </w:p>
          <w:p w:rsidR="00893622" w:rsidRPr="00A2334C" w:rsidRDefault="00893622" w:rsidP="003B2946">
            <w:pPr>
              <w:autoSpaceDE w:val="0"/>
              <w:autoSpaceDN w:val="0"/>
              <w:adjustRightInd w:val="0"/>
              <w:spacing w:after="0" w:line="240" w:lineRule="auto"/>
              <w:jc w:val="both"/>
              <w:rPr>
                <w:rFonts w:ascii="Arial" w:hAnsi="Arial" w:cs="Arial"/>
                <w:i/>
                <w:iCs/>
                <w:color w:val="595959"/>
                <w:sz w:val="18"/>
                <w:szCs w:val="18"/>
                <w:lang w:val="lv-LV"/>
              </w:rPr>
            </w:pPr>
          </w:p>
          <w:p w:rsidR="00893622" w:rsidRPr="00A2334C" w:rsidRDefault="00893622" w:rsidP="003B2946">
            <w:pPr>
              <w:autoSpaceDE w:val="0"/>
              <w:autoSpaceDN w:val="0"/>
              <w:adjustRightInd w:val="0"/>
              <w:spacing w:after="0" w:line="240" w:lineRule="auto"/>
              <w:jc w:val="both"/>
              <w:rPr>
                <w:rFonts w:ascii="Arial" w:hAnsi="Arial" w:cs="Arial"/>
                <w:color w:val="000000"/>
                <w:sz w:val="18"/>
                <w:szCs w:val="18"/>
                <w:lang w:val="lv-LV"/>
              </w:rPr>
            </w:pPr>
            <w:r w:rsidRPr="00A2334C">
              <w:rPr>
                <w:rFonts w:ascii="Arial" w:hAnsi="Arial" w:cs="Arial"/>
                <w:i/>
                <w:iCs/>
                <w:color w:val="595959"/>
                <w:sz w:val="18"/>
                <w:szCs w:val="18"/>
                <w:lang w:val="lv-LV"/>
              </w:rPr>
              <w:t>Venēras paviljons Mīlestības salā.</w:t>
            </w:r>
          </w:p>
        </w:tc>
      </w:tr>
      <w:tr w:rsidR="00893622" w:rsidRPr="00A2334C" w:rsidTr="003B2946">
        <w:tc>
          <w:tcPr>
            <w:tcW w:w="7043" w:type="dxa"/>
          </w:tcPr>
          <w:p w:rsidR="00893622" w:rsidRPr="00A2334C" w:rsidRDefault="00893622" w:rsidP="003B2946">
            <w:pPr>
              <w:autoSpaceDE w:val="0"/>
              <w:autoSpaceDN w:val="0"/>
              <w:adjustRightInd w:val="0"/>
              <w:spacing w:after="0" w:line="240" w:lineRule="auto"/>
              <w:rPr>
                <w:rFonts w:ascii="Arial" w:hAnsi="Arial" w:cs="Arial"/>
                <w:i/>
                <w:iCs/>
                <w:color w:val="595959"/>
                <w:sz w:val="16"/>
                <w:szCs w:val="16"/>
                <w:lang w:val="lv-LV"/>
              </w:rPr>
            </w:pPr>
            <w:r w:rsidRPr="00A2334C">
              <w:rPr>
                <w:rStyle w:val="apple-converted-space"/>
                <w:rFonts w:ascii="Arial" w:hAnsi="Arial" w:cs="Arial"/>
                <w:color w:val="3C3C3C"/>
                <w:shd w:val="clear" w:color="auto" w:fill="FFFFFF"/>
                <w:lang w:val="lv-LV"/>
              </w:rPr>
              <w:t>31. lpp.</w:t>
            </w:r>
          </w:p>
        </w:tc>
        <w:tc>
          <w:tcPr>
            <w:tcW w:w="2919" w:type="dxa"/>
          </w:tcPr>
          <w:p w:rsidR="00893622" w:rsidRPr="00A2334C" w:rsidRDefault="00893622" w:rsidP="003B2946">
            <w:pPr>
              <w:autoSpaceDE w:val="0"/>
              <w:autoSpaceDN w:val="0"/>
              <w:adjustRightInd w:val="0"/>
              <w:spacing w:after="0" w:line="240" w:lineRule="auto"/>
              <w:jc w:val="both"/>
              <w:rPr>
                <w:rFonts w:ascii="Arial" w:hAnsi="Arial" w:cs="Arial"/>
                <w:i/>
                <w:iCs/>
                <w:color w:val="595959"/>
                <w:sz w:val="18"/>
                <w:szCs w:val="18"/>
                <w:lang w:val="lv-LV"/>
              </w:rPr>
            </w:pPr>
            <w:r w:rsidRPr="00A2334C">
              <w:rPr>
                <w:rFonts w:ascii="Arial" w:hAnsi="Arial" w:cs="Arial"/>
                <w:i/>
                <w:iCs/>
                <w:color w:val="595959"/>
                <w:sz w:val="18"/>
                <w:szCs w:val="18"/>
                <w:lang w:val="lv-LV"/>
              </w:rPr>
              <w:t>Konetabls – obelisks un laukums Gatčinā.</w:t>
            </w:r>
          </w:p>
          <w:p w:rsidR="00893622" w:rsidRPr="00A2334C" w:rsidRDefault="00893622" w:rsidP="003B2946">
            <w:pPr>
              <w:autoSpaceDE w:val="0"/>
              <w:autoSpaceDN w:val="0"/>
              <w:adjustRightInd w:val="0"/>
              <w:spacing w:after="0" w:line="240" w:lineRule="auto"/>
              <w:jc w:val="both"/>
              <w:rPr>
                <w:rFonts w:ascii="Arial" w:hAnsi="Arial" w:cs="Arial"/>
                <w:i/>
                <w:iCs/>
                <w:color w:val="595959"/>
                <w:sz w:val="18"/>
                <w:szCs w:val="18"/>
                <w:lang w:val="lv-LV"/>
              </w:rPr>
            </w:pPr>
          </w:p>
          <w:p w:rsidR="00893622" w:rsidRPr="00A2334C" w:rsidRDefault="00893622" w:rsidP="003B2946">
            <w:pPr>
              <w:autoSpaceDE w:val="0"/>
              <w:autoSpaceDN w:val="0"/>
              <w:adjustRightInd w:val="0"/>
              <w:spacing w:after="0" w:line="240" w:lineRule="auto"/>
              <w:jc w:val="both"/>
              <w:rPr>
                <w:rFonts w:ascii="Arial" w:hAnsi="Arial" w:cs="Arial"/>
                <w:i/>
                <w:iCs/>
                <w:color w:val="595959"/>
                <w:sz w:val="18"/>
                <w:szCs w:val="18"/>
                <w:lang w:val="lv-LV"/>
              </w:rPr>
            </w:pPr>
            <w:r w:rsidRPr="00A2334C">
              <w:rPr>
                <w:rFonts w:ascii="Arial" w:hAnsi="Arial" w:cs="Arial"/>
                <w:i/>
                <w:iCs/>
                <w:color w:val="595959"/>
                <w:sz w:val="18"/>
                <w:szCs w:val="18"/>
                <w:lang w:val="lv-LV"/>
              </w:rPr>
              <w:t>Gatčinas pilsētas muzejs.</w:t>
            </w:r>
          </w:p>
          <w:p w:rsidR="00893622" w:rsidRPr="00A2334C" w:rsidRDefault="00893622" w:rsidP="003B2946">
            <w:pPr>
              <w:autoSpaceDE w:val="0"/>
              <w:autoSpaceDN w:val="0"/>
              <w:adjustRightInd w:val="0"/>
              <w:spacing w:after="0" w:line="240" w:lineRule="auto"/>
              <w:jc w:val="both"/>
              <w:rPr>
                <w:rFonts w:ascii="Arial" w:hAnsi="Arial" w:cs="Arial"/>
                <w:i/>
                <w:iCs/>
                <w:color w:val="595959"/>
                <w:sz w:val="18"/>
                <w:szCs w:val="18"/>
                <w:lang w:val="lv-LV"/>
              </w:rPr>
            </w:pPr>
          </w:p>
          <w:p w:rsidR="00893622" w:rsidRPr="00A2334C" w:rsidRDefault="00893622" w:rsidP="003B2946">
            <w:pPr>
              <w:jc w:val="both"/>
              <w:rPr>
                <w:rFonts w:ascii="JakobC" w:hAnsi="JakobC" w:cs="JakobC"/>
                <w:i/>
                <w:iCs/>
                <w:color w:val="006C99"/>
                <w:sz w:val="18"/>
                <w:szCs w:val="18"/>
                <w:lang w:val="lv-LV"/>
              </w:rPr>
            </w:pPr>
            <w:r w:rsidRPr="00A2334C">
              <w:rPr>
                <w:rFonts w:ascii="Cambria" w:hAnsi="Cambria" w:cs="Cambria"/>
                <w:i/>
                <w:iCs/>
                <w:color w:val="006C99"/>
                <w:sz w:val="18"/>
                <w:szCs w:val="18"/>
                <w:lang w:val="lv-LV"/>
              </w:rPr>
              <w:t>Valsts muzejrezervāta „Gatčina” oficiālā mājaslapa:</w:t>
            </w:r>
            <w:r w:rsidRPr="00A2334C">
              <w:rPr>
                <w:rFonts w:ascii="JakobC" w:hAnsi="JakobC" w:cs="JakobC"/>
                <w:i/>
                <w:iCs/>
                <w:color w:val="006C99"/>
                <w:sz w:val="18"/>
                <w:szCs w:val="18"/>
                <w:lang w:val="lv-LV"/>
              </w:rPr>
              <w:br/>
            </w:r>
            <w:r w:rsidRPr="00A2334C">
              <w:rPr>
                <w:rFonts w:ascii="JakobC" w:hAnsi="JakobC" w:cs="JakobC"/>
                <w:i/>
                <w:iCs/>
                <w:color w:val="FF0000"/>
                <w:sz w:val="18"/>
                <w:szCs w:val="18"/>
                <w:lang w:val="lv-LV"/>
              </w:rPr>
              <w:t>www.gatchinapalace.ru</w:t>
            </w:r>
            <w:r w:rsidRPr="00A2334C">
              <w:rPr>
                <w:rFonts w:ascii="JakobC" w:hAnsi="JakobC" w:cs="JakobC"/>
                <w:i/>
                <w:iCs/>
                <w:color w:val="006C99"/>
                <w:sz w:val="18"/>
                <w:szCs w:val="18"/>
                <w:lang w:val="lv-LV"/>
              </w:rPr>
              <w:t>.</w:t>
            </w:r>
          </w:p>
        </w:tc>
      </w:tr>
      <w:tr w:rsidR="00893622" w:rsidRPr="00A2334C" w:rsidTr="003B2946">
        <w:tc>
          <w:tcPr>
            <w:tcW w:w="7043" w:type="dxa"/>
          </w:tcPr>
          <w:p w:rsidR="00893622" w:rsidRPr="00A2334C" w:rsidRDefault="00893622" w:rsidP="003B2946">
            <w:pPr>
              <w:spacing w:line="240" w:lineRule="auto"/>
              <w:jc w:val="both"/>
              <w:rPr>
                <w:rStyle w:val="apple-converted-space"/>
                <w:rFonts w:ascii="Arial" w:hAnsi="Arial" w:cs="Arial"/>
                <w:shd w:val="clear" w:color="auto" w:fill="FFFFFF"/>
                <w:lang w:val="lv-LV"/>
              </w:rPr>
            </w:pPr>
            <w:r w:rsidRPr="00A2334C">
              <w:rPr>
                <w:rStyle w:val="apple-converted-space"/>
                <w:rFonts w:ascii="Arial" w:hAnsi="Arial" w:cs="Arial"/>
                <w:shd w:val="clear" w:color="auto" w:fill="FFFFFF"/>
                <w:lang w:val="lv-LV"/>
              </w:rPr>
              <w:t>32. lpp.</w:t>
            </w:r>
          </w:p>
          <w:p w:rsidR="00893622" w:rsidRPr="00A2334C" w:rsidRDefault="00893622" w:rsidP="003B2946">
            <w:pPr>
              <w:spacing w:line="240" w:lineRule="auto"/>
              <w:jc w:val="both"/>
              <w:rPr>
                <w:rStyle w:val="apple-converted-space"/>
                <w:rFonts w:ascii="Arial" w:hAnsi="Arial" w:cs="Arial"/>
                <w:shd w:val="clear" w:color="auto" w:fill="FFFFFF"/>
                <w:lang w:val="lv-LV"/>
              </w:rPr>
            </w:pPr>
            <w:r w:rsidRPr="00A2334C">
              <w:rPr>
                <w:rStyle w:val="apple-converted-space"/>
                <w:rFonts w:ascii="Arial" w:hAnsi="Arial" w:cs="Arial"/>
                <w:shd w:val="clear" w:color="auto" w:fill="FFFFFF"/>
                <w:lang w:val="lv-LV"/>
              </w:rPr>
              <w:lastRenderedPageBreak/>
              <w:t>piemēram, Pāvila I sievas dārziņš. Mums jāiet pa kreisi pa to krastu.” Viņa kā gids devās prom no ezera, dziļāk parkā. Drīzumā viņi nonāca pie dīvaina veidojuma. „Tā taču ir malkas grēda, es tādu redzēju pie Koļkas vasarnīcā!” vīlies teica Aleksandrs, „tikai malka te visa vienāda, bērza vai? Ieiesim tur iekšā!” Pēc dažām minūtēm viņi iegāja dīvainajā veidojumā pa mazajām durtiņām. Apzeltījuma, gleznojumu un baroka stila spoguļu pārpilnība nelielajai telpai piešķīra īpašu svētku noskaņu un greznību. „Cik skaisti!” iesaucās Marija. Visi sajūsmā skatījās apkārt. „Šeit varētu dzīvot visas manas lelles,” piebilda Maša. Viņi izgāja no Bērza namiņa un apsēdās atpūsties uz parka soliņa.</w:t>
            </w:r>
          </w:p>
          <w:p w:rsidR="00893622" w:rsidRPr="00A2334C" w:rsidRDefault="00893622" w:rsidP="003B2946">
            <w:pPr>
              <w:spacing w:before="100" w:beforeAutospacing="1" w:after="100" w:afterAutospacing="1" w:line="240" w:lineRule="auto"/>
              <w:jc w:val="both"/>
              <w:rPr>
                <w:rFonts w:ascii="Arial" w:hAnsi="Arial" w:cs="Arial"/>
                <w:sz w:val="32"/>
                <w:szCs w:val="32"/>
                <w:lang w:val="lv-LV"/>
              </w:rPr>
            </w:pPr>
            <w:r w:rsidRPr="00A2334C">
              <w:rPr>
                <w:rStyle w:val="apple-converted-space"/>
                <w:rFonts w:ascii="Arial" w:hAnsi="Arial" w:cs="Arial"/>
                <w:shd w:val="clear" w:color="auto" w:fill="FFFFFF"/>
                <w:lang w:val="lv-LV"/>
              </w:rPr>
              <w:t>„Es labprāt paēstu pusdienas, iesim uz mašīnu,” domīgi teica Marks. – „Labi, taču mums šeit obligāti jāatgriežas apskatīt Priorāta pili, kuru uzcēla Pāvels,” teica Nadja. Ejot garām Jordānas akai, bērni tajā iemeta pa monētai, lai obligāti atgrieztos Pāvila I burvju valstībā, kuru viņi nepaguva pilnībā apskatīt. Toties viņi jauki pastaigājās pa pils parku.</w:t>
            </w:r>
          </w:p>
        </w:tc>
        <w:tc>
          <w:tcPr>
            <w:tcW w:w="2919" w:type="dxa"/>
          </w:tcPr>
          <w:p w:rsidR="00893622" w:rsidRPr="00A2334C" w:rsidRDefault="00893622" w:rsidP="003B2946">
            <w:pPr>
              <w:spacing w:line="240" w:lineRule="auto"/>
              <w:rPr>
                <w:rFonts w:ascii="Cambria" w:hAnsi="Cambria" w:cs="Cambria"/>
                <w:b/>
                <w:bCs/>
                <w:i/>
                <w:iCs/>
                <w:color w:val="006C99"/>
                <w:sz w:val="18"/>
                <w:szCs w:val="18"/>
                <w:lang w:val="lv-LV"/>
              </w:rPr>
            </w:pPr>
            <w:r w:rsidRPr="00A2334C">
              <w:rPr>
                <w:rFonts w:ascii="Cambria" w:hAnsi="Cambria" w:cs="Cambria"/>
                <w:b/>
                <w:bCs/>
                <w:i/>
                <w:iCs/>
                <w:color w:val="006C99"/>
                <w:sz w:val="18"/>
                <w:szCs w:val="18"/>
                <w:lang w:val="lv-LV"/>
              </w:rPr>
              <w:lastRenderedPageBreak/>
              <w:t xml:space="preserve">No kāda </w:t>
            </w:r>
            <w:r w:rsidR="003B2946" w:rsidRPr="00A2334C">
              <w:rPr>
                <w:rFonts w:ascii="Cambria" w:hAnsi="Cambria" w:cs="Cambria"/>
                <w:b/>
                <w:bCs/>
                <w:i/>
                <w:iCs/>
                <w:color w:val="006C99"/>
                <w:sz w:val="18"/>
                <w:szCs w:val="18"/>
                <w:lang w:val="lv-LV"/>
              </w:rPr>
              <w:t>materiāla</w:t>
            </w:r>
            <w:r w:rsidRPr="00A2334C">
              <w:rPr>
                <w:rFonts w:ascii="Cambria" w:hAnsi="Cambria" w:cs="Cambria"/>
                <w:b/>
                <w:bCs/>
                <w:i/>
                <w:iCs/>
                <w:color w:val="006C99"/>
                <w:sz w:val="18"/>
                <w:szCs w:val="18"/>
                <w:lang w:val="lv-LV"/>
              </w:rPr>
              <w:t xml:space="preserve"> arhitekts N. </w:t>
            </w:r>
            <w:r w:rsidR="001A06F3">
              <w:rPr>
                <w:rFonts w:ascii="Cambria" w:hAnsi="Cambria" w:cs="Cambria"/>
                <w:b/>
                <w:bCs/>
                <w:i/>
                <w:iCs/>
                <w:color w:val="006C99"/>
                <w:sz w:val="18"/>
                <w:szCs w:val="18"/>
                <w:lang w:val="lv-LV"/>
              </w:rPr>
              <w:t> </w:t>
            </w:r>
            <w:r w:rsidRPr="00A2334C">
              <w:rPr>
                <w:rFonts w:ascii="Cambria" w:hAnsi="Cambria" w:cs="Cambria"/>
                <w:b/>
                <w:bCs/>
                <w:i/>
                <w:iCs/>
                <w:color w:val="006C99"/>
                <w:sz w:val="18"/>
                <w:szCs w:val="18"/>
                <w:lang w:val="lv-LV"/>
              </w:rPr>
              <w:t xml:space="preserve">Ļvovs 1799. gadā uzcēla </w:t>
            </w:r>
            <w:r w:rsidRPr="00A2334C">
              <w:rPr>
                <w:rFonts w:ascii="Cambria" w:hAnsi="Cambria" w:cs="Cambria"/>
                <w:b/>
                <w:bCs/>
                <w:i/>
                <w:iCs/>
                <w:color w:val="006C99"/>
                <w:sz w:val="18"/>
                <w:szCs w:val="18"/>
                <w:lang w:val="lv-LV"/>
              </w:rPr>
              <w:lastRenderedPageBreak/>
              <w:t>Priorāta pili?</w:t>
            </w:r>
          </w:p>
          <w:p w:rsidR="00893622" w:rsidRPr="00A2334C" w:rsidRDefault="00893622" w:rsidP="00893622">
            <w:pPr>
              <w:pStyle w:val="ListParagraph"/>
              <w:numPr>
                <w:ilvl w:val="0"/>
                <w:numId w:val="22"/>
              </w:numPr>
              <w:spacing w:line="240" w:lineRule="auto"/>
              <w:rPr>
                <w:rFonts w:ascii="JakobC" w:hAnsi="JakobC" w:cs="JakobC"/>
                <w:i/>
                <w:iCs/>
                <w:color w:val="006C99"/>
                <w:sz w:val="18"/>
                <w:szCs w:val="18"/>
                <w:lang w:val="lv-LV"/>
              </w:rPr>
            </w:pPr>
            <w:r w:rsidRPr="00A2334C">
              <w:rPr>
                <w:rFonts w:ascii="Cambria" w:hAnsi="Cambria" w:cs="Cambria"/>
                <w:i/>
                <w:iCs/>
                <w:color w:val="006C99"/>
                <w:sz w:val="18"/>
                <w:szCs w:val="18"/>
                <w:lang w:val="lv-LV"/>
              </w:rPr>
              <w:t>No ķieģeļiem.</w:t>
            </w:r>
          </w:p>
          <w:p w:rsidR="00893622" w:rsidRPr="00A2334C" w:rsidRDefault="00893622" w:rsidP="00893622">
            <w:pPr>
              <w:pStyle w:val="ListParagraph"/>
              <w:numPr>
                <w:ilvl w:val="0"/>
                <w:numId w:val="22"/>
              </w:numPr>
              <w:spacing w:line="240" w:lineRule="auto"/>
              <w:rPr>
                <w:rFonts w:ascii="JakobC" w:hAnsi="JakobC" w:cs="JakobC"/>
                <w:i/>
                <w:iCs/>
                <w:color w:val="006C99"/>
                <w:sz w:val="18"/>
                <w:szCs w:val="18"/>
                <w:lang w:val="lv-LV"/>
              </w:rPr>
            </w:pPr>
            <w:r w:rsidRPr="00A2334C">
              <w:rPr>
                <w:rFonts w:ascii="Cambria" w:hAnsi="Cambria" w:cs="Cambria"/>
                <w:i/>
                <w:iCs/>
                <w:color w:val="006C99"/>
                <w:sz w:val="18"/>
                <w:szCs w:val="18"/>
                <w:lang w:val="lv-LV"/>
              </w:rPr>
              <w:t>No putu betona.</w:t>
            </w:r>
          </w:p>
          <w:p w:rsidR="00893622" w:rsidRPr="00A2334C" w:rsidRDefault="00893622" w:rsidP="00893622">
            <w:pPr>
              <w:pStyle w:val="ListParagraph"/>
              <w:numPr>
                <w:ilvl w:val="0"/>
                <w:numId w:val="22"/>
              </w:numPr>
              <w:spacing w:line="240" w:lineRule="auto"/>
              <w:rPr>
                <w:rFonts w:ascii="JakobC" w:hAnsi="JakobC" w:cs="JakobC"/>
                <w:i/>
                <w:iCs/>
                <w:color w:val="006C99"/>
                <w:sz w:val="18"/>
                <w:szCs w:val="18"/>
                <w:lang w:val="lv-LV"/>
              </w:rPr>
            </w:pPr>
            <w:r w:rsidRPr="00A2334C">
              <w:rPr>
                <w:rFonts w:ascii="Cambria" w:hAnsi="Cambria" w:cs="Cambria"/>
                <w:i/>
                <w:iCs/>
                <w:color w:val="006C99"/>
                <w:sz w:val="18"/>
                <w:szCs w:val="18"/>
                <w:lang w:val="lv-LV"/>
              </w:rPr>
              <w:t>No zemes.</w:t>
            </w:r>
          </w:p>
          <w:p w:rsidR="00893622" w:rsidRPr="00A2334C" w:rsidRDefault="00893622" w:rsidP="003B2946">
            <w:pPr>
              <w:jc w:val="both"/>
              <w:rPr>
                <w:rFonts w:ascii="Cambria" w:hAnsi="Cambria" w:cs="Cambria"/>
                <w:i/>
                <w:iCs/>
                <w:color w:val="006C99"/>
                <w:sz w:val="18"/>
                <w:szCs w:val="18"/>
                <w:lang w:val="lv-LV"/>
              </w:rPr>
            </w:pPr>
            <w:r w:rsidRPr="00A2334C">
              <w:rPr>
                <w:rFonts w:ascii="Cambria" w:hAnsi="Cambria" w:cs="Cambria"/>
                <w:i/>
                <w:iCs/>
                <w:color w:val="006C99"/>
                <w:sz w:val="18"/>
                <w:szCs w:val="18"/>
                <w:lang w:val="lv-LV"/>
              </w:rPr>
              <w:t>Leģenda vēsta par pazemes eju, kas Priorāta pili savienoja ar Gatčinas imperatora pili. Interesanti, ka pamatu nostiprināšanas laikā restaurētāji tiešām uzgāja pazemes eju, kas bija izlikta ar akmeņiem.</w:t>
            </w:r>
          </w:p>
          <w:p w:rsidR="00893622" w:rsidRPr="00A2334C" w:rsidRDefault="00893622" w:rsidP="003B2946">
            <w:pPr>
              <w:spacing w:line="240" w:lineRule="auto"/>
              <w:rPr>
                <w:rFonts w:ascii="JakobC" w:hAnsi="JakobC" w:cs="JakobC"/>
                <w:i/>
                <w:iCs/>
                <w:color w:val="006C99"/>
                <w:sz w:val="18"/>
                <w:szCs w:val="18"/>
                <w:lang w:val="lv-LV"/>
              </w:rPr>
            </w:pPr>
          </w:p>
          <w:p w:rsidR="00893622" w:rsidRPr="00A2334C" w:rsidRDefault="00893622" w:rsidP="003B2946">
            <w:pPr>
              <w:spacing w:before="100" w:beforeAutospacing="1" w:after="100" w:afterAutospacing="1" w:line="240" w:lineRule="auto"/>
              <w:rPr>
                <w:rFonts w:ascii="Arial" w:hAnsi="Arial" w:cs="Arial"/>
                <w:color w:val="000000"/>
                <w:sz w:val="18"/>
                <w:szCs w:val="18"/>
                <w:lang w:val="lv-LV"/>
              </w:rPr>
            </w:pPr>
          </w:p>
        </w:tc>
      </w:tr>
      <w:tr w:rsidR="00893622" w:rsidRPr="00A2334C" w:rsidTr="003B2946">
        <w:tc>
          <w:tcPr>
            <w:tcW w:w="7043" w:type="dxa"/>
          </w:tcPr>
          <w:p w:rsidR="00893622" w:rsidRPr="00A2334C" w:rsidRDefault="00893622" w:rsidP="003B2946">
            <w:pPr>
              <w:spacing w:line="240" w:lineRule="auto"/>
              <w:jc w:val="both"/>
              <w:outlineLvl w:val="0"/>
              <w:rPr>
                <w:rFonts w:ascii="Arial" w:hAnsi="Arial" w:cs="Arial"/>
                <w:lang w:val="lv-LV"/>
              </w:rPr>
            </w:pPr>
            <w:r w:rsidRPr="00A2334C">
              <w:rPr>
                <w:rFonts w:ascii="Arial" w:hAnsi="Arial" w:cs="Arial"/>
                <w:lang w:val="lv-LV"/>
              </w:rPr>
              <w:lastRenderedPageBreak/>
              <w:t>33. lpp.</w:t>
            </w:r>
          </w:p>
          <w:p w:rsidR="00893622" w:rsidRPr="00A2334C" w:rsidRDefault="00893622" w:rsidP="003B2946">
            <w:pPr>
              <w:pStyle w:val="Heading1"/>
              <w:rPr>
                <w:lang w:val="lv-LV"/>
              </w:rPr>
            </w:pPr>
            <w:r w:rsidRPr="00A2334C">
              <w:rPr>
                <w:lang w:val="lv-LV"/>
              </w:rPr>
              <w:t>Puškins – mūsu viss!</w:t>
            </w:r>
          </w:p>
          <w:p w:rsidR="00893622" w:rsidRPr="00A2334C" w:rsidRDefault="00893622" w:rsidP="003B2946">
            <w:pPr>
              <w:spacing w:before="100" w:beforeAutospacing="1" w:after="100" w:afterAutospacing="1" w:line="240" w:lineRule="auto"/>
              <w:jc w:val="both"/>
              <w:rPr>
                <w:rFonts w:ascii="Arial" w:hAnsi="Arial" w:cs="Arial"/>
                <w:color w:val="000000"/>
                <w:sz w:val="32"/>
                <w:szCs w:val="32"/>
                <w:lang w:val="lv-LV"/>
              </w:rPr>
            </w:pPr>
            <w:r w:rsidRPr="00A2334C">
              <w:rPr>
                <w:rFonts w:ascii="Arial" w:hAnsi="Arial" w:cs="Arial"/>
                <w:lang w:val="lv-LV"/>
              </w:rPr>
              <w:t xml:space="preserve">„Lai neviens nenomirtu badā, apēdīsim pa sviestmaizei un riposim tālāk,” teica Nadja, kad viņi piegāja pie mašīnas. </w:t>
            </w:r>
            <w:r w:rsidRPr="00A2334C">
              <w:rPr>
                <w:rStyle w:val="apple-converted-space"/>
                <w:rFonts w:ascii="Arial" w:hAnsi="Arial" w:cs="Arial"/>
                <w:shd w:val="clear" w:color="auto" w:fill="FFFFFF"/>
                <w:lang w:val="lv-LV"/>
              </w:rPr>
              <w:t>–</w:t>
            </w:r>
            <w:r w:rsidRPr="00A2334C">
              <w:rPr>
                <w:rFonts w:ascii="Arial" w:hAnsi="Arial" w:cs="Arial"/>
                <w:lang w:val="lv-LV"/>
              </w:rPr>
              <w:t xml:space="preserve"> „Uz kurieni?” vaicāja Marks. </w:t>
            </w:r>
            <w:r w:rsidRPr="00A2334C">
              <w:rPr>
                <w:rStyle w:val="apple-converted-space"/>
                <w:rFonts w:ascii="Arial" w:hAnsi="Arial" w:cs="Arial"/>
                <w:shd w:val="clear" w:color="auto" w:fill="FFFFFF"/>
                <w:lang w:val="lv-LV"/>
              </w:rPr>
              <w:t>–</w:t>
            </w:r>
            <w:r w:rsidRPr="00A2334C">
              <w:rPr>
                <w:rFonts w:ascii="Arial" w:hAnsi="Arial" w:cs="Arial"/>
                <w:lang w:val="lv-LV"/>
              </w:rPr>
              <w:t xml:space="preserve"> „Pusdienu virzienā, es atradu lielisku krievu virtuves restorānu, kas mums ir pa ceļam,” Nadjai bija gatava atbilde uz šo jautājumu. „Taču pirms pusdienām mums obligāti jāiebrauc kādā muzejā,” kategoriski paziņoja Nadja. </w:t>
            </w:r>
            <w:r w:rsidRPr="00A2334C">
              <w:rPr>
                <w:rStyle w:val="apple-converted-space"/>
                <w:rFonts w:ascii="Arial" w:hAnsi="Arial" w:cs="Arial"/>
                <w:shd w:val="clear" w:color="auto" w:fill="FFFFFF"/>
                <w:lang w:val="lv-LV"/>
              </w:rPr>
              <w:t>–</w:t>
            </w:r>
            <w:r w:rsidRPr="00A2334C">
              <w:rPr>
                <w:rFonts w:ascii="Arial" w:hAnsi="Arial" w:cs="Arial"/>
                <w:lang w:val="lv-LV"/>
              </w:rPr>
              <w:t xml:space="preserve"> „Cik var?” neapmierināti noburkšķēja Marks. </w:t>
            </w:r>
            <w:r w:rsidRPr="00A2334C">
              <w:rPr>
                <w:rStyle w:val="apple-converted-space"/>
                <w:rFonts w:ascii="Arial" w:hAnsi="Arial" w:cs="Arial"/>
                <w:shd w:val="clear" w:color="auto" w:fill="FFFFFF"/>
                <w:lang w:val="lv-LV"/>
              </w:rPr>
              <w:t>–</w:t>
            </w:r>
            <w:r w:rsidRPr="00A2334C">
              <w:rPr>
                <w:rFonts w:ascii="Arial" w:hAnsi="Arial" w:cs="Arial"/>
                <w:lang w:val="lv-LV"/>
              </w:rPr>
              <w:t xml:space="preserve"> „Pirmkārt, mēs vēl nebijām nevienā muzejā, otrkārt, nevar apbrīnot tikai caru palātas, jāpaskatās, kā dzīvoja vienkāršā tauta!</w:t>
            </w:r>
          </w:p>
        </w:tc>
        <w:tc>
          <w:tcPr>
            <w:tcW w:w="2919" w:type="dxa"/>
          </w:tcPr>
          <w:p w:rsidR="00893622" w:rsidRPr="00A2334C" w:rsidRDefault="00893622" w:rsidP="003B2946">
            <w:pPr>
              <w:spacing w:before="100" w:beforeAutospacing="1" w:after="100" w:afterAutospacing="1" w:line="240" w:lineRule="auto"/>
              <w:rPr>
                <w:rFonts w:ascii="Arial" w:hAnsi="Arial" w:cs="Arial"/>
                <w:color w:val="000000"/>
                <w:sz w:val="32"/>
                <w:szCs w:val="32"/>
                <w:lang w:val="lv-LV"/>
              </w:rPr>
            </w:pPr>
          </w:p>
        </w:tc>
      </w:tr>
      <w:tr w:rsidR="00893622" w:rsidRPr="00A2334C" w:rsidTr="003B2946">
        <w:tc>
          <w:tcPr>
            <w:tcW w:w="7043" w:type="dxa"/>
          </w:tcPr>
          <w:p w:rsidR="00893622" w:rsidRPr="00A2334C" w:rsidRDefault="00893622" w:rsidP="003B2946">
            <w:pPr>
              <w:spacing w:line="240" w:lineRule="auto"/>
              <w:jc w:val="both"/>
              <w:rPr>
                <w:rFonts w:ascii="Arial" w:hAnsi="Arial" w:cs="Arial"/>
                <w:lang w:val="lv-LV"/>
              </w:rPr>
            </w:pPr>
            <w:r w:rsidRPr="00A2334C">
              <w:rPr>
                <w:rFonts w:ascii="Arial" w:hAnsi="Arial" w:cs="Arial"/>
                <w:lang w:val="lv-LV"/>
              </w:rPr>
              <w:t>34. lpp.</w:t>
            </w:r>
          </w:p>
          <w:p w:rsidR="00893622" w:rsidRPr="00A2334C" w:rsidRDefault="00893622" w:rsidP="003B2946">
            <w:pPr>
              <w:spacing w:before="100" w:beforeAutospacing="1" w:after="100" w:afterAutospacing="1" w:line="240" w:lineRule="auto"/>
              <w:jc w:val="both"/>
              <w:rPr>
                <w:rFonts w:ascii="Arial" w:hAnsi="Arial" w:cs="Arial"/>
                <w:lang w:val="lv-LV"/>
              </w:rPr>
            </w:pPr>
            <w:r w:rsidRPr="00A2334C">
              <w:rPr>
                <w:rFonts w:ascii="Arial" w:hAnsi="Arial" w:cs="Arial"/>
                <w:lang w:val="lv-LV"/>
              </w:rPr>
              <w:br/>
              <w:t xml:space="preserve">Jums jāizvēlas: vai brauksim uz Puškina vecvectēva Hanibāla muižu vai aukles namiņu. Lemiet!” </w:t>
            </w:r>
            <w:r w:rsidRPr="00A2334C">
              <w:rPr>
                <w:rStyle w:val="apple-converted-space"/>
                <w:rFonts w:ascii="Arial" w:hAnsi="Arial" w:cs="Arial"/>
                <w:shd w:val="clear" w:color="auto" w:fill="FFFFFF"/>
                <w:lang w:val="lv-LV"/>
              </w:rPr>
              <w:t>–</w:t>
            </w:r>
            <w:r w:rsidRPr="00A2334C">
              <w:rPr>
                <w:rFonts w:ascii="Arial" w:hAnsi="Arial" w:cs="Arial"/>
                <w:lang w:val="lv-LV"/>
              </w:rPr>
              <w:t xml:space="preserve"> „Puškins – ir mūsu viss!” svinīgi paziņoja Aleksandrs. </w:t>
            </w:r>
            <w:r w:rsidRPr="00A2334C">
              <w:rPr>
                <w:rStyle w:val="apple-converted-space"/>
                <w:rFonts w:ascii="Arial" w:hAnsi="Arial" w:cs="Arial"/>
                <w:shd w:val="clear" w:color="auto" w:fill="FFFFFF"/>
                <w:lang w:val="lv-LV"/>
              </w:rPr>
              <w:t>–</w:t>
            </w:r>
            <w:r w:rsidRPr="00A2334C">
              <w:rPr>
                <w:rFonts w:ascii="Arial" w:hAnsi="Arial" w:cs="Arial"/>
                <w:lang w:val="lv-LV"/>
              </w:rPr>
              <w:t xml:space="preserve"> „Kas ir tuvāk?” Markā uzvarēja pragmatiskā pieeja. </w:t>
            </w:r>
            <w:r w:rsidRPr="00A2334C">
              <w:rPr>
                <w:rStyle w:val="apple-converted-space"/>
                <w:rFonts w:ascii="Arial" w:hAnsi="Arial" w:cs="Arial"/>
                <w:shd w:val="clear" w:color="auto" w:fill="FFFFFF"/>
                <w:lang w:val="lv-LV"/>
              </w:rPr>
              <w:t>–</w:t>
            </w:r>
            <w:r w:rsidRPr="00A2334C">
              <w:rPr>
                <w:rFonts w:ascii="Arial" w:hAnsi="Arial" w:cs="Arial"/>
                <w:lang w:val="lv-LV"/>
              </w:rPr>
              <w:t xml:space="preserve"> „Abas vietas ir pa ceļam. Iebrauksim uz īsu brīdi un atgriezīsimies uz Kijevas šoseju pusdienot.” Nadja īsumā pastāstīja bērniem, kas bija Hanibāls un kā viņš kļuva par Pētera Lielā mori, kā arī to, ka Kobrino ciemā ir saglabāts Puškina aukles – Arinas Rodionovnas </w:t>
            </w:r>
            <w:r w:rsidRPr="00A2334C">
              <w:rPr>
                <w:rStyle w:val="apple-converted-space"/>
                <w:rFonts w:ascii="Arial" w:hAnsi="Arial" w:cs="Arial"/>
                <w:shd w:val="clear" w:color="auto" w:fill="FFFFFF"/>
                <w:lang w:val="lv-LV"/>
              </w:rPr>
              <w:t xml:space="preserve">– </w:t>
            </w:r>
            <w:r w:rsidRPr="00A2334C">
              <w:rPr>
                <w:rFonts w:ascii="Arial" w:hAnsi="Arial" w:cs="Arial"/>
                <w:lang w:val="lv-LV"/>
              </w:rPr>
              <w:t xml:space="preserve">namiņš. „Braucam pie aukles. Varbūt viņa pasaku pastāstīs,” nesvārstoties nolēma Maša. </w:t>
            </w:r>
            <w:r w:rsidRPr="00A2334C">
              <w:rPr>
                <w:rStyle w:val="apple-converted-space"/>
                <w:rFonts w:ascii="Arial" w:hAnsi="Arial" w:cs="Arial"/>
                <w:shd w:val="clear" w:color="auto" w:fill="FFFFFF"/>
                <w:lang w:val="lv-LV"/>
              </w:rPr>
              <w:t>–</w:t>
            </w:r>
            <w:r w:rsidRPr="00A2334C">
              <w:rPr>
                <w:rFonts w:ascii="Arial" w:hAnsi="Arial" w:cs="Arial"/>
                <w:lang w:val="lv-LV"/>
              </w:rPr>
              <w:t xml:space="preserve"> „Ievadu navigatorā Kobrino,” paziņoja Marks. „Tikai 18 kilometru, bet runāšanas... Suidai izskriesim cauri bez apstāšanās.” Pa ceļam Nadja pastāstīja bērniem </w:t>
            </w:r>
          </w:p>
        </w:tc>
        <w:tc>
          <w:tcPr>
            <w:tcW w:w="2919" w:type="dxa"/>
          </w:tcPr>
          <w:p w:rsidR="00893622" w:rsidRPr="00A2334C" w:rsidRDefault="00893622" w:rsidP="003B2946">
            <w:pPr>
              <w:autoSpaceDE w:val="0"/>
              <w:autoSpaceDN w:val="0"/>
              <w:adjustRightInd w:val="0"/>
              <w:spacing w:after="0" w:line="240" w:lineRule="auto"/>
              <w:jc w:val="both"/>
              <w:rPr>
                <w:rFonts w:ascii="JakobC" w:hAnsi="JakobC" w:cs="JakobC"/>
                <w:i/>
                <w:iCs/>
                <w:color w:val="006C99"/>
                <w:sz w:val="18"/>
                <w:szCs w:val="18"/>
                <w:lang w:val="lv-LV"/>
              </w:rPr>
            </w:pPr>
            <w:r w:rsidRPr="00A2334C">
              <w:rPr>
                <w:rFonts w:ascii="JakobC" w:hAnsi="JakobC" w:cs="JakobC"/>
                <w:i/>
                <w:iCs/>
                <w:color w:val="006C99"/>
                <w:sz w:val="18"/>
                <w:szCs w:val="18"/>
                <w:lang w:val="lv-LV"/>
              </w:rPr>
              <w:t>Ingerburgas vārti bija vie</w:t>
            </w:r>
            <w:r w:rsidR="001A06F3">
              <w:rPr>
                <w:rFonts w:ascii="JakobC" w:hAnsi="JakobC" w:cs="JakobC"/>
                <w:i/>
                <w:iCs/>
                <w:color w:val="006C99"/>
                <w:sz w:val="18"/>
                <w:szCs w:val="18"/>
                <w:lang w:val="lv-LV"/>
              </w:rPr>
              <w:t>na no Pāvila I idejām – viņš G. </w:t>
            </w:r>
            <w:r w:rsidRPr="00A2334C">
              <w:rPr>
                <w:rFonts w:ascii="JakobC" w:hAnsi="JakobC" w:cs="JakobC"/>
                <w:i/>
                <w:iCs/>
                <w:color w:val="006C99"/>
                <w:sz w:val="18"/>
                <w:szCs w:val="18"/>
                <w:lang w:val="lv-LV"/>
              </w:rPr>
              <w:t>Orlova piepilsētas muižu pārvērta par kara pilsētiņu. Gatčinā no Pēterburgas varēja nokļūt tikai pa Ingerburgas vārtiem, kas bija pilsētas apsardzības postenis. Jaunie Ingerburgas vārti, kuri ir saglabājušies līdz mūsdienām, ir celti 18</w:t>
            </w:r>
            <w:r w:rsidR="001A06F3">
              <w:rPr>
                <w:rFonts w:ascii="JakobC" w:hAnsi="JakobC" w:cs="JakobC"/>
                <w:i/>
                <w:iCs/>
                <w:color w:val="006C99"/>
                <w:sz w:val="18"/>
                <w:szCs w:val="18"/>
                <w:lang w:val="lv-LV"/>
              </w:rPr>
              <w:t>31.-1832. gadā pēc arhitekta V. </w:t>
            </w:r>
            <w:r w:rsidRPr="00A2334C">
              <w:rPr>
                <w:rFonts w:ascii="JakobC" w:hAnsi="JakobC" w:cs="JakobC"/>
                <w:i/>
                <w:iCs/>
                <w:color w:val="006C99"/>
                <w:sz w:val="18"/>
                <w:szCs w:val="18"/>
                <w:lang w:val="lv-LV"/>
              </w:rPr>
              <w:t>Gļinkas projekta.</w:t>
            </w:r>
          </w:p>
          <w:p w:rsidR="00893622" w:rsidRPr="00A2334C" w:rsidRDefault="00893622" w:rsidP="003B2946">
            <w:pPr>
              <w:autoSpaceDE w:val="0"/>
              <w:autoSpaceDN w:val="0"/>
              <w:adjustRightInd w:val="0"/>
              <w:spacing w:after="0" w:line="240" w:lineRule="auto"/>
              <w:jc w:val="both"/>
              <w:rPr>
                <w:rFonts w:ascii="Arial" w:hAnsi="Arial" w:cs="Arial"/>
                <w:i/>
                <w:iCs/>
                <w:color w:val="595959"/>
                <w:sz w:val="18"/>
                <w:szCs w:val="18"/>
                <w:lang w:val="lv-LV"/>
              </w:rPr>
            </w:pPr>
          </w:p>
          <w:p w:rsidR="00893622" w:rsidRPr="00A2334C" w:rsidRDefault="00893622" w:rsidP="003B2946">
            <w:pPr>
              <w:autoSpaceDE w:val="0"/>
              <w:autoSpaceDN w:val="0"/>
              <w:adjustRightInd w:val="0"/>
              <w:spacing w:after="0" w:line="240" w:lineRule="auto"/>
              <w:jc w:val="both"/>
              <w:rPr>
                <w:rFonts w:ascii="JakobC" w:hAnsi="JakobC" w:cs="JakobC"/>
                <w:i/>
                <w:iCs/>
                <w:color w:val="006C99"/>
                <w:sz w:val="18"/>
                <w:szCs w:val="18"/>
                <w:lang w:val="lv-LV"/>
              </w:rPr>
            </w:pPr>
            <w:r w:rsidRPr="00A2334C">
              <w:rPr>
                <w:rFonts w:ascii="Arial" w:hAnsi="Arial" w:cs="Arial"/>
                <w:i/>
                <w:iCs/>
                <w:color w:val="595959"/>
                <w:sz w:val="18"/>
                <w:szCs w:val="18"/>
                <w:lang w:val="lv-LV"/>
              </w:rPr>
              <w:t>Ingerburgas vārti.</w:t>
            </w:r>
          </w:p>
        </w:tc>
      </w:tr>
      <w:tr w:rsidR="00893622" w:rsidRPr="00A2334C" w:rsidTr="003B2946">
        <w:tc>
          <w:tcPr>
            <w:tcW w:w="7043" w:type="dxa"/>
          </w:tcPr>
          <w:p w:rsidR="00893622" w:rsidRPr="00A2334C" w:rsidRDefault="00893622" w:rsidP="003B2946">
            <w:pPr>
              <w:spacing w:line="240" w:lineRule="auto"/>
              <w:jc w:val="both"/>
              <w:rPr>
                <w:rFonts w:ascii="Arial" w:hAnsi="Arial" w:cs="Arial"/>
                <w:lang w:val="lv-LV"/>
              </w:rPr>
            </w:pPr>
            <w:r w:rsidRPr="00A2334C">
              <w:rPr>
                <w:rFonts w:ascii="Arial" w:hAnsi="Arial" w:cs="Arial"/>
                <w:lang w:val="lv-LV"/>
              </w:rPr>
              <w:t>35. lpp.</w:t>
            </w:r>
          </w:p>
          <w:p w:rsidR="00893622" w:rsidRPr="00A2334C" w:rsidRDefault="00893622" w:rsidP="003B2946">
            <w:pPr>
              <w:spacing w:line="240" w:lineRule="auto"/>
              <w:jc w:val="both"/>
              <w:rPr>
                <w:rFonts w:ascii="Arial" w:hAnsi="Arial" w:cs="Arial"/>
                <w:lang w:val="lv-LV"/>
              </w:rPr>
            </w:pPr>
            <w:r w:rsidRPr="00A2334C">
              <w:rPr>
                <w:rFonts w:ascii="Arial" w:hAnsi="Arial" w:cs="Arial"/>
                <w:lang w:val="lv-LV"/>
              </w:rPr>
              <w:lastRenderedPageBreak/>
              <w:t xml:space="preserve">par Puškina vecvectēvu Ābramu Hanibālu: viņš piedzima Āfrikā, bija melnādainais, iepatikās Pēterim I, kļuva par viņa līdzgaitnieku un izkalpojās līdz ģenerāļa pakāpei. „Jā, jā! Atceros, bērnībā skatījos </w:t>
            </w:r>
            <w:proofErr w:type="gramStart"/>
            <w:r w:rsidRPr="00A2334C">
              <w:rPr>
                <w:rFonts w:ascii="Arial" w:hAnsi="Arial" w:cs="Arial"/>
                <w:lang w:val="lv-LV"/>
              </w:rPr>
              <w:t>brīnišķīgu filmu „Pētera Lielā moris” ar Visocki galvenajā lomā</w:t>
            </w:r>
            <w:proofErr w:type="gramEnd"/>
            <w:r w:rsidRPr="00A2334C">
              <w:rPr>
                <w:rFonts w:ascii="Arial" w:hAnsi="Arial" w:cs="Arial"/>
                <w:lang w:val="lv-LV"/>
              </w:rPr>
              <w:t xml:space="preserve">,” atcerējās Marks. „Tā jāparāda bērniem!” – „Lieliska filma, bet Puškins arī pats ir uzrakstījis sava senča vēsturi. Nebūtu slikti to izlasīt,” pamācoši teica Nadja un turpināja: „Suidā bija Hanibāla muiža, kurā viņš apmetās, kad bija aizgājis pensijā. Būtu jāizprot muižas loma krievu kultūrā. Krievija bija muižnieku valsts. Katram muižniekam bija dzimtļaudis – citam vairāk, citam mazāk. Visbagātākais muižnieks, protams, bija cars. Katram muižniekam bija muižas māja ar parku, dārziem, medību laukiem un ciemiem, kuros dzīvoja dzimtļaudis. Visi </w:t>
            </w:r>
          </w:p>
        </w:tc>
        <w:tc>
          <w:tcPr>
            <w:tcW w:w="2919" w:type="dxa"/>
          </w:tcPr>
          <w:p w:rsidR="00893622" w:rsidRPr="00A2334C" w:rsidRDefault="00893622" w:rsidP="003B2946">
            <w:pPr>
              <w:autoSpaceDE w:val="0"/>
              <w:autoSpaceDN w:val="0"/>
              <w:adjustRightInd w:val="0"/>
              <w:spacing w:after="0" w:line="240" w:lineRule="auto"/>
              <w:rPr>
                <w:rFonts w:ascii="Arial" w:hAnsi="Arial" w:cs="Arial"/>
                <w:color w:val="000000"/>
                <w:sz w:val="18"/>
                <w:szCs w:val="18"/>
                <w:lang w:val="lv-LV"/>
              </w:rPr>
            </w:pPr>
            <w:r w:rsidRPr="00A2334C">
              <w:rPr>
                <w:rFonts w:ascii="Arial" w:hAnsi="Arial" w:cs="Arial"/>
                <w:i/>
                <w:iCs/>
                <w:color w:val="595959"/>
                <w:sz w:val="18"/>
                <w:szCs w:val="18"/>
                <w:lang w:val="lv-LV"/>
              </w:rPr>
              <w:lastRenderedPageBreak/>
              <w:t>Suidas muzejmuiža.</w:t>
            </w:r>
          </w:p>
        </w:tc>
      </w:tr>
      <w:tr w:rsidR="00893622" w:rsidRPr="00A2334C" w:rsidTr="003B2946">
        <w:tc>
          <w:tcPr>
            <w:tcW w:w="7043" w:type="dxa"/>
          </w:tcPr>
          <w:p w:rsidR="00893622" w:rsidRPr="00A2334C" w:rsidRDefault="00893622" w:rsidP="003B2946">
            <w:pPr>
              <w:spacing w:line="240" w:lineRule="auto"/>
              <w:jc w:val="both"/>
              <w:rPr>
                <w:rFonts w:ascii="Arial" w:hAnsi="Arial" w:cs="Arial"/>
                <w:lang w:val="lv-LV"/>
              </w:rPr>
            </w:pPr>
            <w:r w:rsidRPr="00A2334C">
              <w:rPr>
                <w:rFonts w:ascii="Arial" w:hAnsi="Arial" w:cs="Arial"/>
                <w:lang w:val="lv-LV"/>
              </w:rPr>
              <w:lastRenderedPageBreak/>
              <w:t>36. lpp.</w:t>
            </w:r>
          </w:p>
          <w:p w:rsidR="00893622" w:rsidRPr="00A2334C" w:rsidRDefault="00893622" w:rsidP="003B2946">
            <w:pPr>
              <w:spacing w:before="100" w:beforeAutospacing="1" w:after="100" w:afterAutospacing="1" w:line="240" w:lineRule="auto"/>
              <w:jc w:val="both"/>
              <w:rPr>
                <w:rFonts w:ascii="Arial" w:hAnsi="Arial" w:cs="Arial"/>
                <w:color w:val="000000"/>
                <w:sz w:val="32"/>
                <w:szCs w:val="32"/>
                <w:lang w:val="lv-LV"/>
              </w:rPr>
            </w:pPr>
            <w:r w:rsidRPr="00A2334C">
              <w:rPr>
                <w:rFonts w:ascii="Arial" w:hAnsi="Arial" w:cs="Arial"/>
                <w:lang w:val="lv-LV"/>
              </w:rPr>
              <w:t>krievu rakstnieki izauga savās muižās, un tāpēc tik labi pārzināja gan Krievijas dabu, gan tautas dzīvesveidu.” Nadja paskaidroja, ka pēc revolūcijas muiža Suidā smagi cieta, jo tur tika ierīkots kolhozs, taču nesen muižā tika atklāts muzejs un uzsākti atjaunošanas darbi.</w:t>
            </w:r>
          </w:p>
        </w:tc>
        <w:tc>
          <w:tcPr>
            <w:tcW w:w="2919" w:type="dxa"/>
          </w:tcPr>
          <w:p w:rsidR="00893622" w:rsidRPr="00A2334C" w:rsidRDefault="00893622" w:rsidP="003B2946">
            <w:pPr>
              <w:autoSpaceDE w:val="0"/>
              <w:autoSpaceDN w:val="0"/>
              <w:adjustRightInd w:val="0"/>
              <w:spacing w:after="0" w:line="240" w:lineRule="auto"/>
              <w:jc w:val="both"/>
              <w:rPr>
                <w:rFonts w:ascii="Arial" w:hAnsi="Arial" w:cs="Arial"/>
                <w:i/>
                <w:iCs/>
                <w:color w:val="595959"/>
                <w:sz w:val="18"/>
                <w:szCs w:val="18"/>
                <w:lang w:val="lv-LV"/>
              </w:rPr>
            </w:pPr>
            <w:r w:rsidRPr="00A2334C">
              <w:rPr>
                <w:rFonts w:ascii="Arial" w:hAnsi="Arial" w:cs="Arial"/>
                <w:i/>
                <w:iCs/>
                <w:color w:val="595959"/>
                <w:sz w:val="18"/>
                <w:szCs w:val="18"/>
                <w:lang w:val="lv-LV"/>
              </w:rPr>
              <w:t>Šeit piedzima un uzauga Aleksandra Puškina māte Nadežda Hanibāla.</w:t>
            </w:r>
          </w:p>
          <w:p w:rsidR="00893622" w:rsidRPr="00A2334C" w:rsidRDefault="00893622" w:rsidP="003B2946">
            <w:pPr>
              <w:spacing w:line="240" w:lineRule="auto"/>
              <w:ind w:left="141"/>
              <w:jc w:val="both"/>
              <w:rPr>
                <w:rFonts w:ascii="Arial" w:hAnsi="Arial" w:cs="Arial"/>
                <w:i/>
                <w:iCs/>
                <w:color w:val="595959"/>
                <w:sz w:val="18"/>
                <w:szCs w:val="18"/>
                <w:lang w:val="lv-LV"/>
              </w:rPr>
            </w:pPr>
          </w:p>
          <w:p w:rsidR="00893622" w:rsidRPr="00A2334C" w:rsidRDefault="00893622" w:rsidP="003B2946">
            <w:pPr>
              <w:spacing w:before="100" w:beforeAutospacing="1" w:after="100" w:afterAutospacing="1" w:line="240" w:lineRule="auto"/>
              <w:jc w:val="both"/>
              <w:rPr>
                <w:rFonts w:ascii="Arial" w:hAnsi="Arial" w:cs="Arial"/>
                <w:color w:val="000000"/>
                <w:sz w:val="18"/>
                <w:szCs w:val="18"/>
                <w:lang w:val="lv-LV"/>
              </w:rPr>
            </w:pPr>
            <w:r w:rsidRPr="00A2334C">
              <w:rPr>
                <w:rFonts w:ascii="Arial" w:hAnsi="Arial" w:cs="Arial"/>
                <w:i/>
                <w:iCs/>
                <w:color w:val="595959"/>
                <w:sz w:val="18"/>
                <w:szCs w:val="18"/>
                <w:lang w:val="lv-LV"/>
              </w:rPr>
              <w:t>Aleksandra Puškina rokraksta un paraksta paraugs.</w:t>
            </w:r>
          </w:p>
        </w:tc>
      </w:tr>
      <w:tr w:rsidR="00893622" w:rsidRPr="00A2334C" w:rsidTr="003B2946">
        <w:tc>
          <w:tcPr>
            <w:tcW w:w="7043" w:type="dxa"/>
          </w:tcPr>
          <w:p w:rsidR="00893622" w:rsidRPr="00A2334C" w:rsidRDefault="00893622" w:rsidP="003B2946">
            <w:pPr>
              <w:spacing w:line="240" w:lineRule="auto"/>
              <w:jc w:val="both"/>
              <w:rPr>
                <w:rFonts w:ascii="Arial" w:hAnsi="Arial" w:cs="Arial"/>
                <w:lang w:val="lv-LV"/>
              </w:rPr>
            </w:pPr>
            <w:r w:rsidRPr="00A2334C">
              <w:rPr>
                <w:rFonts w:ascii="Arial" w:hAnsi="Arial" w:cs="Arial"/>
                <w:lang w:val="lv-LV"/>
              </w:rPr>
              <w:t>37. lpp.</w:t>
            </w:r>
          </w:p>
          <w:p w:rsidR="00893622" w:rsidRPr="00A2334C" w:rsidRDefault="00893622" w:rsidP="003B2946">
            <w:pPr>
              <w:spacing w:line="240" w:lineRule="auto"/>
              <w:jc w:val="both"/>
              <w:rPr>
                <w:rFonts w:ascii="Arial" w:hAnsi="Arial" w:cs="Arial"/>
                <w:b/>
                <w:bCs/>
                <w:kern w:val="36"/>
                <w:sz w:val="32"/>
                <w:szCs w:val="32"/>
                <w:lang w:val="lv-LV"/>
              </w:rPr>
            </w:pPr>
            <w:r w:rsidRPr="00A2334C">
              <w:rPr>
                <w:rFonts w:ascii="Arial" w:hAnsi="Arial" w:cs="Arial"/>
                <w:b/>
                <w:bCs/>
                <w:kern w:val="36"/>
                <w:sz w:val="32"/>
                <w:szCs w:val="32"/>
                <w:lang w:val="lv-LV"/>
              </w:rPr>
              <w:t>Puškina pasakas</w:t>
            </w:r>
          </w:p>
          <w:p w:rsidR="00893622" w:rsidRPr="00A2334C" w:rsidRDefault="00893622" w:rsidP="003B2946">
            <w:pPr>
              <w:jc w:val="both"/>
              <w:rPr>
                <w:rFonts w:ascii="Arial" w:hAnsi="Arial" w:cs="Arial"/>
                <w:color w:val="000000"/>
                <w:shd w:val="clear" w:color="auto" w:fill="FFFFFF"/>
                <w:lang w:val="lv-LV"/>
              </w:rPr>
            </w:pPr>
            <w:r w:rsidRPr="00A2334C">
              <w:rPr>
                <w:rFonts w:ascii="Arial" w:hAnsi="Arial" w:cs="Arial"/>
                <w:lang w:val="lv-LV"/>
              </w:rPr>
              <w:t>„Arina Rodionovna bija Puškinu ģimenes dzimtcilvēks,” turpināja Nadja. „Kad Aleksandrs bija vēl pavisam mazs, vecāki savā starpā runāja tikai franču valodā un mācīja tā darīt arī Sašam. Pat skolotāju francūzi viņam noalgoja. Bet Puškinam vairāk patika sarunāties ar aukli. Kad viņa stāstīja pasakas, zēns pat pakustēties baidījās, lai nevienu vārdu nepalaistu garām. Uz šo stāstu pamata Puškins radīja savas pasakas, kuras jūs visi zināt,” Nadja pabeidza savu īso stāstu. „Pie zalkšu jūras ozols zaļo, Tam apkārt,</w:t>
            </w:r>
            <w:r w:rsidRPr="00A2334C">
              <w:rPr>
                <w:rFonts w:ascii="Arial" w:hAnsi="Arial" w:cs="Arial"/>
                <w:color w:val="000000"/>
                <w:shd w:val="clear" w:color="auto" w:fill="FFFFFF"/>
                <w:lang w:val="lv-LV"/>
              </w:rPr>
              <w:t xml:space="preserve"> zelta ķēdē siets, Dien, nakti, teiksmu dzirnas maļot, Iet mācīts runcis, zintnieks vieds,” neaizdomājoties, turpināja Marija. </w:t>
            </w:r>
            <w:r w:rsidRPr="00A2334C">
              <w:rPr>
                <w:rFonts w:ascii="Arial" w:hAnsi="Arial" w:cs="Arial"/>
                <w:lang w:val="lv-LV"/>
              </w:rPr>
              <w:t xml:space="preserve">– </w:t>
            </w:r>
          </w:p>
        </w:tc>
        <w:tc>
          <w:tcPr>
            <w:tcW w:w="2919" w:type="dxa"/>
          </w:tcPr>
          <w:p w:rsidR="00893622" w:rsidRPr="00A2334C" w:rsidRDefault="00893622" w:rsidP="003B2946">
            <w:pPr>
              <w:spacing w:before="100" w:beforeAutospacing="1" w:after="100" w:afterAutospacing="1" w:line="240" w:lineRule="auto"/>
              <w:rPr>
                <w:rFonts w:ascii="Arial" w:hAnsi="Arial" w:cs="Arial"/>
                <w:color w:val="000000"/>
                <w:sz w:val="32"/>
                <w:szCs w:val="32"/>
                <w:lang w:val="lv-LV"/>
              </w:rPr>
            </w:pPr>
          </w:p>
        </w:tc>
      </w:tr>
      <w:tr w:rsidR="00893622" w:rsidRPr="00A2334C" w:rsidTr="003B2946">
        <w:tc>
          <w:tcPr>
            <w:tcW w:w="7043" w:type="dxa"/>
          </w:tcPr>
          <w:p w:rsidR="00893622" w:rsidRPr="00A2334C" w:rsidRDefault="00893622" w:rsidP="003B2946">
            <w:pPr>
              <w:autoSpaceDE w:val="0"/>
              <w:autoSpaceDN w:val="0"/>
              <w:adjustRightInd w:val="0"/>
              <w:spacing w:line="240" w:lineRule="auto"/>
              <w:rPr>
                <w:rFonts w:ascii="Arial" w:hAnsi="Arial" w:cs="Arial"/>
                <w:lang w:val="lv-LV"/>
              </w:rPr>
            </w:pPr>
            <w:r w:rsidRPr="00A2334C">
              <w:rPr>
                <w:rFonts w:ascii="Arial" w:hAnsi="Arial" w:cs="Arial"/>
                <w:lang w:val="lv-LV"/>
              </w:rPr>
              <w:t>38. lpp.</w:t>
            </w:r>
          </w:p>
          <w:p w:rsidR="00893622" w:rsidRPr="00A2334C" w:rsidRDefault="00893622" w:rsidP="003B2946">
            <w:pPr>
              <w:spacing w:line="240" w:lineRule="auto"/>
              <w:jc w:val="both"/>
              <w:rPr>
                <w:rFonts w:ascii="Arial" w:hAnsi="Arial" w:cs="Arial"/>
                <w:lang w:val="lv-LV"/>
              </w:rPr>
            </w:pPr>
            <w:r w:rsidRPr="00A2334C">
              <w:rPr>
                <w:rFonts w:ascii="Arial" w:hAnsi="Arial" w:cs="Arial"/>
                <w:lang w:val="lv-LV"/>
              </w:rPr>
              <w:t>„Un tālāk?” vaicāja Nadja. Visi mēģināja atcerēties, un mašīnā iestājās klusums. – „Man taču elektroniskajā grāmatā ir Puškins!” piepeši priecīgi iesaucās Aleksandrs. Taču grāmata bija čemodānā, bet čemodāns – bagāžniekā. Pasažieri pieprasīja pieturu. Marks rājoties apturēja mašīnu ceļmalā. Aleksandrs pietiekami ātri atgriezās salonā ar elektronisko grāmatu. „Nu re,” viņš apmierināts teica un sāka svinīgi lasīt fragmentu no poēmas „Ruslans un Ludmila”.</w:t>
            </w:r>
          </w:p>
          <w:p w:rsidR="00893622" w:rsidRPr="00A2334C" w:rsidRDefault="00893622" w:rsidP="003B2946">
            <w:pPr>
              <w:spacing w:before="100" w:beforeAutospacing="1" w:after="100" w:afterAutospacing="1" w:line="240" w:lineRule="auto"/>
              <w:jc w:val="both"/>
              <w:rPr>
                <w:rFonts w:ascii="Arial" w:hAnsi="Arial" w:cs="Arial"/>
                <w:lang w:val="lv-LV"/>
              </w:rPr>
            </w:pPr>
            <w:r w:rsidRPr="00A2334C">
              <w:rPr>
                <w:rFonts w:ascii="Arial" w:hAnsi="Arial" w:cs="Arial"/>
                <w:lang w:val="lv-LV"/>
              </w:rPr>
              <w:t xml:space="preserve">Tikko viņš bija pabeidzis lasīt, automobilis apstājās iepretī </w:t>
            </w:r>
            <w:r w:rsidRPr="00A2334C">
              <w:rPr>
                <w:rFonts w:ascii="Arial" w:hAnsi="Arial" w:cs="Arial"/>
                <w:lang w:val="lv-LV"/>
              </w:rPr>
              <w:lastRenderedPageBreak/>
              <w:t xml:space="preserve">tipiskam lauku dārziņam. „Arinas Rodionovnas mājiņa! Lūdzu izkāpt, kungi,” svinīgi paziņoja Marks. Pa vārtiņiem pirmā ieskrēja Maša un iesaucās: „Re, arī kaķītis!” Pie namiņa ieejas dižojās liels koka kaķis ar ūsām. Uz saucienu pa durvīm iznāca </w:t>
            </w:r>
          </w:p>
        </w:tc>
        <w:tc>
          <w:tcPr>
            <w:tcW w:w="2919" w:type="dxa"/>
          </w:tcPr>
          <w:p w:rsidR="00893622" w:rsidRPr="00A2334C" w:rsidRDefault="00893622" w:rsidP="003B2946">
            <w:pPr>
              <w:jc w:val="both"/>
              <w:rPr>
                <w:rFonts w:ascii="Cambria" w:hAnsi="Cambria" w:cs="Cambria"/>
                <w:sz w:val="18"/>
                <w:szCs w:val="18"/>
                <w:lang w:val="lv-LV" w:eastAsia="en-US"/>
              </w:rPr>
            </w:pPr>
            <w:r w:rsidRPr="00A2334C">
              <w:rPr>
                <w:rFonts w:ascii="Cambria" w:hAnsi="Cambria" w:cs="Cambria"/>
                <w:b/>
                <w:bCs/>
                <w:i/>
                <w:iCs/>
                <w:color w:val="006C99"/>
                <w:sz w:val="18"/>
                <w:szCs w:val="18"/>
                <w:lang w:val="lv-LV"/>
              </w:rPr>
              <w:lastRenderedPageBreak/>
              <w:t>Kurš nāvējoši ievainoja A.</w:t>
            </w:r>
            <w:r w:rsidR="001A06F3">
              <w:rPr>
                <w:rFonts w:ascii="Cambria" w:hAnsi="Cambria" w:cs="Cambria"/>
                <w:b/>
                <w:bCs/>
                <w:i/>
                <w:iCs/>
                <w:color w:val="006C99"/>
                <w:sz w:val="18"/>
                <w:szCs w:val="18"/>
                <w:lang w:val="lv-LV"/>
              </w:rPr>
              <w:t> </w:t>
            </w:r>
            <w:r w:rsidRPr="00A2334C">
              <w:rPr>
                <w:rFonts w:ascii="Cambria" w:hAnsi="Cambria" w:cs="Cambria"/>
                <w:b/>
                <w:bCs/>
                <w:i/>
                <w:iCs/>
                <w:color w:val="006C99"/>
                <w:sz w:val="18"/>
                <w:szCs w:val="18"/>
                <w:lang w:val="lv-LV"/>
              </w:rPr>
              <w:t>Puškinu duelī 1837. gada 8. februārī?</w:t>
            </w:r>
          </w:p>
          <w:p w:rsidR="00893622" w:rsidRPr="00A2334C" w:rsidRDefault="00893622" w:rsidP="003B2946">
            <w:pPr>
              <w:autoSpaceDE w:val="0"/>
              <w:autoSpaceDN w:val="0"/>
              <w:adjustRightInd w:val="0"/>
              <w:spacing w:after="0" w:line="240" w:lineRule="auto"/>
              <w:rPr>
                <w:rFonts w:ascii="Cambria" w:hAnsi="Cambria" w:cs="Cambria"/>
                <w:i/>
                <w:iCs/>
                <w:color w:val="006C99"/>
                <w:sz w:val="18"/>
                <w:szCs w:val="18"/>
                <w:lang w:val="lv-LV"/>
              </w:rPr>
            </w:pPr>
            <w:r w:rsidRPr="00A2334C">
              <w:rPr>
                <w:rFonts w:ascii="JakobC" w:hAnsi="JakobC" w:cs="JakobC"/>
                <w:i/>
                <w:iCs/>
                <w:color w:val="006C99"/>
                <w:sz w:val="18"/>
                <w:szCs w:val="18"/>
                <w:lang w:val="lv-LV"/>
              </w:rPr>
              <w:t xml:space="preserve">1) </w:t>
            </w:r>
            <w:r w:rsidRPr="00A2334C">
              <w:rPr>
                <w:rFonts w:ascii="Cambria" w:hAnsi="Cambria" w:cs="Cambria"/>
                <w:i/>
                <w:iCs/>
                <w:color w:val="006C99"/>
                <w:sz w:val="18"/>
                <w:szCs w:val="18"/>
                <w:lang w:val="lv-LV"/>
              </w:rPr>
              <w:t>Ļenskis.</w:t>
            </w:r>
          </w:p>
          <w:p w:rsidR="00893622" w:rsidRPr="00A2334C" w:rsidRDefault="00893622" w:rsidP="003B2946">
            <w:pPr>
              <w:autoSpaceDE w:val="0"/>
              <w:autoSpaceDN w:val="0"/>
              <w:adjustRightInd w:val="0"/>
              <w:spacing w:after="0" w:line="240" w:lineRule="auto"/>
              <w:rPr>
                <w:rFonts w:ascii="Cambria" w:hAnsi="Cambria" w:cs="Cambria"/>
                <w:i/>
                <w:iCs/>
                <w:color w:val="006C99"/>
                <w:sz w:val="18"/>
                <w:szCs w:val="18"/>
                <w:lang w:val="lv-LV"/>
              </w:rPr>
            </w:pPr>
            <w:r w:rsidRPr="00A2334C">
              <w:rPr>
                <w:rFonts w:ascii="JakobC" w:hAnsi="JakobC" w:cs="JakobC"/>
                <w:i/>
                <w:iCs/>
                <w:color w:val="006C99"/>
                <w:sz w:val="18"/>
                <w:szCs w:val="18"/>
                <w:lang w:val="lv-LV"/>
              </w:rPr>
              <w:t xml:space="preserve">2) </w:t>
            </w:r>
            <w:r w:rsidRPr="00A2334C">
              <w:rPr>
                <w:rFonts w:ascii="Cambria" w:hAnsi="Cambria" w:cs="Cambria"/>
                <w:i/>
                <w:iCs/>
                <w:color w:val="006C99"/>
                <w:sz w:val="18"/>
                <w:szCs w:val="18"/>
                <w:lang w:val="lv-LV"/>
              </w:rPr>
              <w:t>Dantess.</w:t>
            </w:r>
          </w:p>
          <w:p w:rsidR="00893622" w:rsidRPr="00A2334C" w:rsidRDefault="00893622" w:rsidP="003B2946">
            <w:pPr>
              <w:autoSpaceDE w:val="0"/>
              <w:autoSpaceDN w:val="0"/>
              <w:adjustRightInd w:val="0"/>
              <w:spacing w:line="240" w:lineRule="auto"/>
              <w:rPr>
                <w:rFonts w:ascii="Cambria" w:hAnsi="Cambria" w:cs="Cambria"/>
                <w:i/>
                <w:iCs/>
                <w:color w:val="006C99"/>
                <w:sz w:val="18"/>
                <w:szCs w:val="18"/>
                <w:lang w:val="lv-LV"/>
              </w:rPr>
            </w:pPr>
            <w:r w:rsidRPr="00A2334C">
              <w:rPr>
                <w:rFonts w:ascii="JakobC" w:hAnsi="JakobC" w:cs="JakobC"/>
                <w:i/>
                <w:iCs/>
                <w:color w:val="006C99"/>
                <w:sz w:val="18"/>
                <w:szCs w:val="18"/>
                <w:lang w:val="lv-LV"/>
              </w:rPr>
              <w:t xml:space="preserve">3) </w:t>
            </w:r>
            <w:r w:rsidRPr="00A2334C">
              <w:rPr>
                <w:rFonts w:ascii="Cambria" w:hAnsi="Cambria" w:cs="Cambria"/>
                <w:i/>
                <w:iCs/>
                <w:color w:val="006C99"/>
                <w:sz w:val="18"/>
                <w:szCs w:val="18"/>
                <w:lang w:val="lv-LV"/>
              </w:rPr>
              <w:t>Martinovs.</w:t>
            </w:r>
          </w:p>
          <w:p w:rsidR="00893622" w:rsidRPr="00A2334C" w:rsidRDefault="00893622" w:rsidP="003B2946">
            <w:pPr>
              <w:spacing w:before="100" w:beforeAutospacing="1" w:after="100" w:afterAutospacing="1" w:line="240" w:lineRule="auto"/>
              <w:rPr>
                <w:rFonts w:ascii="Arial" w:hAnsi="Arial" w:cs="Arial"/>
                <w:color w:val="000000"/>
                <w:sz w:val="18"/>
                <w:szCs w:val="18"/>
                <w:lang w:val="lv-LV"/>
              </w:rPr>
            </w:pPr>
            <w:r w:rsidRPr="00A2334C">
              <w:rPr>
                <w:rFonts w:ascii="Arial" w:hAnsi="Arial" w:cs="Arial"/>
                <w:i/>
                <w:iCs/>
                <w:color w:val="595959"/>
                <w:sz w:val="18"/>
                <w:szCs w:val="18"/>
                <w:lang w:val="lv-LV"/>
              </w:rPr>
              <w:t>Muzejs „A.</w:t>
            </w:r>
            <w:r w:rsidR="001A06F3">
              <w:rPr>
                <w:rFonts w:ascii="Arial" w:hAnsi="Arial" w:cs="Arial"/>
                <w:i/>
                <w:iCs/>
                <w:color w:val="595959"/>
                <w:sz w:val="18"/>
                <w:szCs w:val="18"/>
                <w:lang w:val="lv-LV"/>
              </w:rPr>
              <w:t> </w:t>
            </w:r>
            <w:r w:rsidRPr="00A2334C">
              <w:rPr>
                <w:rFonts w:ascii="Arial" w:hAnsi="Arial" w:cs="Arial"/>
                <w:i/>
                <w:iCs/>
                <w:color w:val="595959"/>
                <w:sz w:val="18"/>
                <w:szCs w:val="18"/>
                <w:lang w:val="lv-LV"/>
              </w:rPr>
              <w:t>Puškina aukles māja”.</w:t>
            </w:r>
          </w:p>
        </w:tc>
      </w:tr>
      <w:tr w:rsidR="00893622" w:rsidRPr="00A2334C" w:rsidTr="003B2946">
        <w:tc>
          <w:tcPr>
            <w:tcW w:w="7043" w:type="dxa"/>
          </w:tcPr>
          <w:p w:rsidR="00893622" w:rsidRPr="00A2334C" w:rsidRDefault="00893622" w:rsidP="003B2946">
            <w:pPr>
              <w:spacing w:line="240" w:lineRule="auto"/>
              <w:jc w:val="both"/>
              <w:rPr>
                <w:rFonts w:ascii="Arial" w:hAnsi="Arial" w:cs="Arial"/>
                <w:lang w:val="lv-LV"/>
              </w:rPr>
            </w:pPr>
            <w:r w:rsidRPr="00A2334C">
              <w:rPr>
                <w:rFonts w:ascii="Arial" w:hAnsi="Arial" w:cs="Arial"/>
                <w:lang w:val="lv-LV"/>
              </w:rPr>
              <w:lastRenderedPageBreak/>
              <w:t xml:space="preserve">39. lpp. </w:t>
            </w:r>
          </w:p>
          <w:p w:rsidR="00893622" w:rsidRPr="00A2334C" w:rsidRDefault="00893622" w:rsidP="003B2946">
            <w:pPr>
              <w:spacing w:line="240" w:lineRule="auto"/>
              <w:jc w:val="both"/>
              <w:rPr>
                <w:rFonts w:ascii="Arial" w:hAnsi="Arial" w:cs="Arial"/>
                <w:lang w:val="lv-LV"/>
              </w:rPr>
            </w:pPr>
            <w:r w:rsidRPr="00A2334C">
              <w:rPr>
                <w:rFonts w:ascii="Arial" w:hAnsi="Arial" w:cs="Arial"/>
                <w:lang w:val="lv-LV"/>
              </w:rPr>
              <w:t>stalta sieviete baltā sarafānā ar sarkanu izšuvumu. Rokās viņa turēja lielu apaļu maizes kukuli, kura vidū bija sālstrauks. „Laipni lūgti, dārgie ciemiņi!” viņa teica. „Nobaudiet sālsmaizi!”. Visi ģimenes locekļi pēc kārtas nolauza pa gabaliņam maizes, iemērca sālī un ielika mutē. „Cik garšīga! Silta!” pieverot acis baudā, teica Nadja. – „Laikam gan nav no lielveikala,” bilda Marks. – „Jūs laikam esat māsiņa Aļonuška ar brālīti Ivanušku?” saimniece jautāja Mašai un saņēma brašu atbildi: „Ko jūs! Māsiņa Maša ar brālīti Sašu.” – „Laipni lūgti namiņā!” viesmīlīgā sieviete zemu paklanījās un</w:t>
            </w:r>
          </w:p>
        </w:tc>
        <w:tc>
          <w:tcPr>
            <w:tcW w:w="2919" w:type="dxa"/>
          </w:tcPr>
          <w:p w:rsidR="00893622" w:rsidRPr="00A2334C" w:rsidRDefault="00893622" w:rsidP="003B2946">
            <w:pPr>
              <w:spacing w:before="100" w:beforeAutospacing="1" w:after="100" w:afterAutospacing="1" w:line="240" w:lineRule="auto"/>
              <w:jc w:val="both"/>
              <w:rPr>
                <w:rFonts w:ascii="Arial" w:hAnsi="Arial" w:cs="Arial"/>
                <w:color w:val="000000"/>
                <w:sz w:val="18"/>
                <w:szCs w:val="18"/>
                <w:lang w:val="lv-LV"/>
              </w:rPr>
            </w:pPr>
            <w:r w:rsidRPr="00A2334C">
              <w:rPr>
                <w:rFonts w:ascii="Arial" w:hAnsi="Arial" w:cs="Arial"/>
                <w:i/>
                <w:iCs/>
                <w:color w:val="595959"/>
                <w:sz w:val="18"/>
                <w:szCs w:val="18"/>
                <w:lang w:val="lv-LV"/>
              </w:rPr>
              <w:t>Muzejs atrodas mājā, kur kopā ar vīru un bērniem dzīvoja Puškina aukle Arina Rodionovna.</w:t>
            </w:r>
          </w:p>
        </w:tc>
      </w:tr>
      <w:tr w:rsidR="00893622" w:rsidRPr="00A2334C" w:rsidTr="003B2946">
        <w:tc>
          <w:tcPr>
            <w:tcW w:w="7043" w:type="dxa"/>
          </w:tcPr>
          <w:p w:rsidR="00893622" w:rsidRPr="00A2334C" w:rsidRDefault="00893622" w:rsidP="003B2946">
            <w:pPr>
              <w:spacing w:line="240" w:lineRule="auto"/>
              <w:jc w:val="both"/>
              <w:rPr>
                <w:rFonts w:ascii="Arial" w:hAnsi="Arial" w:cs="Arial"/>
                <w:lang w:val="lv-LV"/>
              </w:rPr>
            </w:pPr>
            <w:r w:rsidRPr="00A2334C">
              <w:rPr>
                <w:rFonts w:ascii="Arial" w:hAnsi="Arial" w:cs="Arial"/>
                <w:lang w:val="lv-LV"/>
              </w:rPr>
              <w:t>40. lpp.</w:t>
            </w:r>
          </w:p>
          <w:p w:rsidR="00893622" w:rsidRPr="00A2334C" w:rsidRDefault="00893622" w:rsidP="003B2946">
            <w:pPr>
              <w:spacing w:line="240" w:lineRule="auto"/>
              <w:jc w:val="both"/>
              <w:rPr>
                <w:rFonts w:ascii="Arial" w:hAnsi="Arial" w:cs="Arial"/>
                <w:lang w:val="lv-LV"/>
              </w:rPr>
            </w:pPr>
            <w:r w:rsidRPr="00A2334C">
              <w:rPr>
                <w:rFonts w:ascii="Arial" w:hAnsi="Arial" w:cs="Arial"/>
                <w:lang w:val="lv-LV"/>
              </w:rPr>
              <w:t>atvēra mājas durvis, aicinot viesus istabā. Pirmā ienāca Marija, pēc viņas pārējie ģimenes locekļi. Visapkārt valdīja puskrēsla, un istaba bija pilna ar bērniem nezināmiem priekšmetiem. „Apsēdieties, dārgie ciemiņi!” aicināja sieviete. „Rau, kā Krievijas zemnieki dzīvoja senos laikos. Vislielākais un vissvarīgākais priekšmets šeit ir krievu krāsns. Tā gan sildīja (ziemas pie mums ir bargas!), gan baroja, gan mazgāja. Jā, krievu krāsnī cilvēki pat mazgājās, ārā taču bija sals. Krievu krāns bija melnā krāsns. Vai zināt kāpēc?” Visi aizdomājās, taču nesekoja neviena atbilde. Un tad saimniece ekskursijas vadītāja paskaidroja, ka Pēteris I, kuram mūždien bija vajadzīga nauda reformām, izgudroja krāns skursteņu nodokli. Tikko no kāda skursteņa nāca dūmi, cara ierēdņi uzreiz bija klāt un pieprasīja maksāt nodokli. „Tāpēc kurināja melno krāsni, tas ir, dūmi plūda nevis uz āru, bet tieši namā. Spējat iedomāties? Istabā dūmu dēļ neko nevarēja redzēt, elpot nebija iespējams, bet ko lai dara? Maksāt taču negribas?” sieviete smaidīja. Vēlāk viņa rādīja dažādus nama priekšmetus – bērna šūpuli, poda dakšas, kubliņu, podus un vēl daudz ko citu no 18. gadsimta beigu – 19. gadsimta sākuma zemnieku iedzīves – un skaidroja to izmantošanas iespējas. Bērni, kuri brīvi izmantoja jebkuras elektroniskās ierīces, to visu nekad nebija redzējuši. Arī viņu vecāki uzmanīgi klausījās stāstītāju. Viņa pavēstīja arī to, kā šeit dzīvoja Arina Rodionovna, kamēr pārvācās uz dzīvi Puškinu ģimenē. Bet nobeigumā, par prieku bērni</w:t>
            </w:r>
            <w:r w:rsidR="001A06F3">
              <w:rPr>
                <w:rFonts w:ascii="Arial" w:hAnsi="Arial" w:cs="Arial"/>
                <w:lang w:val="lv-LV"/>
              </w:rPr>
              <w:t>em, viņa lasīja fragmentu no A. </w:t>
            </w:r>
            <w:r w:rsidRPr="00A2334C">
              <w:rPr>
                <w:rFonts w:ascii="Arial" w:hAnsi="Arial" w:cs="Arial"/>
                <w:lang w:val="lv-LV"/>
              </w:rPr>
              <w:t xml:space="preserve">Puškina „Pasakas par caru Saltanu”. </w:t>
            </w:r>
          </w:p>
        </w:tc>
        <w:tc>
          <w:tcPr>
            <w:tcW w:w="2919" w:type="dxa"/>
          </w:tcPr>
          <w:p w:rsidR="00893622" w:rsidRPr="00A2334C" w:rsidRDefault="00893622" w:rsidP="003B2946">
            <w:pPr>
              <w:spacing w:after="0" w:line="240" w:lineRule="auto"/>
              <w:jc w:val="both"/>
              <w:rPr>
                <w:rFonts w:ascii="JakobC" w:hAnsi="JakobC" w:cs="JakobC"/>
                <w:b/>
                <w:bCs/>
                <w:i/>
                <w:iCs/>
                <w:color w:val="006C99"/>
                <w:sz w:val="18"/>
                <w:szCs w:val="18"/>
                <w:lang w:val="lv-LV"/>
              </w:rPr>
            </w:pPr>
            <w:r w:rsidRPr="00A2334C">
              <w:rPr>
                <w:rFonts w:ascii="Cambria" w:hAnsi="Cambria" w:cs="Cambria"/>
                <w:b/>
                <w:bCs/>
                <w:i/>
                <w:iCs/>
                <w:color w:val="006C99"/>
                <w:sz w:val="18"/>
                <w:szCs w:val="18"/>
                <w:lang w:val="lv-LV"/>
              </w:rPr>
              <w:t>Ko, ja ticēt Aleksandram Puškinam, trīs jaunavas darīja pie loga?</w:t>
            </w:r>
          </w:p>
          <w:p w:rsidR="00893622" w:rsidRPr="00A2334C" w:rsidRDefault="00CC17FC" w:rsidP="00893622">
            <w:pPr>
              <w:pStyle w:val="ListParagraph"/>
              <w:numPr>
                <w:ilvl w:val="0"/>
                <w:numId w:val="23"/>
              </w:numPr>
              <w:spacing w:before="225" w:after="225" w:line="240" w:lineRule="auto"/>
              <w:rPr>
                <w:rFonts w:ascii="JakobC" w:hAnsi="JakobC" w:cs="JakobC"/>
                <w:i/>
                <w:iCs/>
                <w:color w:val="006C99"/>
                <w:sz w:val="18"/>
                <w:szCs w:val="18"/>
                <w:lang w:val="lv-LV"/>
              </w:rPr>
            </w:pPr>
            <w:r w:rsidRPr="00A2334C">
              <w:rPr>
                <w:rFonts w:ascii="JakobC" w:hAnsi="JakobC" w:cs="JakobC"/>
                <w:b/>
                <w:bCs/>
                <w:i/>
                <w:iCs/>
                <w:color w:val="006C99"/>
                <w:sz w:val="18"/>
                <w:szCs w:val="18"/>
                <w:lang w:val="lv-LV"/>
              </w:rPr>
              <w:fldChar w:fldCharType="begin"/>
            </w:r>
            <w:r w:rsidR="00893622" w:rsidRPr="00A2334C">
              <w:rPr>
                <w:rFonts w:ascii="JakobC" w:hAnsi="JakobC" w:cs="JakobC"/>
                <w:b/>
                <w:bCs/>
                <w:i/>
                <w:iCs/>
                <w:color w:val="006C99"/>
                <w:sz w:val="18"/>
                <w:szCs w:val="18"/>
                <w:lang w:val="lv-LV"/>
              </w:rPr>
              <w:instrText xml:space="preserve"> </w:instrText>
            </w:r>
            <w:r w:rsidRPr="00A2334C">
              <w:rPr>
                <w:rFonts w:ascii="JakobC" w:hAnsi="JakobC" w:cs="JakobC"/>
                <w:b/>
                <w:bCs/>
                <w:i/>
                <w:iCs/>
                <w:color w:val="006C99"/>
                <w:sz w:val="18"/>
                <w:szCs w:val="18"/>
                <w:lang w:val="lv-LV"/>
              </w:rPr>
              <w:fldChar w:fldCharType="begin"/>
            </w:r>
            <w:r w:rsidR="00893622" w:rsidRPr="00A2334C">
              <w:rPr>
                <w:rFonts w:ascii="JakobC" w:hAnsi="JakobC" w:cs="JakobC"/>
                <w:b/>
                <w:bCs/>
                <w:i/>
                <w:iCs/>
                <w:color w:val="006C99"/>
                <w:sz w:val="18"/>
                <w:szCs w:val="18"/>
                <w:lang w:val="lv-LV"/>
              </w:rPr>
              <w:instrText xml:space="preserve"> PRIVATE "&lt;INPUT TYPE=\"radio\" VALUE=\"a\" NAME=\"answer\"&gt;" </w:instrText>
            </w:r>
            <w:r w:rsidRPr="00A2334C">
              <w:rPr>
                <w:rFonts w:ascii="JakobC" w:hAnsi="JakobC" w:cs="JakobC"/>
                <w:b/>
                <w:bCs/>
                <w:i/>
                <w:iCs/>
                <w:color w:val="006C99"/>
                <w:sz w:val="18"/>
                <w:szCs w:val="18"/>
                <w:lang w:val="lv-LV"/>
              </w:rPr>
              <w:fldChar w:fldCharType="end"/>
            </w:r>
            <w:r w:rsidR="00893622" w:rsidRPr="00A2334C">
              <w:rPr>
                <w:rFonts w:ascii="JakobC" w:hAnsi="JakobC" w:cs="JakobC"/>
                <w:b/>
                <w:bCs/>
                <w:i/>
                <w:iCs/>
                <w:color w:val="006C99"/>
                <w:sz w:val="18"/>
                <w:szCs w:val="18"/>
                <w:lang w:val="lv-LV"/>
              </w:rPr>
              <w:instrText xml:space="preserve">MACROBUTTON HTMLDirect </w:instrText>
            </w:r>
            <w:r w:rsidRPr="00A2334C">
              <w:rPr>
                <w:rFonts w:ascii="JakobC" w:hAnsi="JakobC" w:cs="JakobC"/>
                <w:b/>
                <w:bCs/>
                <w:i/>
                <w:iCs/>
                <w:color w:val="006C99"/>
                <w:sz w:val="18"/>
                <w:szCs w:val="18"/>
                <w:lang w:val="lv-LV"/>
              </w:rPr>
              <w:fldChar w:fldCharType="end"/>
            </w:r>
            <w:r w:rsidR="00893622" w:rsidRPr="00A2334C">
              <w:rPr>
                <w:rFonts w:ascii="JakobC" w:hAnsi="JakobC" w:cs="JakobC"/>
                <w:b/>
                <w:bCs/>
                <w:i/>
                <w:iCs/>
                <w:color w:val="006C99"/>
                <w:sz w:val="18"/>
                <w:szCs w:val="18"/>
                <w:lang w:val="lv-LV"/>
              </w:rPr>
              <w:t xml:space="preserve"> Ap</w:t>
            </w:r>
            <w:r w:rsidR="00893622" w:rsidRPr="00A2334C">
              <w:rPr>
                <w:rFonts w:ascii="Cambria" w:hAnsi="Cambria" w:cs="Cambria"/>
                <w:i/>
                <w:iCs/>
                <w:color w:val="006C99"/>
                <w:sz w:val="18"/>
                <w:szCs w:val="18"/>
                <w:lang w:val="lv-LV"/>
              </w:rPr>
              <w:t>klāja galdu ar vadmalu</w:t>
            </w:r>
          </w:p>
          <w:p w:rsidR="00893622" w:rsidRPr="00A2334C" w:rsidRDefault="00CC17FC" w:rsidP="00893622">
            <w:pPr>
              <w:pStyle w:val="ListParagraph"/>
              <w:numPr>
                <w:ilvl w:val="0"/>
                <w:numId w:val="23"/>
              </w:numPr>
              <w:spacing w:before="225" w:after="225" w:line="240" w:lineRule="auto"/>
              <w:rPr>
                <w:rFonts w:ascii="JakobC" w:hAnsi="JakobC" w:cs="JakobC"/>
                <w:i/>
                <w:iCs/>
                <w:color w:val="006C99"/>
                <w:sz w:val="18"/>
                <w:szCs w:val="18"/>
                <w:lang w:val="lv-LV"/>
              </w:rPr>
            </w:pPr>
            <w:r w:rsidRPr="00A2334C">
              <w:rPr>
                <w:rFonts w:ascii="JakobC" w:hAnsi="JakobC" w:cs="JakobC"/>
                <w:i/>
                <w:iCs/>
                <w:color w:val="006C99"/>
                <w:sz w:val="18"/>
                <w:szCs w:val="18"/>
                <w:lang w:val="lv-LV"/>
              </w:rPr>
              <w:fldChar w:fldCharType="begin"/>
            </w:r>
            <w:r w:rsidR="00893622" w:rsidRPr="00A2334C">
              <w:rPr>
                <w:rFonts w:ascii="JakobC" w:hAnsi="JakobC" w:cs="JakobC"/>
                <w:i/>
                <w:iCs/>
                <w:color w:val="006C99"/>
                <w:sz w:val="18"/>
                <w:szCs w:val="18"/>
                <w:lang w:val="lv-LV"/>
              </w:rPr>
              <w:instrText xml:space="preserve"> </w:instrText>
            </w:r>
            <w:r w:rsidRPr="00A2334C">
              <w:rPr>
                <w:rFonts w:ascii="JakobC" w:hAnsi="JakobC" w:cs="JakobC"/>
                <w:i/>
                <w:iCs/>
                <w:color w:val="006C99"/>
                <w:sz w:val="18"/>
                <w:szCs w:val="18"/>
                <w:lang w:val="lv-LV"/>
              </w:rPr>
              <w:fldChar w:fldCharType="begin"/>
            </w:r>
            <w:r w:rsidR="00893622" w:rsidRPr="00A2334C">
              <w:rPr>
                <w:rFonts w:ascii="JakobC" w:hAnsi="JakobC" w:cs="JakobC"/>
                <w:i/>
                <w:iCs/>
                <w:color w:val="006C99"/>
                <w:sz w:val="18"/>
                <w:szCs w:val="18"/>
                <w:lang w:val="lv-LV"/>
              </w:rPr>
              <w:instrText xml:space="preserve"> PRIVATE "&lt;INPUT TYPE=\"radio\" VALUE=\"b\" NAME=\"answer\"&gt;" </w:instrText>
            </w:r>
            <w:r w:rsidRPr="00A2334C">
              <w:rPr>
                <w:rFonts w:ascii="JakobC" w:hAnsi="JakobC" w:cs="JakobC"/>
                <w:i/>
                <w:iCs/>
                <w:color w:val="006C99"/>
                <w:sz w:val="18"/>
                <w:szCs w:val="18"/>
                <w:lang w:val="lv-LV"/>
              </w:rPr>
              <w:fldChar w:fldCharType="end"/>
            </w:r>
            <w:r w:rsidR="00893622" w:rsidRPr="00A2334C">
              <w:rPr>
                <w:rFonts w:ascii="JakobC" w:hAnsi="JakobC" w:cs="JakobC"/>
                <w:i/>
                <w:iCs/>
                <w:color w:val="006C99"/>
                <w:sz w:val="18"/>
                <w:szCs w:val="18"/>
                <w:lang w:val="lv-LV"/>
              </w:rPr>
              <w:instrText xml:space="preserve">MACROBUTTON HTMLDirect </w:instrText>
            </w:r>
            <w:r w:rsidRPr="00A2334C">
              <w:rPr>
                <w:rFonts w:ascii="JakobC" w:hAnsi="JakobC" w:cs="JakobC"/>
                <w:i/>
                <w:iCs/>
                <w:color w:val="006C99"/>
                <w:sz w:val="18"/>
                <w:szCs w:val="18"/>
                <w:lang w:val="lv-LV"/>
              </w:rPr>
              <w:fldChar w:fldCharType="end"/>
            </w:r>
            <w:r w:rsidR="00893622" w:rsidRPr="00A2334C">
              <w:rPr>
                <w:rFonts w:ascii="Cambria" w:hAnsi="Cambria" w:cs="Cambria"/>
                <w:i/>
                <w:iCs/>
                <w:color w:val="006C99"/>
                <w:sz w:val="18"/>
                <w:szCs w:val="18"/>
                <w:lang w:val="lv-LV"/>
              </w:rPr>
              <w:t xml:space="preserve"> Uzdzēra sieram vīnu.</w:t>
            </w:r>
          </w:p>
          <w:p w:rsidR="00893622" w:rsidRPr="00A2334C" w:rsidRDefault="00CC17FC" w:rsidP="00893622">
            <w:pPr>
              <w:pStyle w:val="ListParagraph"/>
              <w:numPr>
                <w:ilvl w:val="0"/>
                <w:numId w:val="23"/>
              </w:numPr>
              <w:spacing w:before="225" w:after="225" w:line="240" w:lineRule="auto"/>
              <w:rPr>
                <w:rFonts w:ascii="JakobC" w:hAnsi="JakobC" w:cs="JakobC"/>
                <w:i/>
                <w:iCs/>
                <w:color w:val="006C99"/>
                <w:sz w:val="18"/>
                <w:szCs w:val="18"/>
                <w:lang w:val="lv-LV"/>
              </w:rPr>
            </w:pPr>
            <w:r w:rsidRPr="00A2334C">
              <w:rPr>
                <w:rFonts w:ascii="JakobC" w:hAnsi="JakobC" w:cs="JakobC"/>
                <w:i/>
                <w:iCs/>
                <w:color w:val="006C99"/>
                <w:sz w:val="18"/>
                <w:szCs w:val="18"/>
                <w:lang w:val="lv-LV"/>
              </w:rPr>
              <w:fldChar w:fldCharType="begin"/>
            </w:r>
            <w:r w:rsidR="00893622" w:rsidRPr="00A2334C">
              <w:rPr>
                <w:rFonts w:ascii="JakobC" w:hAnsi="JakobC" w:cs="JakobC"/>
                <w:i/>
                <w:iCs/>
                <w:color w:val="006C99"/>
                <w:sz w:val="18"/>
                <w:szCs w:val="18"/>
                <w:lang w:val="lv-LV"/>
              </w:rPr>
              <w:instrText xml:space="preserve"> </w:instrText>
            </w:r>
            <w:r w:rsidRPr="00A2334C">
              <w:rPr>
                <w:rFonts w:ascii="JakobC" w:hAnsi="JakobC" w:cs="JakobC"/>
                <w:i/>
                <w:iCs/>
                <w:color w:val="006C99"/>
                <w:sz w:val="18"/>
                <w:szCs w:val="18"/>
                <w:lang w:val="lv-LV"/>
              </w:rPr>
              <w:fldChar w:fldCharType="begin"/>
            </w:r>
            <w:r w:rsidR="00893622" w:rsidRPr="00A2334C">
              <w:rPr>
                <w:rFonts w:ascii="JakobC" w:hAnsi="JakobC" w:cs="JakobC"/>
                <w:i/>
                <w:iCs/>
                <w:color w:val="006C99"/>
                <w:sz w:val="18"/>
                <w:szCs w:val="18"/>
                <w:lang w:val="lv-LV"/>
              </w:rPr>
              <w:instrText xml:space="preserve"> PRIVATE "&lt;INPUT TYPE=\"radio\" VALUE=\"c\" NAME=\"answer\"&gt;" </w:instrText>
            </w:r>
            <w:r w:rsidRPr="00A2334C">
              <w:rPr>
                <w:rFonts w:ascii="JakobC" w:hAnsi="JakobC" w:cs="JakobC"/>
                <w:i/>
                <w:iCs/>
                <w:color w:val="006C99"/>
                <w:sz w:val="18"/>
                <w:szCs w:val="18"/>
                <w:lang w:val="lv-LV"/>
              </w:rPr>
              <w:fldChar w:fldCharType="end"/>
            </w:r>
            <w:r w:rsidR="00893622" w:rsidRPr="00A2334C">
              <w:rPr>
                <w:rFonts w:ascii="JakobC" w:hAnsi="JakobC" w:cs="JakobC"/>
                <w:i/>
                <w:iCs/>
                <w:color w:val="006C99"/>
                <w:sz w:val="18"/>
                <w:szCs w:val="18"/>
                <w:lang w:val="lv-LV"/>
              </w:rPr>
              <w:instrText xml:space="preserve">MACROBUTTON HTMLDirect </w:instrText>
            </w:r>
            <w:r w:rsidRPr="00A2334C">
              <w:rPr>
                <w:rFonts w:ascii="JakobC" w:hAnsi="JakobC" w:cs="JakobC"/>
                <w:i/>
                <w:iCs/>
                <w:color w:val="006C99"/>
                <w:sz w:val="18"/>
                <w:szCs w:val="18"/>
                <w:lang w:val="lv-LV"/>
              </w:rPr>
              <w:fldChar w:fldCharType="end"/>
            </w:r>
            <w:r w:rsidR="00893622" w:rsidRPr="00A2334C">
              <w:rPr>
                <w:rFonts w:ascii="Cambria" w:hAnsi="Cambria" w:cs="Cambria"/>
                <w:i/>
                <w:iCs/>
                <w:color w:val="006C99"/>
                <w:sz w:val="18"/>
                <w:szCs w:val="18"/>
                <w:lang w:val="lv-LV"/>
              </w:rPr>
              <w:t>Vēlu vakarā auda.</w:t>
            </w:r>
          </w:p>
          <w:p w:rsidR="00893622" w:rsidRPr="00A2334C" w:rsidRDefault="00893622" w:rsidP="003B2946">
            <w:pPr>
              <w:pBdr>
                <w:top w:val="single" w:sz="6" w:space="1" w:color="auto"/>
              </w:pBdr>
              <w:spacing w:after="0" w:line="240" w:lineRule="auto"/>
              <w:jc w:val="center"/>
              <w:rPr>
                <w:rFonts w:ascii="Arial" w:hAnsi="Arial" w:cs="Arial"/>
                <w:vanish/>
                <w:sz w:val="18"/>
                <w:szCs w:val="18"/>
                <w:lang w:val="lv-LV" w:eastAsia="en-US"/>
              </w:rPr>
            </w:pPr>
            <w:r w:rsidRPr="00A2334C">
              <w:rPr>
                <w:rFonts w:ascii="Arial" w:hAnsi="Arial" w:cs="Arial"/>
                <w:vanish/>
                <w:sz w:val="18"/>
                <w:szCs w:val="18"/>
                <w:lang w:val="lv-LV" w:eastAsia="en-US"/>
              </w:rPr>
              <w:t>Bottom of Form</w:t>
            </w:r>
          </w:p>
          <w:p w:rsidR="00893622" w:rsidRPr="00A2334C" w:rsidRDefault="00893622" w:rsidP="003B2946">
            <w:pPr>
              <w:spacing w:before="100" w:beforeAutospacing="1" w:after="100" w:afterAutospacing="1" w:line="240" w:lineRule="auto"/>
              <w:rPr>
                <w:rFonts w:ascii="Arial" w:hAnsi="Arial" w:cs="Arial"/>
                <w:color w:val="000000"/>
                <w:sz w:val="18"/>
                <w:szCs w:val="18"/>
                <w:lang w:val="lv-LV"/>
              </w:rPr>
            </w:pPr>
          </w:p>
        </w:tc>
      </w:tr>
      <w:tr w:rsidR="00893622" w:rsidRPr="00A2334C" w:rsidTr="003B2946">
        <w:tc>
          <w:tcPr>
            <w:tcW w:w="7043" w:type="dxa"/>
          </w:tcPr>
          <w:p w:rsidR="00893622" w:rsidRPr="00A2334C" w:rsidRDefault="00893622" w:rsidP="003B2946">
            <w:pPr>
              <w:spacing w:line="240" w:lineRule="auto"/>
              <w:jc w:val="both"/>
              <w:rPr>
                <w:rFonts w:ascii="Arial" w:hAnsi="Arial" w:cs="Arial"/>
                <w:lang w:val="lv-LV"/>
              </w:rPr>
            </w:pPr>
            <w:r w:rsidRPr="00A2334C">
              <w:rPr>
                <w:rFonts w:ascii="Arial" w:hAnsi="Arial" w:cs="Arial"/>
                <w:lang w:val="lv-LV"/>
              </w:rPr>
              <w:t>41. lpp.</w:t>
            </w:r>
          </w:p>
          <w:p w:rsidR="00893622" w:rsidRPr="00A2334C" w:rsidRDefault="00893622" w:rsidP="003B2946">
            <w:pPr>
              <w:jc w:val="both"/>
              <w:rPr>
                <w:rFonts w:ascii="Times" w:hAnsi="Times" w:cs="Times"/>
                <w:sz w:val="20"/>
                <w:szCs w:val="20"/>
                <w:lang w:val="lv-LV" w:eastAsia="en-US"/>
              </w:rPr>
            </w:pPr>
            <w:r w:rsidRPr="00A2334C">
              <w:rPr>
                <w:rFonts w:ascii="Arial" w:hAnsi="Arial" w:cs="Arial"/>
                <w:lang w:val="lv-LV"/>
              </w:rPr>
              <w:t xml:space="preserve">Šo pasaku zina daudzu pasaules valstu bērni. Tajā aprakstīti drosmīgā cara dēla Gvidona, trīsdesmit trīs </w:t>
            </w:r>
            <w:r w:rsidRPr="00A2334C">
              <w:rPr>
                <w:rFonts w:ascii="Arial" w:hAnsi="Arial" w:cs="Arial"/>
                <w:lang w:val="lv-LV"/>
              </w:rPr>
              <w:lastRenderedPageBreak/>
              <w:t>spēkavīru, kuri Černomora vadībā iznāk no jūras putām, daiļās cara meitas Gulbja, kuru nobur ļaunais burvis, un, protams, cara Saltana, kurš sākumā izposta savu ģimenes laimi, bet vēlāk brīnumainā veidā to atgūst, neparastie piedzīvojumi. Skaistā stāstītājas balss un īpašā intonācija pilnīgi apbūra klausītājus.</w:t>
            </w:r>
          </w:p>
          <w:p w:rsidR="00893622" w:rsidRPr="00A2334C" w:rsidRDefault="00893622" w:rsidP="003B2946">
            <w:pPr>
              <w:spacing w:before="100" w:beforeAutospacing="1" w:after="100" w:afterAutospacing="1" w:line="240" w:lineRule="auto"/>
              <w:rPr>
                <w:rFonts w:ascii="Arial" w:hAnsi="Arial" w:cs="Arial"/>
                <w:color w:val="000000"/>
                <w:sz w:val="32"/>
                <w:szCs w:val="32"/>
                <w:lang w:val="lv-LV"/>
              </w:rPr>
            </w:pPr>
          </w:p>
        </w:tc>
        <w:tc>
          <w:tcPr>
            <w:tcW w:w="2919" w:type="dxa"/>
          </w:tcPr>
          <w:p w:rsidR="00893622" w:rsidRPr="00A2334C" w:rsidRDefault="00893622" w:rsidP="003B2946">
            <w:pPr>
              <w:autoSpaceDE w:val="0"/>
              <w:autoSpaceDN w:val="0"/>
              <w:adjustRightInd w:val="0"/>
              <w:spacing w:after="0" w:line="240" w:lineRule="auto"/>
              <w:jc w:val="both"/>
              <w:rPr>
                <w:rFonts w:ascii="Arial" w:hAnsi="Arial" w:cs="Arial"/>
                <w:i/>
                <w:iCs/>
                <w:color w:val="595959"/>
                <w:sz w:val="18"/>
                <w:szCs w:val="18"/>
                <w:lang w:val="lv-LV"/>
              </w:rPr>
            </w:pPr>
            <w:r w:rsidRPr="00A2334C">
              <w:rPr>
                <w:rFonts w:ascii="Arial" w:hAnsi="Arial" w:cs="Arial"/>
                <w:i/>
                <w:iCs/>
                <w:color w:val="595959"/>
                <w:sz w:val="18"/>
                <w:szCs w:val="18"/>
                <w:lang w:val="lv-LV"/>
              </w:rPr>
              <w:lastRenderedPageBreak/>
              <w:t xml:space="preserve">Pasaka par caru Saltanu: Gulbis pārvēršas par skaistuli cara meitu. Nezināma mākslinieka gravīra. Publicēta žurnālā „Ņiva”, Krievija, </w:t>
            </w:r>
            <w:r w:rsidRPr="00A2334C">
              <w:rPr>
                <w:rFonts w:ascii="Arial" w:hAnsi="Arial" w:cs="Arial"/>
                <w:i/>
                <w:iCs/>
                <w:color w:val="595959"/>
                <w:sz w:val="18"/>
                <w:szCs w:val="18"/>
                <w:lang w:val="lv-LV"/>
              </w:rPr>
              <w:lastRenderedPageBreak/>
              <w:t>1893. gads.</w:t>
            </w:r>
          </w:p>
          <w:p w:rsidR="00893622" w:rsidRPr="00A2334C" w:rsidRDefault="00893622" w:rsidP="003B2946">
            <w:pPr>
              <w:autoSpaceDE w:val="0"/>
              <w:autoSpaceDN w:val="0"/>
              <w:adjustRightInd w:val="0"/>
              <w:spacing w:after="0" w:line="240" w:lineRule="auto"/>
              <w:rPr>
                <w:rFonts w:ascii="Nobile-Italic" w:hAnsi="Nobile-Italic" w:cs="Nobile-Italic"/>
                <w:i/>
                <w:iCs/>
                <w:color w:val="585757"/>
                <w:sz w:val="18"/>
                <w:szCs w:val="18"/>
                <w:lang w:val="lv-LV"/>
              </w:rPr>
            </w:pPr>
          </w:p>
          <w:p w:rsidR="00893622" w:rsidRPr="00A2334C" w:rsidRDefault="00893622" w:rsidP="003B2946">
            <w:pPr>
              <w:autoSpaceDE w:val="0"/>
              <w:autoSpaceDN w:val="0"/>
              <w:adjustRightInd w:val="0"/>
              <w:spacing w:after="0" w:line="240" w:lineRule="auto"/>
              <w:jc w:val="both"/>
              <w:rPr>
                <w:rFonts w:ascii="Cambria" w:hAnsi="Cambria" w:cs="Cambria"/>
                <w:i/>
                <w:iCs/>
                <w:color w:val="006C99"/>
                <w:sz w:val="18"/>
                <w:szCs w:val="18"/>
                <w:lang w:val="lv-LV"/>
              </w:rPr>
            </w:pPr>
            <w:r w:rsidRPr="00A2334C">
              <w:rPr>
                <w:rFonts w:ascii="Cambria" w:hAnsi="Cambria" w:cs="Cambria"/>
                <w:i/>
                <w:iCs/>
                <w:color w:val="006C99"/>
                <w:sz w:val="18"/>
                <w:szCs w:val="18"/>
                <w:lang w:val="lv-LV"/>
              </w:rPr>
              <w:t>Mūsdienu Kristus augšāmcelšanās baznīca Voskresenskā (Suidā) ir uzcelta pēc arhi</w:t>
            </w:r>
            <w:r w:rsidR="001A06F3">
              <w:rPr>
                <w:rFonts w:ascii="Cambria" w:hAnsi="Cambria" w:cs="Cambria"/>
                <w:i/>
                <w:iCs/>
                <w:color w:val="006C99"/>
                <w:sz w:val="18"/>
                <w:szCs w:val="18"/>
                <w:lang w:val="lv-LV"/>
              </w:rPr>
              <w:t>tekta A. </w:t>
            </w:r>
            <w:r w:rsidRPr="00A2334C">
              <w:rPr>
                <w:rFonts w:ascii="Cambria" w:hAnsi="Cambria" w:cs="Cambria"/>
                <w:i/>
                <w:iCs/>
                <w:color w:val="006C99"/>
                <w:sz w:val="18"/>
                <w:szCs w:val="18"/>
                <w:lang w:val="lv-LV"/>
              </w:rPr>
              <w:t>Semočkina projekta 2000. gadā. Iepriekšējā, kura nodega 1964. gada 4. novembra ugunsgrēkā, bija celta 1845. gadā. Sākotnēji koka baznīca tika uzcelta 1718. g</w:t>
            </w:r>
            <w:r w:rsidR="001A06F3">
              <w:rPr>
                <w:rFonts w:ascii="Cambria" w:hAnsi="Cambria" w:cs="Cambria"/>
                <w:i/>
                <w:iCs/>
                <w:color w:val="006C99"/>
                <w:sz w:val="18"/>
                <w:szCs w:val="18"/>
                <w:lang w:val="lv-LV"/>
              </w:rPr>
              <w:t>adā. Tur 1976. gadā laulājās A. </w:t>
            </w:r>
            <w:r w:rsidRPr="00A2334C">
              <w:rPr>
                <w:rFonts w:ascii="Cambria" w:hAnsi="Cambria" w:cs="Cambria"/>
                <w:i/>
                <w:iCs/>
                <w:color w:val="006C99"/>
                <w:sz w:val="18"/>
                <w:szCs w:val="18"/>
                <w:lang w:val="lv-LV"/>
              </w:rPr>
              <w:t xml:space="preserve">Puškina vecāki. Šajā ciematā ir dzimusi arī viņa aukle Arina Rodionovna. </w:t>
            </w:r>
          </w:p>
        </w:tc>
      </w:tr>
      <w:tr w:rsidR="00893622" w:rsidRPr="00A2334C" w:rsidTr="003B2946">
        <w:tc>
          <w:tcPr>
            <w:tcW w:w="7043" w:type="dxa"/>
          </w:tcPr>
          <w:p w:rsidR="00893622" w:rsidRPr="00A2334C" w:rsidRDefault="00893622" w:rsidP="003B2946">
            <w:pPr>
              <w:spacing w:line="240" w:lineRule="auto"/>
              <w:rPr>
                <w:rFonts w:ascii="Arial" w:hAnsi="Arial" w:cs="Arial"/>
                <w:lang w:val="lv-LV"/>
              </w:rPr>
            </w:pPr>
            <w:r w:rsidRPr="00A2334C">
              <w:rPr>
                <w:rFonts w:ascii="Arial" w:hAnsi="Arial" w:cs="Arial"/>
                <w:lang w:val="lv-LV"/>
              </w:rPr>
              <w:lastRenderedPageBreak/>
              <w:t>42. lpp.</w:t>
            </w:r>
          </w:p>
          <w:p w:rsidR="00893622" w:rsidRPr="00A2334C" w:rsidRDefault="00893622" w:rsidP="003B2946">
            <w:pPr>
              <w:pStyle w:val="Heading1"/>
              <w:rPr>
                <w:lang w:val="lv-LV"/>
              </w:rPr>
            </w:pPr>
            <w:r w:rsidRPr="00A2334C">
              <w:rPr>
                <w:lang w:val="lv-LV"/>
              </w:rPr>
              <w:t>Pusdienas ar stacijas uzraugu</w:t>
            </w:r>
          </w:p>
          <w:p w:rsidR="00893622" w:rsidRPr="00A2334C" w:rsidRDefault="00893622" w:rsidP="003B2946">
            <w:pPr>
              <w:spacing w:before="100" w:beforeAutospacing="1" w:after="100" w:afterAutospacing="1" w:line="240" w:lineRule="auto"/>
              <w:jc w:val="both"/>
              <w:rPr>
                <w:rFonts w:ascii="Arial" w:hAnsi="Arial" w:cs="Arial"/>
                <w:sz w:val="32"/>
                <w:szCs w:val="32"/>
                <w:lang w:val="lv-LV"/>
              </w:rPr>
            </w:pPr>
            <w:r w:rsidRPr="00A2334C">
              <w:rPr>
                <w:rFonts w:ascii="Arial" w:hAnsi="Arial" w:cs="Arial"/>
                <w:lang w:val="lv-LV"/>
              </w:rPr>
              <w:t xml:space="preserve">„Izlasiet man vēlreiz šo pasaku, lūdzu!” palūdza Marija, kad visi bija iekāpuši mašīnā. – „Es tev šo pasaku atradīšu grāmatā, un tu varēsi to lasīt jebkurā laikā,” paziņoja Aleksandrs. – „Būtu labi, ja jūs šo dzeju iemācītos no galvas. Tas ļoti labi attīsta atmiņu,” teica Nadja. „Brauksim pusdienot uz krogu „Pie Samsona Virina” – „Kas tas tāds?” neizpratnē jautāja Aleksandrs. – „Vai tad jūs „Belkina stāstus” skolā vēl neesat lasījuši?” – „Nē” – „Tad īsumā pastāstīšu.” Nadežda saviem vārdiem izstāstīja aizkustinošo un skumjo Puškina stāstu „Stacijas uzraugs”. Taču stāsts bija jāsāk iztālēm – vajadzēja paskaidrot, ka </w:t>
            </w:r>
          </w:p>
        </w:tc>
        <w:tc>
          <w:tcPr>
            <w:tcW w:w="2919" w:type="dxa"/>
          </w:tcPr>
          <w:p w:rsidR="00893622" w:rsidRPr="00A2334C" w:rsidRDefault="00893622" w:rsidP="003B2946">
            <w:pPr>
              <w:keepNext/>
              <w:keepLines/>
              <w:spacing w:before="100" w:beforeAutospacing="1" w:after="100" w:afterAutospacing="1" w:line="240" w:lineRule="auto"/>
              <w:outlineLvl w:val="2"/>
              <w:rPr>
                <w:rFonts w:ascii="Arial" w:hAnsi="Arial" w:cs="Arial"/>
                <w:color w:val="000000"/>
                <w:sz w:val="32"/>
                <w:szCs w:val="32"/>
                <w:lang w:val="lv-LV"/>
              </w:rPr>
            </w:pPr>
          </w:p>
        </w:tc>
      </w:tr>
      <w:tr w:rsidR="00893622" w:rsidRPr="00A2334C" w:rsidTr="003B2946">
        <w:tc>
          <w:tcPr>
            <w:tcW w:w="7043" w:type="dxa"/>
          </w:tcPr>
          <w:p w:rsidR="00893622" w:rsidRPr="00A2334C" w:rsidRDefault="00893622" w:rsidP="003B2946">
            <w:pPr>
              <w:spacing w:line="240" w:lineRule="auto"/>
              <w:rPr>
                <w:rFonts w:ascii="Arial" w:hAnsi="Arial" w:cs="Arial"/>
                <w:lang w:val="lv-LV"/>
              </w:rPr>
            </w:pPr>
            <w:r w:rsidRPr="00A2334C">
              <w:rPr>
                <w:rFonts w:ascii="Arial" w:hAnsi="Arial" w:cs="Arial"/>
                <w:lang w:val="lv-LV"/>
              </w:rPr>
              <w:t>43. lpp.</w:t>
            </w:r>
          </w:p>
          <w:p w:rsidR="00893622" w:rsidRPr="00A2334C" w:rsidRDefault="00893622" w:rsidP="003B2946">
            <w:pPr>
              <w:spacing w:before="100" w:beforeAutospacing="1" w:after="100" w:afterAutospacing="1" w:line="240" w:lineRule="auto"/>
              <w:jc w:val="both"/>
              <w:rPr>
                <w:rFonts w:ascii="Arial" w:hAnsi="Arial" w:cs="Arial"/>
                <w:color w:val="000000"/>
                <w:shd w:val="clear" w:color="auto" w:fill="FFFFFF"/>
                <w:lang w:val="lv-LV"/>
              </w:rPr>
            </w:pPr>
            <w:r w:rsidRPr="00A2334C">
              <w:rPr>
                <w:rFonts w:ascii="Arial" w:hAnsi="Arial" w:cs="Arial"/>
                <w:lang w:val="lv-LV"/>
              </w:rPr>
              <w:t xml:space="preserve">Puškins dzīvoja savā muižā Pleskavas guberņas Mihailovskā. Tieši pa šo ceļu viņš vairākas reizes mēroja attālumu no Pēterburgas un atpakaļ. Tolaik cilvēki ceļoja ar zirgiem, kurus periodiski vajadzēja mainīt. Tāpēc uz ceļiem bija ierīkotas pasta stacijas, un katrā dzīvoja stacijas uzraugs ar ģimeni. Samsons Virins stacijā dzīvoja ar savu jauno meitu Duņu. Viendien stacijā ieradās jauns virsnieks, kurš ļoti steidzās un dusmojās, ka zirgi ilgi netiek padoti, taču, ieraudzījis Duņu, atmaiga un pat palika uz vakariņām. Kad zirgi bija sagatavoti braucienam, virsnieks pēkšņi ļoti savārga. Atbraukušais dakteris viņam konstatēja drudzi un ieteica pilnīgu mieru. Trešajā dienā virsnieks jau bija vesels un gatavojās prombraukšanai. Bija svētdiena, un viņš piedāvāja aizvest Duņu līdz baznīcai. </w:t>
            </w:r>
            <w:r w:rsidRPr="00A2334C">
              <w:rPr>
                <w:rFonts w:ascii="Arial" w:hAnsi="Arial" w:cs="Arial"/>
                <w:color w:val="000000"/>
                <w:shd w:val="clear" w:color="auto" w:fill="FFFFFF"/>
                <w:lang w:val="lv-LV"/>
              </w:rPr>
              <w:t xml:space="preserve">Tēvs atļāva meitai braukt, nenojauzdams neko sliktu, tomēr uztraucās un aizskrēja uz baznīcu. Liturģija jau bija beigusies, draudzes locekļi izklīda, bet no ķestera </w:t>
            </w:r>
          </w:p>
        </w:tc>
        <w:tc>
          <w:tcPr>
            <w:tcW w:w="2919" w:type="dxa"/>
          </w:tcPr>
          <w:p w:rsidR="00893622" w:rsidRPr="00A2334C" w:rsidRDefault="00893622" w:rsidP="003B2946">
            <w:pPr>
              <w:autoSpaceDE w:val="0"/>
              <w:autoSpaceDN w:val="0"/>
              <w:adjustRightInd w:val="0"/>
              <w:spacing w:after="0" w:line="240" w:lineRule="auto"/>
              <w:rPr>
                <w:rFonts w:ascii="Arial" w:hAnsi="Arial" w:cs="Arial"/>
                <w:i/>
                <w:iCs/>
                <w:color w:val="595959"/>
                <w:sz w:val="18"/>
                <w:szCs w:val="18"/>
                <w:lang w:val="lv-LV"/>
              </w:rPr>
            </w:pPr>
            <w:r w:rsidRPr="00A2334C">
              <w:rPr>
                <w:rFonts w:ascii="Arial" w:hAnsi="Arial" w:cs="Arial"/>
                <w:i/>
                <w:iCs/>
                <w:color w:val="595959"/>
                <w:sz w:val="18"/>
                <w:szCs w:val="18"/>
                <w:lang w:val="lv-LV"/>
              </w:rPr>
              <w:t>Īzaka Švarca muzejmāja.</w:t>
            </w:r>
          </w:p>
          <w:p w:rsidR="00893622" w:rsidRPr="00A2334C" w:rsidRDefault="00893622" w:rsidP="003B2946">
            <w:pPr>
              <w:autoSpaceDE w:val="0"/>
              <w:autoSpaceDN w:val="0"/>
              <w:adjustRightInd w:val="0"/>
              <w:spacing w:after="0" w:line="240" w:lineRule="auto"/>
              <w:rPr>
                <w:rFonts w:ascii="JakobC" w:hAnsi="JakobC" w:cs="JakobC"/>
                <w:i/>
                <w:iCs/>
                <w:color w:val="006C99"/>
                <w:sz w:val="18"/>
                <w:szCs w:val="18"/>
                <w:lang w:val="lv-LV"/>
              </w:rPr>
            </w:pPr>
          </w:p>
          <w:p w:rsidR="00893622" w:rsidRPr="00A2334C" w:rsidRDefault="00893622" w:rsidP="003B2946">
            <w:pPr>
              <w:autoSpaceDE w:val="0"/>
              <w:autoSpaceDN w:val="0"/>
              <w:adjustRightInd w:val="0"/>
              <w:spacing w:after="0" w:line="240" w:lineRule="auto"/>
              <w:jc w:val="both"/>
              <w:rPr>
                <w:rFonts w:ascii="JakobC" w:hAnsi="JakobC" w:cs="JakobC"/>
                <w:i/>
                <w:iCs/>
                <w:color w:val="FF0000"/>
                <w:sz w:val="18"/>
                <w:szCs w:val="18"/>
                <w:lang w:val="lv-LV"/>
              </w:rPr>
            </w:pPr>
            <w:r w:rsidRPr="00A2334C">
              <w:rPr>
                <w:rFonts w:ascii="Cambria" w:hAnsi="Cambria" w:cs="Cambria"/>
                <w:i/>
                <w:iCs/>
                <w:color w:val="FF0000"/>
                <w:sz w:val="18"/>
                <w:szCs w:val="18"/>
                <w:lang w:val="lv-LV"/>
              </w:rPr>
              <w:t>Krievijas tautas mākslinieka Īzaka Švarca muzejs tika atvērts 2011. gadā mājā, kur komponists nodzīvoja 50 gadus. I. Švarcs ir sarakstījis mūziku vairāk nekā 100 kinofilmām, baletiem un izrādēm. Muzejā starp vērtīgiem eksponātiem ir „Bluthner” klavieres, „Švarca siena” ar fotogrāfijām un komponista draugu autogrāfiem un afišas.</w:t>
            </w:r>
          </w:p>
        </w:tc>
      </w:tr>
      <w:tr w:rsidR="00893622" w:rsidRPr="00A2334C" w:rsidTr="003B2946">
        <w:tc>
          <w:tcPr>
            <w:tcW w:w="7043" w:type="dxa"/>
          </w:tcPr>
          <w:p w:rsidR="00893622" w:rsidRPr="00A2334C" w:rsidRDefault="00893622" w:rsidP="003B2946">
            <w:pPr>
              <w:spacing w:line="240" w:lineRule="auto"/>
              <w:jc w:val="both"/>
              <w:rPr>
                <w:rFonts w:ascii="Arial" w:hAnsi="Arial" w:cs="Arial"/>
                <w:color w:val="000000"/>
                <w:shd w:val="clear" w:color="auto" w:fill="FFFFFF"/>
                <w:lang w:val="lv-LV"/>
              </w:rPr>
            </w:pPr>
            <w:r w:rsidRPr="00A2334C">
              <w:rPr>
                <w:rFonts w:ascii="Arial" w:hAnsi="Arial" w:cs="Arial"/>
                <w:color w:val="000000"/>
                <w:shd w:val="clear" w:color="auto" w:fill="FFFFFF"/>
                <w:lang w:val="lv-LV"/>
              </w:rPr>
              <w:t>44. lpp.</w:t>
            </w:r>
          </w:p>
          <w:p w:rsidR="00893622" w:rsidRPr="00A2334C" w:rsidRDefault="00893622" w:rsidP="003B2946">
            <w:pPr>
              <w:spacing w:before="100" w:beforeAutospacing="1" w:after="100" w:afterAutospacing="1" w:line="240" w:lineRule="auto"/>
              <w:jc w:val="both"/>
              <w:rPr>
                <w:rFonts w:ascii="Arial" w:hAnsi="Arial" w:cs="Arial"/>
                <w:color w:val="000000"/>
                <w:sz w:val="32"/>
                <w:szCs w:val="32"/>
                <w:lang w:val="lv-LV"/>
              </w:rPr>
            </w:pPr>
            <w:r w:rsidRPr="00A2334C">
              <w:rPr>
                <w:rFonts w:ascii="Arial" w:hAnsi="Arial" w:cs="Arial"/>
                <w:color w:val="000000"/>
                <w:shd w:val="clear" w:color="auto" w:fill="FFFFFF"/>
                <w:lang w:val="lv-LV"/>
              </w:rPr>
              <w:t xml:space="preserve">uzraugs uzzināja, ka Duņa baznīcā nav bijusi. Vakarā kučieris, kurš bija vedis virsnieku, paziņoja, ka Duņa kopā ar viņu aizbrauca līdz nākamajai stacijai. Pārraugs saprata, ka virsnieks izlikās slims, un pārraugu pārņēma </w:t>
            </w:r>
            <w:r w:rsidRPr="00A2334C">
              <w:rPr>
                <w:rFonts w:ascii="Arial" w:hAnsi="Arial" w:cs="Arial"/>
                <w:color w:val="000000"/>
                <w:shd w:val="clear" w:color="auto" w:fill="FFFFFF"/>
                <w:lang w:val="lv-LV"/>
              </w:rPr>
              <w:lastRenderedPageBreak/>
              <w:t xml:space="preserve">smags drudzis. Pēc izveseļošanās Samsons izlūdzās atvaļinājumu un kājām devās uz Pēterburgu, uz kurieni, kā bija rakstīts ceļazīmē, brauca rotmistrs Minskis. Pēterburgā viņš sameklēja Minski un ieradās pie viņa. Minskis pirmajā acumirklī viņu nepazina, bet pazinis centās pārliecināt Samsonu, ka mīl Duņu, nekad viņu nepametīs un darīs laimīgu. Minskis iedeva uzraugam naudu un izvadīja laukā. Tā uzraugs palika viens. Viņš ļoti skuma pēc meitas un uzskatīja viņu par vieglprātīgu muļķīti. Drīzumā uzraugs nomira. Jau pēc viņa nāves pie kapa ieradās bagāta kundze ar trīs bērniem. Tā bija uzrauga mīļotā meita Duņa. „Ja es apprecēšos, tad palikšu dzīvot kopā ar jums,” teica Maša, kad Nadja pabeidza savu stāstu. </w:t>
            </w:r>
            <w:r w:rsidRPr="00A2334C">
              <w:rPr>
                <w:rFonts w:ascii="Arial" w:hAnsi="Arial" w:cs="Arial"/>
                <w:lang w:val="lv-LV"/>
              </w:rPr>
              <w:t>–</w:t>
            </w:r>
            <w:r w:rsidRPr="00A2334C">
              <w:rPr>
                <w:rFonts w:ascii="Arial" w:hAnsi="Arial" w:cs="Arial"/>
                <w:color w:val="000000"/>
                <w:shd w:val="clear" w:color="auto" w:fill="FFFFFF"/>
                <w:lang w:val="lv-LV"/>
              </w:rPr>
              <w:t xml:space="preserve"> „Mums dzīvoklis ir par mazu,” neapmierināti piebilda Marks. „Starp citu, mēs esam klāt!” Viņš nolika mašīnu pie ieejas restorānā, un visa kompānija devās pusdienot. „Dārgais, ja tu neiebilsti, es varētu vadīt auto,” Nadja vērsās pie vīra, kad viņi pētīja ēdienkarti. Ideja </w:t>
            </w:r>
          </w:p>
        </w:tc>
        <w:tc>
          <w:tcPr>
            <w:tcW w:w="2919" w:type="dxa"/>
          </w:tcPr>
          <w:p w:rsidR="00893622" w:rsidRPr="00A2334C" w:rsidRDefault="00893622" w:rsidP="003B2946">
            <w:pPr>
              <w:spacing w:before="100" w:beforeAutospacing="1" w:after="100" w:afterAutospacing="1" w:line="240" w:lineRule="auto"/>
              <w:rPr>
                <w:rFonts w:ascii="Arial" w:hAnsi="Arial" w:cs="Arial"/>
                <w:color w:val="000000"/>
                <w:sz w:val="32"/>
                <w:szCs w:val="32"/>
                <w:lang w:val="lv-LV"/>
              </w:rPr>
            </w:pPr>
          </w:p>
        </w:tc>
      </w:tr>
      <w:tr w:rsidR="00893622" w:rsidRPr="00A2334C" w:rsidTr="003B2946">
        <w:tc>
          <w:tcPr>
            <w:tcW w:w="7043" w:type="dxa"/>
          </w:tcPr>
          <w:p w:rsidR="00893622" w:rsidRPr="00A2334C" w:rsidRDefault="00893622" w:rsidP="003B2946">
            <w:pPr>
              <w:spacing w:line="240" w:lineRule="auto"/>
              <w:jc w:val="both"/>
              <w:rPr>
                <w:rFonts w:ascii="Arial" w:hAnsi="Arial" w:cs="Arial"/>
                <w:lang w:val="lv-LV"/>
              </w:rPr>
            </w:pPr>
            <w:r w:rsidRPr="00A2334C">
              <w:rPr>
                <w:rFonts w:ascii="Arial" w:hAnsi="Arial" w:cs="Arial"/>
                <w:lang w:val="lv-LV"/>
              </w:rPr>
              <w:lastRenderedPageBreak/>
              <w:t>45. lpp.</w:t>
            </w:r>
          </w:p>
          <w:p w:rsidR="00893622" w:rsidRPr="00A2334C" w:rsidRDefault="00893622" w:rsidP="003B2946">
            <w:pPr>
              <w:spacing w:before="100" w:beforeAutospacing="1" w:after="100" w:afterAutospacing="1" w:line="240" w:lineRule="auto"/>
              <w:jc w:val="both"/>
              <w:rPr>
                <w:rFonts w:ascii="Arial" w:hAnsi="Arial" w:cs="Arial"/>
                <w:lang w:val="lv-LV"/>
              </w:rPr>
            </w:pPr>
            <w:r w:rsidRPr="00A2334C">
              <w:rPr>
                <w:rFonts w:ascii="Arial" w:hAnsi="Arial" w:cs="Arial"/>
                <w:lang w:val="lv-LV"/>
              </w:rPr>
              <w:t xml:space="preserve">Markam patika: „Tādā gadījumā es iedzeršu vietējo alu. Viesmīli!” nopriecājās Marks. Drīzumā uz galda stāvēja glāzes ar mājas kvasu un alus Markam. „Par ko iedzersim?” Marks pacēla glāzi. – „Par Puškinu!” uzreiz atsaucās Aleksandrs. Visi iemējās un saskandināja glāzes. Pusdienu laikā Nadja sprieda par pasaules vēsturi: „Katra valsts ir slavena ar kaut ko īpašu. Piemēram, Francija – ar savu virtuvi un smaržām, Itālija – arhitektūru un dizainu...” – „Vācija – automobiļiem!” pievienoja Saša. „Ar ko ir slavena Krievija?” jautāja Nadja. „Ar sēnēm!” nepadomājusi izkliedza Maša. – „Nu, piemēram, Somijā sēnes nav sliktākas,” uzsvēra Marks. – „Krievija pasaulē ir slavena ar savu kultūru,” svinīgi paziņoja Nadja. „Kādus visslavenākos pasaules rakstniekus jūs zināt?” – „Puškinu!” priecīgi paziņoja Maša. – „Un vēl?” – „Nu, Tolstoju, viņu bija daudz!” atbildēja Aleksandrs. – „Tas viss ir 19. gadsimts, bet kas Krieviju padarīja slavenu divdesmitajā?” un valdošajā klusumā viņa </w:t>
            </w:r>
          </w:p>
        </w:tc>
        <w:tc>
          <w:tcPr>
            <w:tcW w:w="2919" w:type="dxa"/>
          </w:tcPr>
          <w:p w:rsidR="00893622" w:rsidRPr="00A2334C" w:rsidRDefault="00893622" w:rsidP="003B2946">
            <w:pPr>
              <w:autoSpaceDE w:val="0"/>
              <w:autoSpaceDN w:val="0"/>
              <w:adjustRightInd w:val="0"/>
              <w:spacing w:after="0" w:line="240" w:lineRule="auto"/>
              <w:jc w:val="both"/>
              <w:rPr>
                <w:rFonts w:ascii="JakobC" w:hAnsi="JakobC" w:cs="JakobC"/>
                <w:i/>
                <w:iCs/>
                <w:color w:val="FF0000"/>
                <w:sz w:val="18"/>
                <w:szCs w:val="18"/>
                <w:lang w:val="lv-LV"/>
              </w:rPr>
            </w:pPr>
            <w:r w:rsidRPr="00A2334C">
              <w:rPr>
                <w:rFonts w:ascii="Cambria" w:hAnsi="Cambria" w:cs="Cambria"/>
                <w:i/>
                <w:iCs/>
                <w:color w:val="FF0000"/>
                <w:sz w:val="18"/>
                <w:szCs w:val="18"/>
                <w:lang w:val="lv-LV"/>
              </w:rPr>
              <w:t>Viens no muzeja eksponātiem ir veca pasta zirgu pasūtījumu pieņemšanas piez</w:t>
            </w:r>
            <w:r w:rsidR="001A06F3">
              <w:rPr>
                <w:rFonts w:ascii="Cambria" w:hAnsi="Cambria" w:cs="Cambria"/>
                <w:i/>
                <w:iCs/>
                <w:color w:val="FF0000"/>
                <w:sz w:val="18"/>
                <w:szCs w:val="18"/>
                <w:lang w:val="lv-LV"/>
              </w:rPr>
              <w:t>īmju grāmatiņa, kurā ir arī A.</w:t>
            </w:r>
            <w:r w:rsidR="001A06F3" w:rsidRPr="001A06F3">
              <w:rPr>
                <w:rFonts w:ascii="Cambria" w:hAnsi="Cambria" w:cs="Cambria"/>
                <w:i/>
                <w:iCs/>
                <w:color w:val="FF0000"/>
                <w:sz w:val="18"/>
                <w:szCs w:val="18"/>
                <w:lang w:val="lv-LV"/>
              </w:rPr>
              <w:t> </w:t>
            </w:r>
            <w:r w:rsidRPr="00A2334C">
              <w:rPr>
                <w:rFonts w:ascii="Cambria" w:hAnsi="Cambria" w:cs="Cambria"/>
                <w:i/>
                <w:iCs/>
                <w:color w:val="FF0000"/>
                <w:sz w:val="18"/>
                <w:szCs w:val="18"/>
                <w:lang w:val="lv-LV"/>
              </w:rPr>
              <w:t>Puškina ieraksts.</w:t>
            </w:r>
          </w:p>
          <w:p w:rsidR="00893622" w:rsidRPr="00A2334C" w:rsidRDefault="00893622" w:rsidP="003B2946">
            <w:pPr>
              <w:autoSpaceDE w:val="0"/>
              <w:autoSpaceDN w:val="0"/>
              <w:adjustRightInd w:val="0"/>
              <w:spacing w:after="0" w:line="240" w:lineRule="auto"/>
              <w:rPr>
                <w:rFonts w:ascii="Times New Roman" w:hAnsi="Times New Roman" w:cs="Times New Roman"/>
                <w:color w:val="E40613"/>
                <w:sz w:val="18"/>
                <w:szCs w:val="18"/>
                <w:lang w:val="lv-LV"/>
              </w:rPr>
            </w:pPr>
          </w:p>
          <w:p w:rsidR="00893622" w:rsidRPr="00A2334C" w:rsidRDefault="00893622" w:rsidP="003B2946">
            <w:pPr>
              <w:autoSpaceDE w:val="0"/>
              <w:autoSpaceDN w:val="0"/>
              <w:adjustRightInd w:val="0"/>
              <w:spacing w:line="240" w:lineRule="auto"/>
              <w:jc w:val="both"/>
              <w:rPr>
                <w:rFonts w:ascii="Arial" w:hAnsi="Arial" w:cs="Arial"/>
                <w:i/>
                <w:iCs/>
                <w:color w:val="595959"/>
                <w:sz w:val="18"/>
                <w:szCs w:val="18"/>
                <w:lang w:val="lv-LV"/>
              </w:rPr>
            </w:pPr>
            <w:r w:rsidRPr="00A2334C">
              <w:rPr>
                <w:rFonts w:ascii="Arial" w:hAnsi="Arial" w:cs="Arial"/>
                <w:i/>
                <w:iCs/>
                <w:color w:val="595959"/>
                <w:sz w:val="18"/>
                <w:szCs w:val="18"/>
                <w:lang w:val="lv-LV"/>
              </w:rPr>
              <w:t>Muzejs „Stacijas uzrauga māja”.</w:t>
            </w:r>
          </w:p>
          <w:p w:rsidR="00893622" w:rsidRPr="00A2334C" w:rsidRDefault="00893622" w:rsidP="003B2946">
            <w:pPr>
              <w:autoSpaceDE w:val="0"/>
              <w:autoSpaceDN w:val="0"/>
              <w:adjustRightInd w:val="0"/>
              <w:spacing w:after="0" w:line="240" w:lineRule="auto"/>
              <w:jc w:val="both"/>
              <w:rPr>
                <w:rFonts w:ascii="JakobC" w:hAnsi="JakobC" w:cs="JakobC"/>
                <w:i/>
                <w:iCs/>
                <w:color w:val="006C99"/>
                <w:sz w:val="18"/>
                <w:szCs w:val="18"/>
                <w:lang w:val="lv-LV"/>
              </w:rPr>
            </w:pPr>
            <w:r w:rsidRPr="00A2334C">
              <w:rPr>
                <w:rFonts w:ascii="Cambria" w:hAnsi="Cambria" w:cs="Cambria"/>
                <w:i/>
                <w:iCs/>
                <w:color w:val="006C99"/>
                <w:sz w:val="18"/>
                <w:szCs w:val="18"/>
                <w:lang w:val="lv-LV"/>
              </w:rPr>
              <w:t>Muzejs „Stacijas pārziņa māja” Virā ir izveidots bijušās pasta stacijas vietā. Tas ir pasaulē otrais muzejs</w:t>
            </w:r>
            <w:r w:rsidRPr="00A2334C" w:rsidDel="00DA7C88">
              <w:rPr>
                <w:rFonts w:ascii="Cambria" w:hAnsi="Cambria" w:cs="Cambria"/>
                <w:i/>
                <w:iCs/>
                <w:color w:val="006C99"/>
                <w:sz w:val="18"/>
                <w:szCs w:val="18"/>
                <w:lang w:val="lv-LV"/>
              </w:rPr>
              <w:t xml:space="preserve"> </w:t>
            </w:r>
            <w:r w:rsidRPr="00A2334C">
              <w:rPr>
                <w:rFonts w:ascii="Cambria" w:hAnsi="Cambria" w:cs="Cambria"/>
                <w:i/>
                <w:iCs/>
                <w:color w:val="006C99"/>
                <w:sz w:val="18"/>
                <w:szCs w:val="18"/>
                <w:lang w:val="lv-LV"/>
              </w:rPr>
              <w:t>(pēc Š. Holmsa muzeja Beikerstrītā, Londonā), kasveltīts literārajam varonim.</w:t>
            </w:r>
          </w:p>
        </w:tc>
      </w:tr>
      <w:tr w:rsidR="00893622" w:rsidRPr="00A2334C" w:rsidTr="003B2946">
        <w:tc>
          <w:tcPr>
            <w:tcW w:w="7043" w:type="dxa"/>
          </w:tcPr>
          <w:p w:rsidR="00893622" w:rsidRPr="00A2334C" w:rsidRDefault="00893622" w:rsidP="003B2946">
            <w:pPr>
              <w:spacing w:line="240" w:lineRule="auto"/>
              <w:jc w:val="both"/>
              <w:rPr>
                <w:rFonts w:ascii="Arial" w:hAnsi="Arial" w:cs="Arial"/>
                <w:lang w:val="lv-LV"/>
              </w:rPr>
            </w:pPr>
            <w:r w:rsidRPr="00A2334C">
              <w:rPr>
                <w:rFonts w:ascii="Arial" w:hAnsi="Arial" w:cs="Arial"/>
                <w:lang w:val="lv-LV"/>
              </w:rPr>
              <w:t>46. lpp.</w:t>
            </w:r>
          </w:p>
          <w:p w:rsidR="00893622" w:rsidRPr="00A2334C" w:rsidRDefault="00893622" w:rsidP="003B2946">
            <w:pPr>
              <w:spacing w:before="100" w:beforeAutospacing="1" w:after="100" w:afterAutospacing="1" w:line="240" w:lineRule="auto"/>
              <w:jc w:val="both"/>
              <w:rPr>
                <w:rFonts w:ascii="Arial" w:hAnsi="Arial" w:cs="Arial"/>
                <w:lang w:val="lv-LV"/>
              </w:rPr>
            </w:pPr>
            <w:r w:rsidRPr="00A2334C">
              <w:rPr>
                <w:rFonts w:ascii="Arial" w:hAnsi="Arial" w:cs="Arial"/>
                <w:lang w:val="lv-LV"/>
              </w:rPr>
              <w:t xml:space="preserve">teica: „Tolaik bija daudz arī komponistu, mākslinieku un dejotāju. Par slavenākajiem rakstniekiem kļuva Vladimirs Nabokovs un Josifs Brodskis.” – „Kāpēc tu to pieminēji?” jautāja Marks. – „Tāpēc, ka mēs obligāti iegriezīsimies Nabokova mājā,” atbildēja Nadja. Diena bija ļoti silta, un bērni labprāt apēda pa šķīvim aukstās zupas. Marks pasūtīja ledainu okrošku. Otrajā ēdienā viņi baudīja pankūkas ar krējumu un aveņu ievārījumu, bet vēlāk dzēra tēju no patvāra un ēda ļoti garšīgus pīrādziņus ar āboliem. Kad Marks norēķinājās, Nadja piedāvāja nekavējoties apmeklēt senlaicīgo pasta staciju. „Tas ir otrais no man zināmajiem literāro varoņu muzejiem,” viņa </w:t>
            </w:r>
            <w:r w:rsidRPr="00A2334C">
              <w:rPr>
                <w:rFonts w:ascii="Arial" w:hAnsi="Arial" w:cs="Arial"/>
                <w:lang w:val="lv-LV"/>
              </w:rPr>
              <w:lastRenderedPageBreak/>
              <w:t>piebilda. – „Bet pirmais?” acumirklī jautāja Aleksandrs. – „Pirmais atrodas Beikerstrītā, Londonā. Uzmini, par godu kuram literārajam varonim?” – „Šerlokam Holmsam,” nekavējoties atbildēja dēls. – „To katru dienu rāda pa televīziju,” piebilda tētis.</w:t>
            </w:r>
          </w:p>
        </w:tc>
        <w:tc>
          <w:tcPr>
            <w:tcW w:w="2919" w:type="dxa"/>
          </w:tcPr>
          <w:p w:rsidR="00893622" w:rsidRPr="00A2334C" w:rsidRDefault="00893622" w:rsidP="003B2946">
            <w:pPr>
              <w:autoSpaceDE w:val="0"/>
              <w:autoSpaceDN w:val="0"/>
              <w:adjustRightInd w:val="0"/>
              <w:spacing w:after="0" w:line="240" w:lineRule="auto"/>
              <w:jc w:val="both"/>
              <w:rPr>
                <w:rFonts w:ascii="JakobC" w:hAnsi="JakobC" w:cs="JakobC"/>
                <w:b/>
                <w:bCs/>
                <w:i/>
                <w:iCs/>
                <w:color w:val="006C99"/>
                <w:sz w:val="18"/>
                <w:szCs w:val="18"/>
                <w:lang w:val="lv-LV"/>
              </w:rPr>
            </w:pPr>
            <w:r w:rsidRPr="00A2334C">
              <w:rPr>
                <w:rFonts w:ascii="Cambria" w:hAnsi="Cambria" w:cs="Cambria"/>
                <w:b/>
                <w:bCs/>
                <w:i/>
                <w:iCs/>
                <w:color w:val="006C99"/>
                <w:sz w:val="18"/>
                <w:szCs w:val="18"/>
                <w:lang w:val="lv-LV"/>
              </w:rPr>
              <w:lastRenderedPageBreak/>
              <w:t>Ar kādu uzņēmējdarbību nodarbojās Marks?</w:t>
            </w:r>
          </w:p>
          <w:p w:rsidR="00893622" w:rsidRPr="00A2334C" w:rsidRDefault="00893622" w:rsidP="00893622">
            <w:pPr>
              <w:pStyle w:val="ListParagraph"/>
              <w:numPr>
                <w:ilvl w:val="0"/>
                <w:numId w:val="25"/>
              </w:numPr>
              <w:autoSpaceDE w:val="0"/>
              <w:autoSpaceDN w:val="0"/>
              <w:adjustRightInd w:val="0"/>
              <w:spacing w:after="0" w:line="240" w:lineRule="auto"/>
              <w:ind w:left="360"/>
              <w:jc w:val="both"/>
              <w:rPr>
                <w:rFonts w:ascii="JakobC" w:hAnsi="JakobC" w:cs="JakobC"/>
                <w:i/>
                <w:iCs/>
                <w:color w:val="006C99"/>
                <w:sz w:val="18"/>
                <w:szCs w:val="18"/>
                <w:lang w:val="lv-LV"/>
              </w:rPr>
            </w:pPr>
            <w:r w:rsidRPr="00A2334C">
              <w:rPr>
                <w:rFonts w:ascii="Cambria" w:hAnsi="Cambria" w:cs="Cambria"/>
                <w:i/>
                <w:iCs/>
                <w:color w:val="006C99"/>
                <w:sz w:val="18"/>
                <w:szCs w:val="18"/>
                <w:lang w:val="lv-LV"/>
              </w:rPr>
              <w:t>Viņš importēja uz Krieviju luksusa klases vācu automobiļus.</w:t>
            </w:r>
          </w:p>
          <w:p w:rsidR="00893622" w:rsidRPr="00A2334C" w:rsidRDefault="00893622" w:rsidP="00893622">
            <w:pPr>
              <w:pStyle w:val="ListParagraph"/>
              <w:numPr>
                <w:ilvl w:val="0"/>
                <w:numId w:val="25"/>
              </w:numPr>
              <w:autoSpaceDE w:val="0"/>
              <w:autoSpaceDN w:val="0"/>
              <w:adjustRightInd w:val="0"/>
              <w:spacing w:after="0" w:line="240" w:lineRule="auto"/>
              <w:ind w:left="360"/>
              <w:jc w:val="both"/>
              <w:rPr>
                <w:rFonts w:ascii="JakobC" w:hAnsi="JakobC" w:cs="JakobC"/>
                <w:i/>
                <w:iCs/>
                <w:color w:val="006C99"/>
                <w:sz w:val="18"/>
                <w:szCs w:val="18"/>
                <w:lang w:val="lv-LV"/>
              </w:rPr>
            </w:pPr>
            <w:r w:rsidRPr="00A2334C">
              <w:rPr>
                <w:rFonts w:ascii="JakobC" w:hAnsi="JakobC" w:cs="JakobC"/>
                <w:i/>
                <w:iCs/>
                <w:color w:val="006C99"/>
                <w:sz w:val="18"/>
                <w:szCs w:val="18"/>
                <w:lang w:val="lv-LV"/>
              </w:rPr>
              <w:t>Viņš nodarbojās ar atjaunojamās enerģijas avotu izstrādi un pārdošanu.</w:t>
            </w:r>
          </w:p>
          <w:p w:rsidR="00893622" w:rsidRPr="00A2334C" w:rsidRDefault="00893622" w:rsidP="00893622">
            <w:pPr>
              <w:pStyle w:val="ListParagraph"/>
              <w:numPr>
                <w:ilvl w:val="0"/>
                <w:numId w:val="25"/>
              </w:numPr>
              <w:autoSpaceDE w:val="0"/>
              <w:autoSpaceDN w:val="0"/>
              <w:adjustRightInd w:val="0"/>
              <w:spacing w:after="0" w:line="240" w:lineRule="auto"/>
              <w:ind w:left="360"/>
              <w:jc w:val="both"/>
              <w:rPr>
                <w:rFonts w:ascii="JakobC" w:hAnsi="JakobC" w:cs="JakobC"/>
                <w:i/>
                <w:iCs/>
                <w:color w:val="006C99"/>
                <w:sz w:val="18"/>
                <w:szCs w:val="18"/>
                <w:lang w:val="lv-LV"/>
              </w:rPr>
            </w:pPr>
            <w:r w:rsidRPr="00A2334C">
              <w:rPr>
                <w:rFonts w:ascii="JakobC" w:hAnsi="JakobC" w:cs="JakobC"/>
                <w:i/>
                <w:iCs/>
                <w:color w:val="006C99"/>
                <w:sz w:val="18"/>
                <w:szCs w:val="18"/>
                <w:lang w:val="lv-LV"/>
              </w:rPr>
              <w:t>Viņam piederēja farmācijas uzņēmums.</w:t>
            </w:r>
          </w:p>
          <w:p w:rsidR="00893622" w:rsidRPr="00A2334C" w:rsidRDefault="00893622" w:rsidP="003B2946">
            <w:pPr>
              <w:pStyle w:val="ListParagraph"/>
              <w:autoSpaceDE w:val="0"/>
              <w:autoSpaceDN w:val="0"/>
              <w:adjustRightInd w:val="0"/>
              <w:spacing w:after="0" w:line="240" w:lineRule="auto"/>
              <w:ind w:left="0"/>
              <w:rPr>
                <w:rFonts w:ascii="JakobC" w:hAnsi="JakobC" w:cs="JakobC"/>
                <w:i/>
                <w:iCs/>
                <w:color w:val="006C99"/>
                <w:sz w:val="18"/>
                <w:szCs w:val="18"/>
                <w:lang w:val="lv-LV"/>
              </w:rPr>
            </w:pPr>
            <w:r w:rsidRPr="00A2334C">
              <w:rPr>
                <w:rFonts w:ascii="JakobC" w:hAnsi="JakobC" w:cs="JakobC"/>
                <w:i/>
                <w:iCs/>
                <w:color w:val="006C99"/>
                <w:sz w:val="18"/>
                <w:szCs w:val="18"/>
                <w:lang w:val="lv-LV"/>
              </w:rPr>
              <w:t xml:space="preserve"> </w:t>
            </w:r>
          </w:p>
        </w:tc>
      </w:tr>
      <w:tr w:rsidR="00893622" w:rsidRPr="00A2334C" w:rsidTr="003B2946">
        <w:tc>
          <w:tcPr>
            <w:tcW w:w="7043" w:type="dxa"/>
          </w:tcPr>
          <w:p w:rsidR="00893622" w:rsidRPr="00A2334C" w:rsidRDefault="00893622" w:rsidP="003B2946">
            <w:pPr>
              <w:spacing w:line="240" w:lineRule="auto"/>
              <w:jc w:val="both"/>
              <w:rPr>
                <w:rFonts w:ascii="Arial" w:hAnsi="Arial" w:cs="Arial"/>
                <w:lang w:val="lv-LV"/>
              </w:rPr>
            </w:pPr>
            <w:r w:rsidRPr="00A2334C">
              <w:rPr>
                <w:rFonts w:ascii="Arial" w:hAnsi="Arial" w:cs="Arial"/>
                <w:lang w:val="lv-LV"/>
              </w:rPr>
              <w:lastRenderedPageBreak/>
              <w:t>47. lpp.</w:t>
            </w:r>
          </w:p>
          <w:p w:rsidR="00893622" w:rsidRPr="00A2334C" w:rsidRDefault="00893622" w:rsidP="003B2946">
            <w:pPr>
              <w:spacing w:line="240" w:lineRule="auto"/>
              <w:jc w:val="both"/>
              <w:rPr>
                <w:rFonts w:ascii="Arial" w:hAnsi="Arial" w:cs="Arial"/>
                <w:lang w:val="lv-LV"/>
              </w:rPr>
            </w:pPr>
            <w:r w:rsidRPr="00A2334C">
              <w:rPr>
                <w:rFonts w:ascii="Arial" w:hAnsi="Arial" w:cs="Arial"/>
                <w:lang w:val="lv-LV"/>
              </w:rPr>
              <w:t>Piedāvājums tika pieņemts vienbalsīgi. Ceļotāji dažās minūtēs pa taciņu mērojot attālumu līdz kaimiņu ēkai, izgāja caur koka vārtiem un nokļuva stacijas iebraucamajā vietā. Šeit bija daudz dažādu celtņu. Viņi uzreiz devās pie pasta nodaļas, kur viņus satika ļoti jauks vecītis, kas bija tērpies Puškina laika pasta resora mundierī. Aleksandrs ar Puškina laika pasta starpniecību nolēma nosūtīt vēstuli vecmāmiņai Maskavā. Kad vēstule bija uzrakstīta, viņi apskatīja muzeju un atgriezās mašīnā.</w:t>
            </w:r>
          </w:p>
          <w:p w:rsidR="00893622" w:rsidRPr="00A2334C" w:rsidRDefault="00893622" w:rsidP="003B2946">
            <w:pPr>
              <w:spacing w:before="100" w:beforeAutospacing="1" w:after="100" w:afterAutospacing="1" w:line="240" w:lineRule="auto"/>
              <w:rPr>
                <w:rFonts w:ascii="Arial" w:hAnsi="Arial" w:cs="Arial"/>
                <w:color w:val="000000"/>
                <w:sz w:val="32"/>
                <w:szCs w:val="32"/>
                <w:lang w:val="lv-LV"/>
              </w:rPr>
            </w:pPr>
          </w:p>
        </w:tc>
        <w:tc>
          <w:tcPr>
            <w:tcW w:w="2919" w:type="dxa"/>
          </w:tcPr>
          <w:p w:rsidR="00893622" w:rsidRPr="00A2334C" w:rsidRDefault="00893622" w:rsidP="003B2946">
            <w:pPr>
              <w:autoSpaceDE w:val="0"/>
              <w:autoSpaceDN w:val="0"/>
              <w:adjustRightInd w:val="0"/>
              <w:spacing w:after="0" w:line="240" w:lineRule="auto"/>
              <w:jc w:val="both"/>
              <w:rPr>
                <w:rFonts w:ascii="JakobC" w:hAnsi="JakobC" w:cs="JakobC"/>
                <w:i/>
                <w:iCs/>
                <w:color w:val="006C99"/>
                <w:sz w:val="18"/>
                <w:szCs w:val="18"/>
                <w:lang w:val="lv-LV"/>
              </w:rPr>
            </w:pPr>
            <w:r w:rsidRPr="00A2334C">
              <w:rPr>
                <w:rFonts w:ascii="JakobC" w:hAnsi="JakobC" w:cs="JakobC"/>
                <w:i/>
                <w:iCs/>
                <w:color w:val="006C99"/>
                <w:sz w:val="18"/>
                <w:szCs w:val="18"/>
                <w:lang w:val="lv-LV"/>
              </w:rPr>
              <w:t>Atbilstoši arhīva dokumentiem un Aleksandra Puškina stāstam „Stacijas uzraugs” tika atjaunota 19. gadsimta pasta ceļa autentiskā vide un gaisotne. Tur ir bruģēts pagalms un atjaunots ēku komplekss.</w:t>
            </w:r>
          </w:p>
          <w:p w:rsidR="00893622" w:rsidRPr="00A2334C" w:rsidRDefault="00893622" w:rsidP="003B2946">
            <w:pPr>
              <w:autoSpaceDE w:val="0"/>
              <w:autoSpaceDN w:val="0"/>
              <w:adjustRightInd w:val="0"/>
              <w:spacing w:after="0" w:line="240" w:lineRule="auto"/>
              <w:jc w:val="both"/>
              <w:rPr>
                <w:rFonts w:ascii="JakobC" w:hAnsi="JakobC" w:cs="JakobC"/>
                <w:i/>
                <w:iCs/>
                <w:color w:val="006C99"/>
                <w:sz w:val="18"/>
                <w:szCs w:val="18"/>
                <w:lang w:val="lv-LV"/>
              </w:rPr>
            </w:pPr>
          </w:p>
          <w:p w:rsidR="00893622" w:rsidRPr="00A2334C" w:rsidRDefault="00893622" w:rsidP="003B2946">
            <w:pPr>
              <w:autoSpaceDE w:val="0"/>
              <w:autoSpaceDN w:val="0"/>
              <w:adjustRightInd w:val="0"/>
              <w:spacing w:line="240" w:lineRule="auto"/>
              <w:jc w:val="both"/>
              <w:rPr>
                <w:rFonts w:ascii="Arial" w:hAnsi="Arial" w:cs="Arial"/>
                <w:i/>
                <w:iCs/>
                <w:color w:val="595959"/>
                <w:sz w:val="18"/>
                <w:szCs w:val="18"/>
                <w:lang w:val="lv-LV"/>
              </w:rPr>
            </w:pPr>
            <w:r w:rsidRPr="00A2334C">
              <w:rPr>
                <w:rFonts w:ascii="Arial" w:hAnsi="Arial" w:cs="Arial"/>
                <w:i/>
                <w:iCs/>
                <w:color w:val="595959"/>
                <w:sz w:val="18"/>
                <w:szCs w:val="18"/>
                <w:lang w:val="lv-LV"/>
              </w:rPr>
              <w:t>Stacijas uzrauga muzejmāja.</w:t>
            </w:r>
          </w:p>
          <w:p w:rsidR="00893622" w:rsidRPr="00A2334C" w:rsidRDefault="00893622" w:rsidP="003B2946">
            <w:pPr>
              <w:autoSpaceDE w:val="0"/>
              <w:autoSpaceDN w:val="0"/>
              <w:adjustRightInd w:val="0"/>
              <w:spacing w:after="0" w:line="240" w:lineRule="auto"/>
              <w:jc w:val="both"/>
              <w:rPr>
                <w:rFonts w:ascii="Cambria" w:hAnsi="Cambria" w:cs="Cambria"/>
                <w:i/>
                <w:iCs/>
                <w:color w:val="006C99"/>
                <w:sz w:val="18"/>
                <w:szCs w:val="18"/>
                <w:lang w:val="lv-LV"/>
              </w:rPr>
            </w:pPr>
            <w:r w:rsidRPr="00A2334C">
              <w:rPr>
                <w:rFonts w:ascii="Cambria" w:hAnsi="Cambria" w:cs="Cambria"/>
                <w:i/>
                <w:iCs/>
                <w:color w:val="006C99"/>
                <w:sz w:val="18"/>
                <w:szCs w:val="18"/>
                <w:lang w:val="lv-LV"/>
              </w:rPr>
              <w:t>Puškins ir sarakstījis ļoti aizkustinošu stāstu par stacijas uzrauga meitu, kura iemīlējās un, pametusi savu tēvu, devās uz Pēterburgu.</w:t>
            </w:r>
          </w:p>
          <w:p w:rsidR="00893622" w:rsidRPr="00A2334C" w:rsidRDefault="00893622" w:rsidP="003B2946">
            <w:pPr>
              <w:autoSpaceDE w:val="0"/>
              <w:autoSpaceDN w:val="0"/>
              <w:adjustRightInd w:val="0"/>
              <w:spacing w:after="0" w:line="240" w:lineRule="auto"/>
              <w:jc w:val="both"/>
              <w:rPr>
                <w:rFonts w:ascii="JakobC" w:hAnsi="JakobC" w:cs="JakobC"/>
                <w:i/>
                <w:iCs/>
                <w:color w:val="FF0000"/>
                <w:sz w:val="18"/>
                <w:szCs w:val="18"/>
                <w:lang w:val="lv-LV"/>
              </w:rPr>
            </w:pPr>
            <w:r w:rsidRPr="00A2334C">
              <w:rPr>
                <w:rFonts w:ascii="JakobC" w:hAnsi="JakobC" w:cs="JakobC"/>
                <w:i/>
                <w:iCs/>
                <w:color w:val="FF0000"/>
                <w:sz w:val="18"/>
                <w:szCs w:val="18"/>
                <w:lang w:val="lv-LV"/>
              </w:rPr>
              <w:t>Apmeklētājiem daudz interesanta stāsta stacijas priekšnieks</w:t>
            </w:r>
            <w:r w:rsidR="002F4ABF">
              <w:rPr>
                <w:rFonts w:ascii="JakobC" w:hAnsi="JakobC" w:cs="JakobC"/>
                <w:i/>
                <w:iCs/>
                <w:color w:val="FF0000"/>
                <w:sz w:val="18"/>
                <w:szCs w:val="18"/>
                <w:lang w:val="lv-LV"/>
              </w:rPr>
              <w:t>-</w:t>
            </w:r>
            <w:r w:rsidRPr="00A2334C">
              <w:rPr>
                <w:rFonts w:ascii="JakobC" w:hAnsi="JakobC" w:cs="JakobC"/>
                <w:i/>
                <w:iCs/>
                <w:color w:val="FF0000"/>
                <w:sz w:val="18"/>
                <w:szCs w:val="18"/>
                <w:lang w:val="lv-LV"/>
              </w:rPr>
              <w:t>gids un viņa meita:</w:t>
            </w:r>
            <w:r w:rsidRPr="00A2334C">
              <w:rPr>
                <w:rFonts w:ascii="JakobC" w:hAnsi="JakobC" w:cs="JakobC"/>
                <w:i/>
                <w:iCs/>
                <w:color w:val="006C99"/>
                <w:sz w:val="18"/>
                <w:szCs w:val="18"/>
                <w:lang w:val="lv-LV"/>
              </w:rPr>
              <w:t xml:space="preserve"> www.history-gatchina.ru/estate/stmaster.</w:t>
            </w:r>
          </w:p>
        </w:tc>
      </w:tr>
      <w:tr w:rsidR="00893622" w:rsidRPr="00A2334C" w:rsidTr="003B2946">
        <w:tc>
          <w:tcPr>
            <w:tcW w:w="7043" w:type="dxa"/>
          </w:tcPr>
          <w:p w:rsidR="00893622" w:rsidRPr="00A2334C" w:rsidRDefault="00893622" w:rsidP="003B2946">
            <w:pPr>
              <w:spacing w:line="240" w:lineRule="auto"/>
              <w:jc w:val="both"/>
              <w:rPr>
                <w:rFonts w:ascii="Arial" w:hAnsi="Arial" w:cs="Arial"/>
                <w:lang w:val="lv-LV"/>
              </w:rPr>
            </w:pPr>
            <w:r w:rsidRPr="00A2334C">
              <w:rPr>
                <w:rFonts w:ascii="Arial" w:hAnsi="Arial" w:cs="Arial"/>
                <w:lang w:val="lv-LV"/>
              </w:rPr>
              <w:t>48. lpp.</w:t>
            </w:r>
          </w:p>
          <w:p w:rsidR="00893622" w:rsidRPr="00A2334C" w:rsidRDefault="00893622" w:rsidP="003B2946">
            <w:pPr>
              <w:pStyle w:val="Heading1"/>
              <w:jc w:val="both"/>
              <w:rPr>
                <w:lang w:val="lv-LV"/>
              </w:rPr>
            </w:pPr>
            <w:r w:rsidRPr="00A2334C">
              <w:rPr>
                <w:lang w:val="lv-LV"/>
              </w:rPr>
              <w:t>Ceļojums uz Marsu</w:t>
            </w:r>
          </w:p>
          <w:p w:rsidR="00893622" w:rsidRPr="00A2334C" w:rsidRDefault="00893622" w:rsidP="003B2946">
            <w:pPr>
              <w:spacing w:line="240" w:lineRule="auto"/>
              <w:jc w:val="both"/>
              <w:rPr>
                <w:rFonts w:ascii="Arial" w:hAnsi="Arial" w:cs="Arial"/>
                <w:lang w:val="lv-LV"/>
              </w:rPr>
            </w:pPr>
            <w:r w:rsidRPr="00A2334C">
              <w:rPr>
                <w:rFonts w:ascii="Arial" w:hAnsi="Arial" w:cs="Arial"/>
                <w:lang w:val="lv-LV"/>
              </w:rPr>
              <w:t>„Mums jābrauc piecas minūtes,” paziņoja Nadja, sēžoties pie stūres. Tiešām, drīzumā viņi pa tiltu šķērsoja upi, kuras vienā krastā atradās baznīca, bet otrajā, stāvajā, – milzīga divstāvu māja ar klasisku portiku. „Šeit pagāja Vladimira Nabokova bērnība un jaunība,” paskaidroja Nadja, kad viņi pa vārtiem ienāca muzejmājas teritorijā. Jaunais, elegantais gids Dmitrijs izvadāja viesus pa visu māju. Viņi apskatīja gan jauko zāli pirmajā stāvā, gan plašo ēdamistabu ar senatnīgu bufeti, gan virtuvi ar visu iekārtojumu un vecu ledus pagrabu, kas pagājušā gadsimta sākumā aizstāja mūsdienu ledusskapjus.</w:t>
            </w:r>
          </w:p>
        </w:tc>
        <w:tc>
          <w:tcPr>
            <w:tcW w:w="2919" w:type="dxa"/>
          </w:tcPr>
          <w:p w:rsidR="00893622" w:rsidRPr="00A2334C" w:rsidRDefault="00893622" w:rsidP="003B2946">
            <w:pPr>
              <w:spacing w:before="100" w:beforeAutospacing="1" w:after="100" w:afterAutospacing="1" w:line="240" w:lineRule="auto"/>
              <w:rPr>
                <w:rFonts w:ascii="Arial" w:hAnsi="Arial" w:cs="Arial"/>
                <w:color w:val="000000"/>
                <w:sz w:val="32"/>
                <w:szCs w:val="32"/>
                <w:lang w:val="lv-LV"/>
              </w:rPr>
            </w:pPr>
          </w:p>
        </w:tc>
      </w:tr>
      <w:tr w:rsidR="00893622" w:rsidRPr="00A2334C" w:rsidTr="003B2946">
        <w:tc>
          <w:tcPr>
            <w:tcW w:w="7043" w:type="dxa"/>
          </w:tcPr>
          <w:p w:rsidR="00893622" w:rsidRPr="00A2334C" w:rsidRDefault="00893622" w:rsidP="003B2946">
            <w:pPr>
              <w:spacing w:line="240" w:lineRule="auto"/>
              <w:jc w:val="both"/>
              <w:rPr>
                <w:rFonts w:ascii="Arial" w:hAnsi="Arial" w:cs="Arial"/>
                <w:lang w:val="lv-LV"/>
              </w:rPr>
            </w:pPr>
            <w:r w:rsidRPr="00A2334C">
              <w:rPr>
                <w:rFonts w:ascii="Arial" w:hAnsi="Arial" w:cs="Arial"/>
                <w:lang w:val="lv-LV"/>
              </w:rPr>
              <w:t>49. lpp.</w:t>
            </w:r>
          </w:p>
          <w:p w:rsidR="00893622" w:rsidRPr="00A2334C" w:rsidRDefault="00893622" w:rsidP="003B2946">
            <w:pPr>
              <w:spacing w:before="100" w:beforeAutospacing="1" w:after="100" w:afterAutospacing="1" w:line="240" w:lineRule="auto"/>
              <w:jc w:val="both"/>
              <w:rPr>
                <w:rFonts w:ascii="Arial" w:hAnsi="Arial" w:cs="Arial"/>
                <w:color w:val="000000"/>
                <w:sz w:val="32"/>
                <w:szCs w:val="32"/>
                <w:lang w:val="lv-LV"/>
              </w:rPr>
            </w:pPr>
            <w:r w:rsidRPr="00A2334C">
              <w:rPr>
                <w:rFonts w:ascii="Arial" w:hAnsi="Arial" w:cs="Arial"/>
                <w:lang w:val="lv-LV"/>
              </w:rPr>
              <w:t xml:space="preserve">Dmitrijs pastāstīja, ka Vladimirs Nabokovs ieguva labu izglītību, brīvi rakstīja gan franču, gan angļu valodā. Šo māju Nabokovs pavisam agrā jaunībā mantoja no tēvoča, taču pēc revolūcijas ģimene bija spiesta emigrēt, un viņam nebija lemts šeit atgriezties. Bet miera laikā ģimene šeit pavadīja gandrīz katru vasaru. Nabokovs ar velosipēdu apceļoja visu apkārtni. Tieši šeit viņš kolekcionēja tauriņus un kļuva par atzītu speciālistu šajā jomā, iemācījās spēlēt šahu un aizrāvās ar to visu mūžu. </w:t>
            </w:r>
          </w:p>
        </w:tc>
        <w:tc>
          <w:tcPr>
            <w:tcW w:w="2919" w:type="dxa"/>
          </w:tcPr>
          <w:p w:rsidR="00893622" w:rsidRPr="00A2334C" w:rsidRDefault="00893622" w:rsidP="003B2946">
            <w:pPr>
              <w:autoSpaceDE w:val="0"/>
              <w:autoSpaceDN w:val="0"/>
              <w:adjustRightInd w:val="0"/>
              <w:spacing w:after="0" w:line="240" w:lineRule="auto"/>
              <w:jc w:val="both"/>
              <w:rPr>
                <w:rFonts w:ascii="JakobC" w:hAnsi="JakobC" w:cs="JakobC"/>
                <w:i/>
                <w:iCs/>
                <w:color w:val="FF0000"/>
                <w:sz w:val="18"/>
                <w:szCs w:val="18"/>
                <w:lang w:val="lv-LV"/>
              </w:rPr>
            </w:pPr>
            <w:r w:rsidRPr="00A2334C">
              <w:rPr>
                <w:rFonts w:ascii="Cambria" w:hAnsi="Cambria" w:cs="Cambria"/>
                <w:i/>
                <w:iCs/>
                <w:color w:val="FF0000"/>
                <w:sz w:val="18"/>
                <w:szCs w:val="18"/>
                <w:lang w:val="lv-LV"/>
              </w:rPr>
              <w:t>Tirgotāja Jeļisejeva vasarnīca ir celta 20. gadsimta sākumā ziemeļu</w:t>
            </w:r>
            <w:r w:rsidR="001A06F3">
              <w:rPr>
                <w:rFonts w:ascii="Cambria" w:hAnsi="Cambria" w:cs="Cambria"/>
                <w:i/>
                <w:iCs/>
                <w:color w:val="FF0000"/>
                <w:sz w:val="18"/>
                <w:szCs w:val="18"/>
                <w:lang w:val="lv-LV"/>
              </w:rPr>
              <w:t xml:space="preserve"> moderna stilā pēc arhitekta V.</w:t>
            </w:r>
            <w:r w:rsidR="001A06F3">
              <w:rPr>
                <w:rFonts w:ascii="Cambria" w:hAnsi="Cambria" w:cs="Cambria"/>
                <w:i/>
                <w:iCs/>
                <w:color w:val="FF0000"/>
                <w:sz w:val="18"/>
                <w:szCs w:val="18"/>
              </w:rPr>
              <w:t> </w:t>
            </w:r>
            <w:r w:rsidRPr="00A2334C">
              <w:rPr>
                <w:rFonts w:ascii="Cambria" w:hAnsi="Cambria" w:cs="Cambria"/>
                <w:i/>
                <w:iCs/>
                <w:color w:val="FF0000"/>
                <w:sz w:val="18"/>
                <w:szCs w:val="18"/>
                <w:lang w:val="lv-LV"/>
              </w:rPr>
              <w:t>Tavļinova projekta. M</w:t>
            </w:r>
            <w:r w:rsidR="001A06F3">
              <w:rPr>
                <w:rFonts w:ascii="Cambria" w:hAnsi="Cambria" w:cs="Cambria"/>
                <w:i/>
                <w:iCs/>
                <w:color w:val="FF0000"/>
                <w:sz w:val="18"/>
                <w:szCs w:val="18"/>
                <w:lang w:val="lv-LV"/>
              </w:rPr>
              <w:t>uižas īpašniece bija A.</w:t>
            </w:r>
            <w:r w:rsidR="001A06F3">
              <w:rPr>
                <w:rFonts w:ascii="Cambria" w:hAnsi="Cambria" w:cs="Cambria"/>
                <w:i/>
                <w:iCs/>
                <w:color w:val="FF0000"/>
                <w:sz w:val="18"/>
                <w:szCs w:val="18"/>
              </w:rPr>
              <w:t> </w:t>
            </w:r>
            <w:r w:rsidRPr="00A2334C">
              <w:rPr>
                <w:rFonts w:ascii="Cambria" w:hAnsi="Cambria" w:cs="Cambria"/>
                <w:i/>
                <w:iCs/>
                <w:color w:val="FF0000"/>
                <w:sz w:val="18"/>
                <w:szCs w:val="18"/>
                <w:lang w:val="lv-LV"/>
              </w:rPr>
              <w:t>Jeļisejeva meita – Jeļizaveta Fomina.</w:t>
            </w:r>
          </w:p>
          <w:p w:rsidR="00893622" w:rsidRPr="00A2334C" w:rsidRDefault="00893622" w:rsidP="003B2946">
            <w:pPr>
              <w:spacing w:before="100" w:beforeAutospacing="1" w:after="100" w:afterAutospacing="1" w:line="240" w:lineRule="auto"/>
              <w:jc w:val="both"/>
              <w:rPr>
                <w:rFonts w:ascii="Arial" w:hAnsi="Arial" w:cs="Arial"/>
                <w:color w:val="000000"/>
                <w:sz w:val="18"/>
                <w:szCs w:val="18"/>
                <w:lang w:val="lv-LV"/>
              </w:rPr>
            </w:pPr>
            <w:r w:rsidRPr="00A2334C">
              <w:rPr>
                <w:rFonts w:ascii="Arial" w:hAnsi="Arial" w:cs="Arial"/>
                <w:i/>
                <w:iCs/>
                <w:color w:val="595959"/>
                <w:sz w:val="18"/>
                <w:szCs w:val="18"/>
                <w:lang w:val="lv-LV"/>
              </w:rPr>
              <w:t>Belogorkas muiža.</w:t>
            </w:r>
          </w:p>
        </w:tc>
      </w:tr>
      <w:tr w:rsidR="00893622" w:rsidRPr="00A2334C" w:rsidTr="003B2946">
        <w:tc>
          <w:tcPr>
            <w:tcW w:w="7043" w:type="dxa"/>
          </w:tcPr>
          <w:p w:rsidR="00893622" w:rsidRPr="00A2334C" w:rsidRDefault="00893622" w:rsidP="003B2946">
            <w:pPr>
              <w:spacing w:line="240" w:lineRule="auto"/>
              <w:jc w:val="both"/>
              <w:rPr>
                <w:rFonts w:ascii="Arial" w:hAnsi="Arial" w:cs="Arial"/>
                <w:lang w:val="lv-LV"/>
              </w:rPr>
            </w:pPr>
            <w:r w:rsidRPr="00A2334C">
              <w:rPr>
                <w:rFonts w:ascii="Arial" w:hAnsi="Arial" w:cs="Arial"/>
                <w:lang w:val="lv-LV"/>
              </w:rPr>
              <w:t>50. lpp.</w:t>
            </w:r>
          </w:p>
          <w:p w:rsidR="00893622" w:rsidRPr="00A2334C" w:rsidRDefault="00893622" w:rsidP="003B2946">
            <w:pPr>
              <w:spacing w:line="240" w:lineRule="auto"/>
              <w:jc w:val="both"/>
              <w:rPr>
                <w:rFonts w:ascii="Arial" w:hAnsi="Arial" w:cs="Arial"/>
                <w:lang w:val="lv-LV"/>
              </w:rPr>
            </w:pPr>
            <w:r w:rsidRPr="00A2334C">
              <w:rPr>
                <w:rFonts w:ascii="Arial" w:hAnsi="Arial" w:cs="Arial"/>
                <w:lang w:val="lv-LV"/>
              </w:rPr>
              <w:t xml:space="preserve">„Slavenākais Nabokova romāns ir „Lolita” – to jūs, kad paaugsities, izlasīsit bez maniem ieteikumiem. Bet labākais, manuprāt, ir „Citi krasti” – to es jums ļoti iesaku. Šajā grāmatā jūs izlasīsit, cik ļoti Nabokovs mīlēja šo </w:t>
            </w:r>
            <w:r w:rsidRPr="00A2334C">
              <w:rPr>
                <w:rFonts w:ascii="Arial" w:hAnsi="Arial" w:cs="Arial"/>
                <w:lang w:val="lv-LV"/>
              </w:rPr>
              <w:lastRenderedPageBreak/>
              <w:t>māju un šīs vietas, un visu Krieviju. Šeit viņš pirmoreiz iemīlējās un sāka rakstīt brīnišķīgu dzeju. Nabokovs nekad nedzīvoja savā mājā, vienmēr – viesnīcās – gan Eiropā, gan Amerikā, uz kurieni viņš devās neilgi pirms kara, gan Šveicē, Ženēvas ezera krastā, kur viņš nomira,” turpināja stāstu ekskursijas vadītājs. Noslēgumā Dmitrijs pastāstīja, ka Nabokovs angliski iztulkoja Puškina „Jevgeņiju Oņeginu”. „Tātad viņš, tāpat kā mēs, mīlēja Puškinu!” svinīgi paziņoja Aleksandrs. Pateikusies Dmitrijam par brīnišķīgo stāstu, ģimene devās ārā. Sekojot ekskursijas vadītāja ieteikumam, Aleksandrs gribēja pastaigāties pa nolaisto parku un ielūkoties vietējās smilšu alās. „Es pasēdēšu šeit, uz soliņa zem ozola,” teica Nadja. – „Un es ar tevi. Es baidos no sikspārņiem,” paziņoja Marija. Aleksandrs, paņēmis līdzi fotoaparātu un planšetdatoru, kopā ar tēvu devās īsā pastaigā.</w:t>
            </w:r>
          </w:p>
        </w:tc>
        <w:tc>
          <w:tcPr>
            <w:tcW w:w="2919" w:type="dxa"/>
          </w:tcPr>
          <w:p w:rsidR="00893622" w:rsidRPr="00A2334C" w:rsidRDefault="00893622" w:rsidP="003B2946">
            <w:pPr>
              <w:autoSpaceDE w:val="0"/>
              <w:autoSpaceDN w:val="0"/>
              <w:adjustRightInd w:val="0"/>
              <w:spacing w:after="0" w:line="240" w:lineRule="auto"/>
              <w:jc w:val="both"/>
              <w:rPr>
                <w:rFonts w:ascii="JakobC" w:hAnsi="JakobC" w:cs="JakobC"/>
                <w:i/>
                <w:iCs/>
                <w:color w:val="006C99"/>
                <w:sz w:val="18"/>
                <w:szCs w:val="18"/>
                <w:lang w:val="lv-LV"/>
              </w:rPr>
            </w:pPr>
            <w:r w:rsidRPr="00A2334C">
              <w:rPr>
                <w:rFonts w:ascii="Cambria" w:hAnsi="Cambria" w:cs="Cambria"/>
                <w:i/>
                <w:iCs/>
                <w:color w:val="FF0000"/>
                <w:sz w:val="18"/>
                <w:szCs w:val="18"/>
                <w:lang w:val="lv-LV"/>
              </w:rPr>
              <w:lastRenderedPageBreak/>
              <w:t>Rožģestveno</w:t>
            </w:r>
            <w:r w:rsidRPr="00A2334C">
              <w:rPr>
                <w:rFonts w:ascii="JakobC" w:hAnsi="JakobC" w:cs="JakobC"/>
                <w:i/>
                <w:iCs/>
                <w:color w:val="006C99"/>
                <w:sz w:val="18"/>
                <w:szCs w:val="18"/>
                <w:lang w:val="lv-LV"/>
              </w:rPr>
              <w:t xml:space="preserve">, uz </w:t>
            </w:r>
            <w:r w:rsidRPr="00A2334C">
              <w:rPr>
                <w:rFonts w:ascii="Cambria" w:hAnsi="Cambria" w:cs="Cambria"/>
                <w:i/>
                <w:iCs/>
                <w:color w:val="006C99"/>
                <w:sz w:val="18"/>
                <w:szCs w:val="18"/>
                <w:lang w:val="lv-LV"/>
              </w:rPr>
              <w:t xml:space="preserve">upes </w:t>
            </w:r>
            <w:r w:rsidRPr="00A2334C">
              <w:rPr>
                <w:rFonts w:ascii="Cambria" w:hAnsi="Cambria" w:cs="Cambria"/>
                <w:i/>
                <w:iCs/>
                <w:color w:val="FF0000"/>
                <w:sz w:val="18"/>
                <w:szCs w:val="18"/>
                <w:lang w:val="lv-LV"/>
              </w:rPr>
              <w:t xml:space="preserve">Grjaznas </w:t>
            </w:r>
            <w:r w:rsidRPr="00A2334C">
              <w:rPr>
                <w:rFonts w:ascii="Cambria" w:hAnsi="Cambria" w:cs="Cambria"/>
                <w:i/>
                <w:iCs/>
                <w:color w:val="006C99"/>
                <w:sz w:val="18"/>
                <w:szCs w:val="18"/>
                <w:lang w:val="lv-LV"/>
              </w:rPr>
              <w:t>sarkanās smilts kraujas atrodas divas karsta alas, vienas alas dziļums sasniedz 20 metrus.</w:t>
            </w:r>
          </w:p>
          <w:p w:rsidR="00893622" w:rsidRPr="00A2334C" w:rsidRDefault="00893622" w:rsidP="003B2946">
            <w:pPr>
              <w:spacing w:before="100" w:beforeAutospacing="1" w:after="100" w:afterAutospacing="1" w:line="240" w:lineRule="auto"/>
              <w:jc w:val="both"/>
              <w:rPr>
                <w:rFonts w:ascii="Arial" w:hAnsi="Arial" w:cs="Arial"/>
                <w:i/>
                <w:iCs/>
                <w:color w:val="595959"/>
                <w:sz w:val="18"/>
                <w:szCs w:val="18"/>
                <w:lang w:val="lv-LV"/>
              </w:rPr>
            </w:pPr>
            <w:r w:rsidRPr="00A2334C">
              <w:rPr>
                <w:rFonts w:ascii="Arial" w:hAnsi="Arial" w:cs="Arial"/>
                <w:i/>
                <w:iCs/>
                <w:color w:val="595959"/>
                <w:sz w:val="18"/>
                <w:szCs w:val="18"/>
                <w:lang w:val="lv-LV"/>
              </w:rPr>
              <w:t>Rožģestveno alas.</w:t>
            </w:r>
          </w:p>
          <w:p w:rsidR="00893622" w:rsidRPr="00A2334C" w:rsidRDefault="00893622" w:rsidP="003B2946">
            <w:pPr>
              <w:spacing w:before="100" w:beforeAutospacing="1" w:after="100" w:afterAutospacing="1" w:line="240" w:lineRule="auto"/>
              <w:jc w:val="both"/>
              <w:rPr>
                <w:rFonts w:ascii="Arial" w:hAnsi="Arial" w:cs="Arial"/>
                <w:color w:val="000000"/>
                <w:sz w:val="18"/>
                <w:szCs w:val="18"/>
                <w:lang w:val="lv-LV"/>
              </w:rPr>
            </w:pPr>
          </w:p>
        </w:tc>
      </w:tr>
      <w:tr w:rsidR="00893622" w:rsidRPr="00A2334C" w:rsidTr="003B2946">
        <w:tc>
          <w:tcPr>
            <w:tcW w:w="7043" w:type="dxa"/>
          </w:tcPr>
          <w:p w:rsidR="00893622" w:rsidRPr="00A2334C" w:rsidRDefault="00893622" w:rsidP="003B2946">
            <w:pPr>
              <w:spacing w:line="240" w:lineRule="auto"/>
              <w:jc w:val="both"/>
              <w:rPr>
                <w:rFonts w:ascii="Arial" w:hAnsi="Arial" w:cs="Arial"/>
                <w:lang w:val="lv-LV"/>
              </w:rPr>
            </w:pPr>
            <w:r w:rsidRPr="00A2334C">
              <w:rPr>
                <w:rFonts w:ascii="Arial" w:hAnsi="Arial" w:cs="Arial"/>
                <w:lang w:val="lv-LV"/>
              </w:rPr>
              <w:lastRenderedPageBreak/>
              <w:t>51. lpp.</w:t>
            </w:r>
          </w:p>
          <w:p w:rsidR="00893622" w:rsidRPr="00A2334C" w:rsidRDefault="00893622" w:rsidP="003B2946">
            <w:pPr>
              <w:spacing w:before="100" w:beforeAutospacing="1" w:after="100" w:afterAutospacing="1" w:line="240" w:lineRule="auto"/>
              <w:jc w:val="both"/>
              <w:rPr>
                <w:rFonts w:ascii="Arial" w:hAnsi="Arial" w:cs="Arial"/>
                <w:color w:val="000000"/>
                <w:sz w:val="32"/>
                <w:szCs w:val="32"/>
                <w:lang w:val="lv-LV"/>
              </w:rPr>
            </w:pPr>
            <w:r w:rsidRPr="00A2334C">
              <w:rPr>
                <w:rFonts w:ascii="Arial" w:hAnsi="Arial" w:cs="Arial"/>
                <w:lang w:val="lv-LV"/>
              </w:rPr>
              <w:t xml:space="preserve">Muižas parka dziļumos viņi atrada vēl vienu Rožģestveno brīnumu – karsta alas. Markam un Aleksandram bija jāpārvar daudzi šķēršļi, lai nokļūtu vajadzīgajā vietā, – apiet kraujas, pārlēkt pāri daudziem strautiņiem. Šo vietu daba līdzinājās pirmatnējai pasaulei. Visapkārt auga fantastiski izliekti koku stumbri, bet no sarkanajām klintīm, kas bija līdzīgas sastingušai lavai, strūkloja avoti. Kad viņi nonāca līdz taciņai, kas veda uz alām, Marks ieslēdza planšetdatoru. „Ļoti interesanti! Izrādās, viens no avotiem tautā tiek uzskatīts par svētu,” lasīja Marks. „Daudzi tic, ka avota ūdens ir dziedējošs – tas ārstē acu slimības.” – „Tēt, vai par šo vietu ir kāda leģenda? Šeit viss ir tāds... nereāls. Kā pasakā,” Aleksandrs jūsmīgi apskatīja sarkanās klintis. „Jā, leģenda vēsta, ka </w:t>
            </w:r>
          </w:p>
        </w:tc>
        <w:tc>
          <w:tcPr>
            <w:tcW w:w="2919" w:type="dxa"/>
          </w:tcPr>
          <w:p w:rsidR="00893622" w:rsidRPr="00A2334C" w:rsidRDefault="00893622" w:rsidP="003B2946">
            <w:pPr>
              <w:spacing w:before="100" w:beforeAutospacing="1" w:after="100" w:afterAutospacing="1" w:line="240" w:lineRule="auto"/>
              <w:rPr>
                <w:rFonts w:ascii="Arial" w:hAnsi="Arial" w:cs="Arial"/>
                <w:color w:val="000000"/>
                <w:sz w:val="18"/>
                <w:szCs w:val="18"/>
                <w:lang w:val="lv-LV"/>
              </w:rPr>
            </w:pPr>
            <w:r w:rsidRPr="00A2334C">
              <w:rPr>
                <w:rFonts w:ascii="Arial" w:hAnsi="Arial" w:cs="Arial"/>
                <w:i/>
                <w:iCs/>
                <w:color w:val="595959"/>
                <w:sz w:val="18"/>
                <w:szCs w:val="18"/>
                <w:lang w:val="lv-LV"/>
              </w:rPr>
              <w:t>Rožģestveno muižas muzejs.</w:t>
            </w:r>
          </w:p>
        </w:tc>
      </w:tr>
      <w:tr w:rsidR="00893622" w:rsidRPr="00A2334C" w:rsidTr="003B2946">
        <w:tc>
          <w:tcPr>
            <w:tcW w:w="7043" w:type="dxa"/>
          </w:tcPr>
          <w:p w:rsidR="00893622" w:rsidRPr="00A2334C" w:rsidRDefault="00893622" w:rsidP="003B2946">
            <w:pPr>
              <w:spacing w:line="240" w:lineRule="auto"/>
              <w:jc w:val="both"/>
              <w:rPr>
                <w:rFonts w:ascii="Arial" w:hAnsi="Arial" w:cs="Arial"/>
                <w:lang w:val="lv-LV"/>
              </w:rPr>
            </w:pPr>
            <w:r w:rsidRPr="00A2334C">
              <w:rPr>
                <w:rFonts w:ascii="Arial" w:hAnsi="Arial" w:cs="Arial"/>
                <w:lang w:val="lv-LV"/>
              </w:rPr>
              <w:t>52. lpp.</w:t>
            </w:r>
          </w:p>
          <w:p w:rsidR="00893622" w:rsidRPr="00A2334C" w:rsidRDefault="00893622" w:rsidP="003B2946">
            <w:pPr>
              <w:spacing w:line="240" w:lineRule="auto"/>
              <w:jc w:val="both"/>
              <w:rPr>
                <w:rFonts w:ascii="Arial" w:hAnsi="Arial" w:cs="Arial"/>
                <w:lang w:val="lv-LV"/>
              </w:rPr>
            </w:pPr>
            <w:r w:rsidRPr="00A2334C">
              <w:rPr>
                <w:rFonts w:ascii="Arial" w:hAnsi="Arial" w:cs="Arial"/>
                <w:lang w:val="lv-LV"/>
              </w:rPr>
              <w:t>Nikolas Lielā baznīca, kas šeit atradās, iegrima pazemē.” – „Oho! Kā Atlantīda!” iesaucās Aleksandrs. – „Tā varētu būt patiesība, jo šajā vietā ir daudz karsta tukšumu.” Aleksandrs paņēma planšetdatoru un ar interesi sāka lasīt: „Šeit, upes Grjaznas krastā, kādreiz atradās pirmais Nikolas dievnams. Saskaņā ar vietējo leģendu 17. gadsimtā šī baznīca dīvainā un visai mīklainā veidā vienā acumirklī nogrima zem zemes, kad šai vietai bija pietuvojušies zviedri.” Aleksandrs priecīgi palūkojās uz tēvu: „Es zināju, ka uz šejieni obligāti jāatnāk! Šeit rakstīts, ka unikālais Rožģestveno alu augsnes sastāvs un to ugunīgi sarkanā krāsa uz planētas sastopama tikai vienā vietā – Austrālijā, bet ārpus Zemes robežām – uz Marsa. To es saprotu!” Marks labvēlīgi uzsita dēlam pa plecu: „Mums jāiet!” – „Pagaidi mirklīti! Nofotografē mani, lūdzu. Es parādīšu mammai, citādi viņa neticēs, ka mēs te bijām.”</w:t>
            </w:r>
          </w:p>
        </w:tc>
        <w:tc>
          <w:tcPr>
            <w:tcW w:w="2919" w:type="dxa"/>
          </w:tcPr>
          <w:p w:rsidR="00893622" w:rsidRPr="00A2334C" w:rsidRDefault="00893622" w:rsidP="003B2946">
            <w:pPr>
              <w:spacing w:before="100" w:beforeAutospacing="1" w:after="100" w:afterAutospacing="1" w:line="240" w:lineRule="auto"/>
              <w:jc w:val="both"/>
              <w:rPr>
                <w:rFonts w:ascii="Arial" w:hAnsi="Arial" w:cs="Arial"/>
                <w:i/>
                <w:iCs/>
                <w:color w:val="595959"/>
                <w:sz w:val="18"/>
                <w:szCs w:val="18"/>
                <w:lang w:val="lv-LV"/>
              </w:rPr>
            </w:pPr>
            <w:r w:rsidRPr="00A2334C">
              <w:rPr>
                <w:rFonts w:ascii="Arial" w:hAnsi="Arial" w:cs="Arial"/>
                <w:i/>
                <w:iCs/>
                <w:color w:val="595959"/>
                <w:sz w:val="18"/>
                <w:szCs w:val="18"/>
                <w:lang w:val="lv-LV"/>
              </w:rPr>
              <w:t>Katrīnas katedrāle.</w:t>
            </w:r>
          </w:p>
          <w:p w:rsidR="00893622" w:rsidRPr="00A2334C" w:rsidRDefault="00893622" w:rsidP="003B2946">
            <w:pPr>
              <w:spacing w:before="100" w:beforeAutospacing="1" w:after="100" w:afterAutospacing="1" w:line="240" w:lineRule="auto"/>
              <w:jc w:val="both"/>
              <w:rPr>
                <w:rFonts w:ascii="JakobC" w:hAnsi="JakobC" w:cs="JakobC"/>
                <w:i/>
                <w:iCs/>
                <w:color w:val="006C99"/>
                <w:sz w:val="18"/>
                <w:szCs w:val="18"/>
                <w:lang w:val="lv-LV"/>
              </w:rPr>
            </w:pPr>
            <w:r w:rsidRPr="00A2334C">
              <w:rPr>
                <w:rFonts w:ascii="Cambria" w:hAnsi="Cambria" w:cs="Cambria"/>
                <w:i/>
                <w:iCs/>
                <w:color w:val="006C99"/>
                <w:sz w:val="18"/>
                <w:szCs w:val="18"/>
                <w:lang w:val="lv-LV"/>
              </w:rPr>
              <w:t>Kingisepas centrā var aplūkot Svētās Katrīnas baznīcu, kas celta pēc slavenā arhitekta Antonio Rinaldi projekta.</w:t>
            </w:r>
          </w:p>
          <w:p w:rsidR="00893622" w:rsidRPr="00A2334C" w:rsidRDefault="00893622" w:rsidP="003B2946">
            <w:pPr>
              <w:spacing w:before="100" w:beforeAutospacing="1" w:after="100" w:afterAutospacing="1" w:line="240" w:lineRule="auto"/>
              <w:jc w:val="both"/>
              <w:rPr>
                <w:rFonts w:ascii="Cambria" w:hAnsi="Cambria" w:cs="Cambria"/>
                <w:b/>
                <w:bCs/>
                <w:i/>
                <w:iCs/>
                <w:color w:val="006C99"/>
                <w:sz w:val="18"/>
                <w:szCs w:val="18"/>
                <w:lang w:val="lv-LV"/>
              </w:rPr>
            </w:pPr>
            <w:r w:rsidRPr="00A2334C">
              <w:rPr>
                <w:rFonts w:ascii="JakobC" w:hAnsi="JakobC" w:cs="JakobC"/>
                <w:b/>
                <w:bCs/>
                <w:i/>
                <w:iCs/>
                <w:color w:val="006C99"/>
                <w:sz w:val="18"/>
                <w:szCs w:val="18"/>
                <w:lang w:val="lv-LV"/>
              </w:rPr>
              <w:t>Ko Nabokovs sāka kolekcionēt sešu gadu vecumā?</w:t>
            </w:r>
          </w:p>
          <w:p w:rsidR="00893622" w:rsidRPr="00A2334C" w:rsidRDefault="00893622" w:rsidP="00893622">
            <w:pPr>
              <w:pStyle w:val="ListParagraph"/>
              <w:numPr>
                <w:ilvl w:val="0"/>
                <w:numId w:val="29"/>
              </w:numPr>
              <w:spacing w:before="100" w:beforeAutospacing="1" w:after="100" w:afterAutospacing="1" w:line="240" w:lineRule="auto"/>
              <w:jc w:val="both"/>
              <w:rPr>
                <w:rFonts w:ascii="JakobC" w:hAnsi="JakobC" w:cs="JakobC"/>
                <w:i/>
                <w:iCs/>
                <w:color w:val="006C99"/>
                <w:sz w:val="18"/>
                <w:szCs w:val="18"/>
                <w:lang w:val="lv-LV"/>
              </w:rPr>
            </w:pPr>
            <w:r w:rsidRPr="00A2334C">
              <w:rPr>
                <w:rFonts w:ascii="Cambria" w:hAnsi="Cambria" w:cs="Cambria"/>
                <w:i/>
                <w:iCs/>
                <w:color w:val="006C99"/>
                <w:sz w:val="18"/>
                <w:szCs w:val="18"/>
                <w:lang w:val="lv-LV"/>
              </w:rPr>
              <w:t>Taureņus.</w:t>
            </w:r>
          </w:p>
          <w:p w:rsidR="00893622" w:rsidRPr="00A2334C" w:rsidRDefault="00893622" w:rsidP="00893622">
            <w:pPr>
              <w:pStyle w:val="ListParagraph"/>
              <w:numPr>
                <w:ilvl w:val="0"/>
                <w:numId w:val="29"/>
              </w:numPr>
              <w:spacing w:before="100" w:beforeAutospacing="1" w:after="100" w:afterAutospacing="1" w:line="240" w:lineRule="auto"/>
              <w:jc w:val="both"/>
              <w:rPr>
                <w:rFonts w:ascii="JakobC" w:hAnsi="JakobC" w:cs="JakobC"/>
                <w:i/>
                <w:iCs/>
                <w:color w:val="006C99"/>
                <w:sz w:val="18"/>
                <w:szCs w:val="18"/>
                <w:lang w:val="lv-LV"/>
              </w:rPr>
            </w:pPr>
            <w:r w:rsidRPr="00A2334C">
              <w:rPr>
                <w:rFonts w:ascii="Times New Roman" w:hAnsi="Times New Roman" w:cs="Times New Roman"/>
                <w:i/>
                <w:iCs/>
                <w:color w:val="006C99"/>
                <w:sz w:val="18"/>
                <w:szCs w:val="18"/>
                <w:lang w:val="lv-LV"/>
              </w:rPr>
              <w:t>Monētas.</w:t>
            </w:r>
          </w:p>
          <w:p w:rsidR="00893622" w:rsidRPr="00A2334C" w:rsidRDefault="00893622" w:rsidP="00893622">
            <w:pPr>
              <w:pStyle w:val="ListParagraph"/>
              <w:numPr>
                <w:ilvl w:val="0"/>
                <w:numId w:val="29"/>
              </w:numPr>
              <w:spacing w:before="100" w:beforeAutospacing="1" w:after="100" w:afterAutospacing="1" w:line="240" w:lineRule="auto"/>
              <w:jc w:val="both"/>
              <w:rPr>
                <w:rFonts w:ascii="JakobC" w:hAnsi="JakobC" w:cs="JakobC"/>
                <w:i/>
                <w:iCs/>
                <w:color w:val="006C99"/>
                <w:sz w:val="18"/>
                <w:szCs w:val="18"/>
                <w:lang w:val="lv-LV"/>
              </w:rPr>
            </w:pPr>
            <w:r w:rsidRPr="00A2334C">
              <w:rPr>
                <w:rFonts w:ascii="JakobC" w:hAnsi="JakobC" w:cs="JakobC"/>
                <w:i/>
                <w:iCs/>
                <w:color w:val="006C99"/>
                <w:sz w:val="18"/>
                <w:szCs w:val="18"/>
                <w:lang w:val="lv-LV"/>
              </w:rPr>
              <w:t>Markas.</w:t>
            </w:r>
          </w:p>
        </w:tc>
      </w:tr>
      <w:tr w:rsidR="00893622" w:rsidRPr="00A2334C" w:rsidTr="003B2946">
        <w:tc>
          <w:tcPr>
            <w:tcW w:w="7043" w:type="dxa"/>
          </w:tcPr>
          <w:p w:rsidR="00893622" w:rsidRPr="00A2334C" w:rsidRDefault="00893622" w:rsidP="003B2946">
            <w:pPr>
              <w:spacing w:line="240" w:lineRule="auto"/>
              <w:jc w:val="both"/>
              <w:rPr>
                <w:rFonts w:ascii="Arial" w:hAnsi="Arial" w:cs="Arial"/>
                <w:sz w:val="24"/>
                <w:szCs w:val="24"/>
                <w:lang w:val="lv-LV"/>
              </w:rPr>
            </w:pPr>
            <w:r w:rsidRPr="00A2334C">
              <w:rPr>
                <w:rFonts w:ascii="Arial" w:hAnsi="Arial" w:cs="Arial"/>
                <w:sz w:val="24"/>
                <w:szCs w:val="24"/>
                <w:lang w:val="lv-LV"/>
              </w:rPr>
              <w:lastRenderedPageBreak/>
              <w:t>53. lpp.</w:t>
            </w:r>
          </w:p>
          <w:p w:rsidR="00893622" w:rsidRPr="00A2334C" w:rsidRDefault="00893622" w:rsidP="003B2946">
            <w:pPr>
              <w:spacing w:line="240" w:lineRule="auto"/>
              <w:jc w:val="both"/>
              <w:rPr>
                <w:rFonts w:ascii="Arial" w:hAnsi="Arial" w:cs="Arial"/>
                <w:b/>
                <w:bCs/>
                <w:kern w:val="36"/>
                <w:sz w:val="32"/>
                <w:szCs w:val="32"/>
                <w:lang w:val="lv-LV"/>
              </w:rPr>
            </w:pPr>
            <w:r w:rsidRPr="00A2334C">
              <w:rPr>
                <w:rFonts w:ascii="Arial" w:hAnsi="Arial" w:cs="Arial"/>
                <w:b/>
                <w:bCs/>
                <w:kern w:val="36"/>
                <w:sz w:val="32"/>
                <w:szCs w:val="32"/>
                <w:lang w:val="lv-LV"/>
              </w:rPr>
              <w:t>Sekojot Nabokova piemēram</w:t>
            </w:r>
          </w:p>
          <w:p w:rsidR="00893622" w:rsidRPr="00A2334C" w:rsidRDefault="00893622" w:rsidP="003B2946">
            <w:pPr>
              <w:spacing w:before="100" w:beforeAutospacing="1" w:after="100" w:afterAutospacing="1" w:line="240" w:lineRule="auto"/>
              <w:jc w:val="both"/>
              <w:rPr>
                <w:rFonts w:ascii="Arial" w:hAnsi="Arial" w:cs="Arial"/>
                <w:color w:val="000000"/>
                <w:lang w:val="lv-LV"/>
              </w:rPr>
            </w:pPr>
            <w:r w:rsidRPr="00A2334C">
              <w:rPr>
                <w:rFonts w:ascii="Arial" w:hAnsi="Arial" w:cs="Arial"/>
                <w:lang w:val="lv-LV"/>
              </w:rPr>
              <w:t xml:space="preserve">Ilgākām pastaigām nevienam vairs nebija spēka, un drīzumā visi sēdēja mašīnā. Pie stūres atkal bija Nadja. Palūkojusies aizmugurējā skata spogulī uz nogurušajiem un miegainajiem bērniem, viņa vaicāja vīram: „Varbūt izvilksim līdz Kingisepai? Tur ir viesnīca, es skatījos internetā.” „Tagad mēs kā Nabokovs vienmēr dzīvosim viesnīcā?” miegainā balsī jautāja Aleksandrs. – „Es ceru, ka agri vai vēlu mēs atgriezīsimies dzimtajās mājās,” atbildēja Marks un ievadīja </w:t>
            </w:r>
            <w:r w:rsidRPr="00A2334C">
              <w:rPr>
                <w:rFonts w:ascii="Arial" w:hAnsi="Arial" w:cs="Arial"/>
                <w:i/>
                <w:lang w:val="lv-LV"/>
              </w:rPr>
              <w:t>GPS</w:t>
            </w:r>
            <w:r w:rsidRPr="00A2334C">
              <w:rPr>
                <w:rFonts w:ascii="Arial" w:hAnsi="Arial" w:cs="Arial"/>
                <w:lang w:val="lv-LV"/>
              </w:rPr>
              <w:t xml:space="preserve"> nepieciešamo ģeogrāfisko nosaukumu. „95 kilometri, jābrauc aptuveni pusotra stunda. Izturēsi? Ņem vērā, mēs</w:t>
            </w:r>
          </w:p>
        </w:tc>
        <w:tc>
          <w:tcPr>
            <w:tcW w:w="2919" w:type="dxa"/>
          </w:tcPr>
          <w:p w:rsidR="00893622" w:rsidRPr="00A2334C" w:rsidRDefault="00893622" w:rsidP="003B2946">
            <w:pPr>
              <w:keepNext/>
              <w:keepLines/>
              <w:spacing w:before="100" w:beforeAutospacing="1" w:after="100" w:afterAutospacing="1" w:line="240" w:lineRule="auto"/>
              <w:outlineLvl w:val="2"/>
              <w:rPr>
                <w:rFonts w:ascii="Arial" w:hAnsi="Arial" w:cs="Arial"/>
                <w:color w:val="000000"/>
                <w:sz w:val="32"/>
                <w:szCs w:val="32"/>
                <w:lang w:val="lv-LV"/>
              </w:rPr>
            </w:pPr>
          </w:p>
        </w:tc>
      </w:tr>
      <w:tr w:rsidR="00893622" w:rsidRPr="00A2334C" w:rsidTr="003B2946">
        <w:tc>
          <w:tcPr>
            <w:tcW w:w="7043" w:type="dxa"/>
          </w:tcPr>
          <w:p w:rsidR="00893622" w:rsidRPr="00A2334C" w:rsidRDefault="00893622" w:rsidP="003B2946">
            <w:pPr>
              <w:spacing w:line="240" w:lineRule="auto"/>
              <w:jc w:val="both"/>
              <w:rPr>
                <w:rFonts w:ascii="Arial" w:hAnsi="Arial" w:cs="Arial"/>
                <w:lang w:val="lv-LV"/>
              </w:rPr>
            </w:pPr>
            <w:r w:rsidRPr="00A2334C">
              <w:rPr>
                <w:rFonts w:ascii="Arial" w:hAnsi="Arial" w:cs="Arial"/>
                <w:lang w:val="lv-LV"/>
              </w:rPr>
              <w:t>54. lpp.</w:t>
            </w:r>
          </w:p>
          <w:p w:rsidR="00893622" w:rsidRPr="00A2334C" w:rsidRDefault="00893622" w:rsidP="003B2946">
            <w:pPr>
              <w:spacing w:before="100" w:beforeAutospacing="1" w:after="100" w:afterAutospacing="1" w:line="240" w:lineRule="auto"/>
              <w:jc w:val="both"/>
              <w:rPr>
                <w:rFonts w:ascii="Arial" w:hAnsi="Arial" w:cs="Arial"/>
                <w:color w:val="000000"/>
                <w:lang w:val="lv-LV"/>
              </w:rPr>
            </w:pPr>
            <w:r w:rsidRPr="00A2334C">
              <w:rPr>
                <w:rFonts w:ascii="Arial" w:hAnsi="Arial" w:cs="Arial"/>
                <w:lang w:val="lv-LV"/>
              </w:rPr>
              <w:t>nogriežamies no galvenās šosejas, brauksim pa vietējiem ceļiem, un mums jāizbrauc uz Tallinas šoseju. Šeit īpaši ātri nepabrauksi.” – „Galvenais, ka ne pa kalniem!” Nadja arī bija nogurusi, taču gulēt vēl negribēja. Vēl nebija beigusies balto nakšu sezona, tāpēc visapkārt bija pietiekami gaišs. Nadjai nepatika braukt tumsā, kad pretī braucošās mašīnas žilbina acis. "Nu, kas mums vēl ir pa ceļam? Palasi, lūdzu, ceļvedī,” Nadja palūdza vīru, kad viņi sāka braukt. Marks slidināja pirkstus pa planšetdatora ekrānu un nogurušā balsī lasīja fragmentus no tūrisma pielikuma: „Apmēram 40 kilometru attālumā no šejienes atrodas Izvaras ciems – Rērihu ģimenes muiža. Šeit ir dzimis pasaulslavenais mākslinieks un filozofs Nikolajs Rērihs, tagad tur, protams, ir viņa piemiņai veltīts muzejs. Krāšņa vieta, kā liecina fotogrāfijas.”</w:t>
            </w:r>
          </w:p>
        </w:tc>
        <w:tc>
          <w:tcPr>
            <w:tcW w:w="2919" w:type="dxa"/>
          </w:tcPr>
          <w:p w:rsidR="00893622" w:rsidRPr="00A2334C" w:rsidRDefault="001A06F3" w:rsidP="003B2946">
            <w:pPr>
              <w:autoSpaceDE w:val="0"/>
              <w:autoSpaceDN w:val="0"/>
              <w:adjustRightInd w:val="0"/>
              <w:spacing w:after="0" w:line="240" w:lineRule="auto"/>
              <w:jc w:val="both"/>
              <w:rPr>
                <w:rFonts w:ascii="Arial" w:hAnsi="Arial" w:cs="Arial"/>
                <w:i/>
                <w:iCs/>
                <w:color w:val="595959"/>
                <w:sz w:val="18"/>
                <w:szCs w:val="18"/>
                <w:lang w:val="lv-LV"/>
              </w:rPr>
            </w:pPr>
            <w:r>
              <w:rPr>
                <w:rFonts w:ascii="Arial" w:hAnsi="Arial" w:cs="Arial"/>
                <w:i/>
                <w:iCs/>
                <w:color w:val="595959"/>
                <w:sz w:val="18"/>
                <w:szCs w:val="18"/>
                <w:lang w:val="lv-LV"/>
              </w:rPr>
              <w:t>N.</w:t>
            </w:r>
            <w:r>
              <w:rPr>
                <w:rFonts w:ascii="Arial" w:hAnsi="Arial" w:cs="Arial"/>
                <w:i/>
                <w:iCs/>
                <w:color w:val="595959"/>
                <w:sz w:val="18"/>
                <w:szCs w:val="18"/>
              </w:rPr>
              <w:t> </w:t>
            </w:r>
            <w:bookmarkStart w:id="0" w:name="_GoBack"/>
            <w:bookmarkEnd w:id="0"/>
            <w:r w:rsidR="00893622" w:rsidRPr="00A2334C">
              <w:rPr>
                <w:rFonts w:ascii="Arial" w:hAnsi="Arial" w:cs="Arial"/>
                <w:i/>
                <w:iCs/>
                <w:color w:val="595959"/>
                <w:sz w:val="18"/>
                <w:szCs w:val="18"/>
                <w:lang w:val="lv-LV"/>
              </w:rPr>
              <w:t>Rēriha muižas muzejs.</w:t>
            </w:r>
          </w:p>
          <w:p w:rsidR="00893622" w:rsidRPr="00A2334C" w:rsidRDefault="00893622" w:rsidP="003B2946">
            <w:pPr>
              <w:autoSpaceDE w:val="0"/>
              <w:autoSpaceDN w:val="0"/>
              <w:adjustRightInd w:val="0"/>
              <w:spacing w:after="0" w:line="240" w:lineRule="auto"/>
              <w:jc w:val="both"/>
              <w:rPr>
                <w:rFonts w:ascii="Nobile-Italic" w:hAnsi="Nobile-Italic" w:cs="Nobile-Italic"/>
                <w:i/>
                <w:iCs/>
                <w:color w:val="585757"/>
                <w:sz w:val="18"/>
                <w:szCs w:val="18"/>
                <w:lang w:val="lv-LV"/>
              </w:rPr>
            </w:pPr>
          </w:p>
          <w:p w:rsidR="00893622" w:rsidRPr="00A2334C" w:rsidRDefault="00893622" w:rsidP="003B2946">
            <w:pPr>
              <w:autoSpaceDE w:val="0"/>
              <w:autoSpaceDN w:val="0"/>
              <w:adjustRightInd w:val="0"/>
              <w:spacing w:after="0" w:line="240" w:lineRule="auto"/>
              <w:jc w:val="both"/>
              <w:rPr>
                <w:rFonts w:ascii="JakobC" w:hAnsi="JakobC" w:cs="JakobC"/>
                <w:i/>
                <w:iCs/>
                <w:color w:val="006C99"/>
                <w:sz w:val="18"/>
                <w:szCs w:val="18"/>
                <w:lang w:val="lv-LV"/>
              </w:rPr>
            </w:pPr>
            <w:r w:rsidRPr="00A2334C">
              <w:rPr>
                <w:rFonts w:ascii="Cambria" w:hAnsi="Cambria" w:cs="Cambria"/>
                <w:i/>
                <w:iCs/>
                <w:color w:val="006C99"/>
                <w:sz w:val="18"/>
                <w:szCs w:val="18"/>
                <w:lang w:val="lv-LV"/>
              </w:rPr>
              <w:t>Pasaulslavenā mākslinieka un filozofa Nikolaja Rēriha muižas muzejs, kurā viņš pavadīja bērnību un jaunību. Viesi tur tiek gaidīti no trešdienas līdz svētdienai, no pulksten11.00 līdz 17.00</w:t>
            </w:r>
            <w:r w:rsidRPr="00A2334C">
              <w:rPr>
                <w:rFonts w:ascii="JakobC" w:hAnsi="JakobC" w:cs="JakobC"/>
                <w:i/>
                <w:iCs/>
                <w:color w:val="006C99"/>
                <w:sz w:val="18"/>
                <w:szCs w:val="18"/>
                <w:lang w:val="lv-LV"/>
              </w:rPr>
              <w:t>.</w:t>
            </w:r>
          </w:p>
        </w:tc>
      </w:tr>
      <w:tr w:rsidR="00893622" w:rsidRPr="00A2334C" w:rsidTr="003B2946">
        <w:tc>
          <w:tcPr>
            <w:tcW w:w="7043" w:type="dxa"/>
          </w:tcPr>
          <w:p w:rsidR="00893622" w:rsidRPr="00A2334C" w:rsidRDefault="00893622" w:rsidP="003B2946">
            <w:pPr>
              <w:spacing w:line="240" w:lineRule="auto"/>
              <w:jc w:val="both"/>
              <w:rPr>
                <w:rFonts w:ascii="Arial" w:hAnsi="Arial" w:cs="Arial"/>
                <w:lang w:val="lv-LV"/>
              </w:rPr>
            </w:pPr>
            <w:r w:rsidRPr="00A2334C">
              <w:rPr>
                <w:rFonts w:ascii="Arial" w:hAnsi="Arial" w:cs="Arial"/>
                <w:lang w:val="lv-LV"/>
              </w:rPr>
              <w:t>55. lpp.</w:t>
            </w:r>
          </w:p>
          <w:p w:rsidR="00893622" w:rsidRPr="00A2334C" w:rsidRDefault="00893622" w:rsidP="003B2946">
            <w:pPr>
              <w:spacing w:line="240" w:lineRule="auto"/>
              <w:jc w:val="both"/>
              <w:rPr>
                <w:rFonts w:ascii="Arial" w:hAnsi="Arial" w:cs="Arial"/>
                <w:lang w:val="lv-LV"/>
              </w:rPr>
            </w:pPr>
            <w:r w:rsidRPr="00A2334C">
              <w:rPr>
                <w:rFonts w:ascii="Arial" w:hAnsi="Arial" w:cs="Arial"/>
                <w:lang w:val="lv-LV"/>
              </w:rPr>
              <w:t>„Es atceros viņa gleznas Krievu muzejā. Nikolajs Rērihs ir tas, kurš aizrāvās ar Austrumu filozofiju un kopā ar sievu ceļoja pa Austrumiem, bet vēlāk dzīvoja Indijā? Jā?” vēlējās precizēt Nadja. „Austrumiem bija milzīga ietekme uz viņa daiļradi,” viņa secināja, nesagaidījusi atbildi.</w:t>
            </w:r>
          </w:p>
          <w:p w:rsidR="00893622" w:rsidRPr="00A2334C" w:rsidRDefault="00893622" w:rsidP="003B2946">
            <w:pPr>
              <w:spacing w:line="240" w:lineRule="auto"/>
              <w:jc w:val="both"/>
              <w:rPr>
                <w:rFonts w:ascii="Arial" w:hAnsi="Arial" w:cs="Arial"/>
                <w:lang w:val="lv-LV"/>
              </w:rPr>
            </w:pPr>
            <w:r w:rsidRPr="00A2334C">
              <w:rPr>
                <w:rFonts w:ascii="Arial" w:hAnsi="Arial" w:cs="Arial"/>
                <w:lang w:val="lv-LV"/>
              </w:rPr>
              <w:t>Marks, skatoties ekrānā, turpināja lasīt par to, ka ziemeļrietumos atrodas Koporjes cietokšņa drupas. Cietoksni bija uzcēluši</w:t>
            </w:r>
            <w:proofErr w:type="gramStart"/>
            <w:r w:rsidRPr="00A2334C">
              <w:rPr>
                <w:rFonts w:ascii="Arial" w:hAnsi="Arial" w:cs="Arial"/>
                <w:lang w:val="lv-LV"/>
              </w:rPr>
              <w:t xml:space="preserve">  </w:t>
            </w:r>
            <w:proofErr w:type="gramEnd"/>
            <w:r w:rsidRPr="00A2334C">
              <w:rPr>
                <w:rFonts w:ascii="Arial" w:hAnsi="Arial" w:cs="Arial"/>
                <w:lang w:val="lv-LV"/>
              </w:rPr>
              <w:t>Novgorodas iedzīvotāji, lai aizsargātu savas zemes.” Marks saldi nožāvājās. „Piecdesmit kilometru attālumā no Koporjes, uz rietumiem no Kurgolovas pussalas,” viņš lasīja, „atrodas rezervāts, kas aizņem veselu pussalu, sešdesmit tūkstošus hektāru purvainas, gleznainas, starptautisko organizāciju aizsargātas zemes, taču laipu, kā Igaunijā, tur vēl nav, un viegli var iegrimt purvā.”</w:t>
            </w:r>
          </w:p>
        </w:tc>
        <w:tc>
          <w:tcPr>
            <w:tcW w:w="2919" w:type="dxa"/>
          </w:tcPr>
          <w:p w:rsidR="00893622" w:rsidRPr="00A2334C" w:rsidRDefault="00893622" w:rsidP="003B2946">
            <w:pPr>
              <w:spacing w:line="240" w:lineRule="auto"/>
              <w:jc w:val="both"/>
              <w:rPr>
                <w:rFonts w:ascii="JakobC" w:hAnsi="JakobC" w:cs="JakobC"/>
                <w:i/>
                <w:iCs/>
                <w:color w:val="006C99"/>
                <w:sz w:val="18"/>
                <w:szCs w:val="18"/>
                <w:lang w:val="lv-LV"/>
              </w:rPr>
            </w:pPr>
            <w:r w:rsidRPr="00A2334C">
              <w:rPr>
                <w:rFonts w:ascii="Cambria" w:hAnsi="Cambria" w:cs="Cambria"/>
                <w:i/>
                <w:iCs/>
                <w:color w:val="006C99"/>
                <w:sz w:val="18"/>
                <w:szCs w:val="18"/>
                <w:lang w:val="lv-LV"/>
              </w:rPr>
              <w:t>Koporjes cietokšņa muzejs.</w:t>
            </w:r>
          </w:p>
          <w:p w:rsidR="00893622" w:rsidRPr="00A2334C" w:rsidRDefault="00893622" w:rsidP="003B2946">
            <w:pPr>
              <w:spacing w:before="100" w:beforeAutospacing="1" w:after="100" w:afterAutospacing="1" w:line="240" w:lineRule="auto"/>
              <w:jc w:val="both"/>
              <w:rPr>
                <w:rFonts w:ascii="JakobC" w:hAnsi="JakobC" w:cs="JakobC"/>
                <w:i/>
                <w:iCs/>
                <w:color w:val="006C99"/>
                <w:sz w:val="18"/>
                <w:szCs w:val="18"/>
                <w:lang w:val="lv-LV"/>
              </w:rPr>
            </w:pPr>
            <w:r w:rsidRPr="00A2334C">
              <w:rPr>
                <w:rFonts w:ascii="Cambria" w:hAnsi="Cambria" w:cs="Cambria"/>
                <w:i/>
                <w:iCs/>
                <w:color w:val="006C99"/>
                <w:sz w:val="18"/>
                <w:szCs w:val="18"/>
                <w:lang w:val="lv-LV"/>
              </w:rPr>
              <w:t xml:space="preserve">Koporje un vietējais cietoksnis ir ļoti interesantas vietas. Cietoksni, </w:t>
            </w:r>
            <w:proofErr w:type="gramStart"/>
            <w:r w:rsidRPr="00A2334C">
              <w:rPr>
                <w:rFonts w:ascii="Cambria" w:hAnsi="Cambria" w:cs="Cambria"/>
                <w:i/>
                <w:iCs/>
                <w:color w:val="006C99"/>
                <w:sz w:val="18"/>
                <w:szCs w:val="18"/>
                <w:lang w:val="lv-LV"/>
              </w:rPr>
              <w:t>kas stāv uz augsta klints raga</w:t>
            </w:r>
            <w:proofErr w:type="gramEnd"/>
            <w:r w:rsidRPr="00A2334C">
              <w:rPr>
                <w:rFonts w:ascii="Cambria" w:hAnsi="Cambria" w:cs="Cambria"/>
                <w:i/>
                <w:iCs/>
                <w:color w:val="006C99"/>
                <w:sz w:val="18"/>
                <w:szCs w:val="18"/>
                <w:lang w:val="lv-LV"/>
              </w:rPr>
              <w:t xml:space="preserve"> kā uz pjedestāla var apiet un apskatīt no visām pusēm. sniedzāt var gūt priekšstatu par šo brīnišķīgo pieminekli, par visa aizsargkompleksa telpiskā plānojuma principiem.</w:t>
            </w:r>
          </w:p>
          <w:p w:rsidR="00893622" w:rsidRPr="00A2334C" w:rsidRDefault="00893622" w:rsidP="003B2946">
            <w:pPr>
              <w:spacing w:before="100" w:beforeAutospacing="1" w:after="100" w:afterAutospacing="1" w:line="240" w:lineRule="auto"/>
              <w:jc w:val="both"/>
              <w:rPr>
                <w:rFonts w:ascii="JakobC" w:hAnsi="JakobC" w:cs="JakobC"/>
                <w:i/>
                <w:iCs/>
                <w:color w:val="006C99"/>
                <w:sz w:val="18"/>
                <w:szCs w:val="18"/>
                <w:lang w:val="lv-LV"/>
              </w:rPr>
            </w:pPr>
          </w:p>
        </w:tc>
      </w:tr>
      <w:tr w:rsidR="00893622" w:rsidRPr="00A2334C" w:rsidTr="003B2946">
        <w:tc>
          <w:tcPr>
            <w:tcW w:w="7043" w:type="dxa"/>
          </w:tcPr>
          <w:p w:rsidR="00893622" w:rsidRPr="00A2334C" w:rsidRDefault="00893622" w:rsidP="003B2946">
            <w:pPr>
              <w:spacing w:line="240" w:lineRule="auto"/>
              <w:jc w:val="both"/>
              <w:rPr>
                <w:rFonts w:ascii="Arial" w:hAnsi="Arial" w:cs="Arial"/>
                <w:lang w:val="lv-LV"/>
              </w:rPr>
            </w:pPr>
            <w:r w:rsidRPr="00A2334C">
              <w:rPr>
                <w:rFonts w:ascii="Arial" w:hAnsi="Arial" w:cs="Arial"/>
                <w:lang w:val="lv-LV"/>
              </w:rPr>
              <w:t>56. lpp.</w:t>
            </w:r>
          </w:p>
          <w:p w:rsidR="00893622" w:rsidRPr="00A2334C" w:rsidRDefault="00893622" w:rsidP="003B2946">
            <w:pPr>
              <w:spacing w:before="100" w:beforeAutospacing="1" w:after="100" w:afterAutospacing="1" w:line="240" w:lineRule="auto"/>
              <w:jc w:val="both"/>
              <w:rPr>
                <w:rFonts w:ascii="Arial" w:hAnsi="Arial" w:cs="Arial"/>
                <w:color w:val="000000"/>
                <w:lang w:val="lv-LV"/>
              </w:rPr>
            </w:pPr>
            <w:r w:rsidRPr="00A2334C">
              <w:rPr>
                <w:rFonts w:ascii="Arial" w:hAnsi="Arial" w:cs="Arial"/>
                <w:lang w:val="lv-LV"/>
              </w:rPr>
              <w:t xml:space="preserve">„Smags darbs – vilkt ārā no purva nīlzirgu,” noņurdēja </w:t>
            </w:r>
            <w:r w:rsidRPr="00A2334C">
              <w:rPr>
                <w:rFonts w:ascii="Arial" w:hAnsi="Arial" w:cs="Arial"/>
                <w:lang w:val="lv-LV"/>
              </w:rPr>
              <w:lastRenderedPageBreak/>
              <w:t xml:space="preserve">Aleksandrs. – „Un tagad mēs esam stundas braucienā no Kingisepas pilsētas, kura nosaukta tagad jau aizmirsta igauņu komunista vārdā. Pirmspadomju varas laikā tās nosaukums bija „Jamburga”,” Marks runāja aizvien vienmuļāk un žāvājās arvien biežāk. Lika sevi manīt nogurums un pa dienu gūtie iespaidi. „Vai tu nevarētu lasīt enerģiskāk, tu mani iemidzini,” žēlojās Nadja. „Varu vispār apklust!” – „Nē, lūdzu, turpini,” Nadja neatraujoties skatījās uz ceļu. Marks turpināja: „Kingisepā bija sešsimt gadu vecs cietoksnis, no kura nekas nav palicis pāri. Katedrāle </w:t>
            </w:r>
            <w:proofErr w:type="gramStart"/>
            <w:r w:rsidRPr="00A2334C">
              <w:rPr>
                <w:rFonts w:ascii="Arial" w:hAnsi="Arial" w:cs="Arial"/>
                <w:lang w:val="lv-LV"/>
              </w:rPr>
              <w:t>celta Katrīnas laikā pēc arhitekta Rinaldi</w:t>
            </w:r>
            <w:proofErr w:type="gramEnd"/>
            <w:r w:rsidRPr="00A2334C">
              <w:rPr>
                <w:rFonts w:ascii="Arial" w:hAnsi="Arial" w:cs="Arial"/>
                <w:lang w:val="lv-LV"/>
              </w:rPr>
              <w:t xml:space="preserve"> projekta, to ieskauj administratīvo ēku ansamblis Katrīnas laikmeta stilā. Ļoti interesants ir vietējais muzejs ar tā bagātajām kolekcijām. </w:t>
            </w:r>
          </w:p>
        </w:tc>
        <w:tc>
          <w:tcPr>
            <w:tcW w:w="2919" w:type="dxa"/>
          </w:tcPr>
          <w:p w:rsidR="00893622" w:rsidRPr="00A2334C" w:rsidRDefault="00893622" w:rsidP="003B2946">
            <w:pPr>
              <w:spacing w:before="100" w:beforeAutospacing="1" w:after="100" w:afterAutospacing="1" w:line="240" w:lineRule="auto"/>
              <w:rPr>
                <w:rFonts w:ascii="Arial" w:hAnsi="Arial" w:cs="Arial"/>
                <w:color w:val="000000"/>
                <w:sz w:val="18"/>
                <w:szCs w:val="18"/>
                <w:lang w:val="lv-LV"/>
              </w:rPr>
            </w:pPr>
            <w:r w:rsidRPr="00A2334C">
              <w:rPr>
                <w:rFonts w:ascii="Arial" w:hAnsi="Arial" w:cs="Arial"/>
                <w:i/>
                <w:iCs/>
                <w:color w:val="595959"/>
                <w:sz w:val="18"/>
                <w:szCs w:val="18"/>
                <w:lang w:val="lv-LV"/>
              </w:rPr>
              <w:lastRenderedPageBreak/>
              <w:t>Kurgaļskas pussala.</w:t>
            </w:r>
          </w:p>
        </w:tc>
      </w:tr>
      <w:tr w:rsidR="00893622" w:rsidRPr="00A2334C" w:rsidTr="003B2946">
        <w:tc>
          <w:tcPr>
            <w:tcW w:w="7043" w:type="dxa"/>
          </w:tcPr>
          <w:p w:rsidR="00893622" w:rsidRPr="00A2334C" w:rsidRDefault="00893622" w:rsidP="003B2946">
            <w:pPr>
              <w:spacing w:line="240" w:lineRule="auto"/>
              <w:jc w:val="both"/>
              <w:rPr>
                <w:rFonts w:ascii="Arial" w:hAnsi="Arial" w:cs="Arial"/>
                <w:lang w:val="lv-LV"/>
              </w:rPr>
            </w:pPr>
            <w:r w:rsidRPr="00A2334C">
              <w:rPr>
                <w:rFonts w:ascii="Arial" w:hAnsi="Arial" w:cs="Arial"/>
                <w:lang w:val="lv-LV"/>
              </w:rPr>
              <w:lastRenderedPageBreak/>
              <w:t>57. lpp.</w:t>
            </w:r>
          </w:p>
          <w:p w:rsidR="00893622" w:rsidRPr="00A2334C" w:rsidRDefault="00893622" w:rsidP="003B2946">
            <w:pPr>
              <w:spacing w:line="240" w:lineRule="auto"/>
              <w:jc w:val="both"/>
              <w:rPr>
                <w:rFonts w:ascii="Arial" w:hAnsi="Arial" w:cs="Arial"/>
                <w:lang w:val="lv-LV"/>
              </w:rPr>
            </w:pPr>
            <w:r w:rsidRPr="00A2334C">
              <w:rPr>
                <w:rFonts w:ascii="Arial" w:hAnsi="Arial" w:cs="Arial"/>
                <w:lang w:val="lv-LV"/>
              </w:rPr>
              <w:t xml:space="preserve">Tur var apskatīt pat senā cietokšņa maketu. Muzejs vāc, glabā, pēta un piedāvā apskatei somugru tautu sadzīves kultūras priekšmetus. Par Puškinu, tiesa, nekas netiek minēts. Toties ir milzīgs, vecs Romanovkas parks. Pats svarīgākais – Kingisepā ir viesnīca „Vizit” ar ērtām un platām gultām.” Bērni jau saldi gulēja, un Marks vēlējās viņiem pievienoties. Domājot par nakšņošanu, Nadja pēkšņi atcerējās par brīnišķīgo </w:t>
            </w:r>
          </w:p>
        </w:tc>
        <w:tc>
          <w:tcPr>
            <w:tcW w:w="2919" w:type="dxa"/>
          </w:tcPr>
          <w:p w:rsidR="00893622" w:rsidRPr="00A2334C" w:rsidRDefault="00893622" w:rsidP="003B2946">
            <w:pPr>
              <w:spacing w:before="100" w:beforeAutospacing="1" w:after="100" w:afterAutospacing="1" w:line="240" w:lineRule="auto"/>
              <w:jc w:val="both"/>
              <w:rPr>
                <w:rFonts w:ascii="Arial" w:hAnsi="Arial" w:cs="Arial"/>
                <w:i/>
                <w:iCs/>
                <w:color w:val="595959"/>
                <w:sz w:val="18"/>
                <w:szCs w:val="18"/>
                <w:lang w:val="lv-LV"/>
              </w:rPr>
            </w:pPr>
            <w:r w:rsidRPr="00A2334C">
              <w:rPr>
                <w:rFonts w:ascii="Arial" w:hAnsi="Arial" w:cs="Arial"/>
                <w:i/>
                <w:iCs/>
                <w:color w:val="595959"/>
                <w:sz w:val="18"/>
                <w:szCs w:val="18"/>
                <w:lang w:val="lv-LV"/>
              </w:rPr>
              <w:t>Vēstures un arhitektūras celtne „Jamas cietoksnis”.</w:t>
            </w:r>
          </w:p>
          <w:p w:rsidR="00893622" w:rsidRPr="00A2334C" w:rsidRDefault="00893622" w:rsidP="003B2946">
            <w:pPr>
              <w:autoSpaceDE w:val="0"/>
              <w:autoSpaceDN w:val="0"/>
              <w:adjustRightInd w:val="0"/>
              <w:spacing w:after="0" w:line="240" w:lineRule="auto"/>
              <w:jc w:val="both"/>
              <w:rPr>
                <w:rFonts w:ascii="JakobC" w:hAnsi="JakobC" w:cs="JakobC"/>
                <w:i/>
                <w:iCs/>
                <w:color w:val="FF0000"/>
                <w:sz w:val="18"/>
                <w:szCs w:val="18"/>
                <w:lang w:val="lv-LV"/>
              </w:rPr>
            </w:pPr>
            <w:r w:rsidRPr="00A2334C">
              <w:rPr>
                <w:rFonts w:ascii="Cambria" w:hAnsi="Cambria" w:cs="Cambria"/>
                <w:i/>
                <w:iCs/>
                <w:color w:val="FF0000"/>
                <w:sz w:val="18"/>
                <w:szCs w:val="18"/>
                <w:lang w:val="lv-LV"/>
              </w:rPr>
              <w:t>Jamas cietoksnis 1384. gadā tika uzcelts 33 dienās, lai pasargātu tirdzniecības ceļus starp Novgorodu un Baltijas valstu ostas pilsētām.</w:t>
            </w:r>
          </w:p>
          <w:p w:rsidR="00893622" w:rsidRPr="00A2334C" w:rsidRDefault="00893622" w:rsidP="003B2946">
            <w:pPr>
              <w:autoSpaceDE w:val="0"/>
              <w:autoSpaceDN w:val="0"/>
              <w:adjustRightInd w:val="0"/>
              <w:spacing w:after="0" w:line="240" w:lineRule="auto"/>
              <w:jc w:val="both"/>
              <w:rPr>
                <w:rFonts w:ascii="JakobC" w:hAnsi="JakobC" w:cs="JakobC"/>
                <w:i/>
                <w:iCs/>
                <w:color w:val="FF0000"/>
                <w:sz w:val="18"/>
                <w:szCs w:val="18"/>
                <w:lang w:val="lv-LV"/>
              </w:rPr>
            </w:pPr>
          </w:p>
          <w:p w:rsidR="00893622" w:rsidRPr="00A2334C" w:rsidRDefault="00893622" w:rsidP="003B2946">
            <w:pPr>
              <w:autoSpaceDE w:val="0"/>
              <w:autoSpaceDN w:val="0"/>
              <w:adjustRightInd w:val="0"/>
              <w:spacing w:after="0" w:line="240" w:lineRule="auto"/>
              <w:jc w:val="both"/>
              <w:rPr>
                <w:rFonts w:ascii="JakobC" w:hAnsi="JakobC" w:cs="JakobC"/>
                <w:i/>
                <w:iCs/>
                <w:color w:val="006C99"/>
                <w:sz w:val="18"/>
                <w:szCs w:val="18"/>
                <w:lang w:val="lv-LV"/>
              </w:rPr>
            </w:pPr>
            <w:r w:rsidRPr="00A2334C">
              <w:rPr>
                <w:rFonts w:ascii="Cambria" w:hAnsi="Cambria" w:cs="Cambria"/>
                <w:i/>
                <w:iCs/>
                <w:color w:val="006C99"/>
                <w:sz w:val="18"/>
                <w:szCs w:val="18"/>
                <w:lang w:val="lv-LV"/>
              </w:rPr>
              <w:t>Kingisepas vēstures un novadpētniecības muzejs piedāvā vairāk nekā 15 00 priekšmetus, no kuriem daudzi nākuši no senām slāvu un somugru apmetnēm.</w:t>
            </w:r>
          </w:p>
        </w:tc>
      </w:tr>
      <w:tr w:rsidR="00893622" w:rsidRPr="00A2334C" w:rsidTr="003B2946">
        <w:tc>
          <w:tcPr>
            <w:tcW w:w="7043" w:type="dxa"/>
          </w:tcPr>
          <w:p w:rsidR="00893622" w:rsidRPr="00A2334C" w:rsidRDefault="00893622" w:rsidP="003B2946">
            <w:pPr>
              <w:spacing w:line="240" w:lineRule="auto"/>
              <w:jc w:val="both"/>
              <w:rPr>
                <w:rFonts w:ascii="Arial" w:hAnsi="Arial" w:cs="Arial"/>
                <w:lang w:val="lv-LV"/>
              </w:rPr>
            </w:pPr>
            <w:r w:rsidRPr="00A2334C">
              <w:rPr>
                <w:rFonts w:ascii="Arial" w:hAnsi="Arial" w:cs="Arial"/>
                <w:lang w:val="lv-LV"/>
              </w:rPr>
              <w:t>58. lpp.</w:t>
            </w:r>
          </w:p>
          <w:p w:rsidR="00893622" w:rsidRPr="00A2334C" w:rsidRDefault="00893622" w:rsidP="003B2946">
            <w:pPr>
              <w:spacing w:line="240" w:lineRule="auto"/>
              <w:jc w:val="both"/>
              <w:rPr>
                <w:rFonts w:ascii="Arial" w:hAnsi="Arial" w:cs="Arial"/>
                <w:color w:val="000000"/>
                <w:lang w:val="lv-LV"/>
              </w:rPr>
            </w:pPr>
            <w:r w:rsidRPr="00A2334C">
              <w:rPr>
                <w:rFonts w:ascii="Arial" w:hAnsi="Arial" w:cs="Arial"/>
                <w:lang w:val="lv-LV"/>
              </w:rPr>
              <w:t xml:space="preserve">Tosņenas rajona Marjino muižu, kurā viņa sen vēlējās pavadīt brīvdienas, taču Marka darba dēļ nekā nevarēja piepildīt šo sapni. „Zini, dārgais, ja mēs nebūtu devušies ceļojumā ar automašīnu tik spontāni, mēs obligāti savā maršrutā būtu ieplānojuši Marjino muižu Andrianovas ciemā!” teica Nadja, mēģinot uzmundrināt jau gandrīz guļošo vīru. – „Vai tad tev šodien bija maz muižu un muzeju?” miegainā balsī nomurmināja Marks. – „Tu nesaproti, šī muiža darbojas ne tikai kā vēstures muzeja komplekss, kur var pasūtīt ekskursiju pa parku un pils parādes zālēm, bet arī kā viesu nams ar mājīgiem numuriem muižas viesu atpūtai, vēsturisku tērpu garderobi, zirgu stalli un kariešu parku!” paskaidroja Nadja, un viņai vēl vairāk gribējās kopā ar ģimeni apmeklēt šo jauko vietu. „Labi, brauksim uz Marjino un visu apskatīsim savām acīm,” Marks piekrita sievai. Aiz mašīnas loga jau bija redzamas Kingisepas mājas. </w:t>
            </w:r>
          </w:p>
        </w:tc>
        <w:tc>
          <w:tcPr>
            <w:tcW w:w="2919" w:type="dxa"/>
          </w:tcPr>
          <w:p w:rsidR="00893622" w:rsidRPr="00A2334C" w:rsidRDefault="00893622" w:rsidP="003B2946">
            <w:pPr>
              <w:autoSpaceDE w:val="0"/>
              <w:autoSpaceDN w:val="0"/>
              <w:adjustRightInd w:val="0"/>
              <w:spacing w:after="0" w:line="240" w:lineRule="auto"/>
              <w:jc w:val="both"/>
              <w:rPr>
                <w:rFonts w:ascii="JakobC" w:hAnsi="JakobC" w:cs="JakobC"/>
                <w:color w:val="006C99"/>
                <w:sz w:val="18"/>
                <w:szCs w:val="18"/>
                <w:lang w:val="lv-LV"/>
              </w:rPr>
            </w:pPr>
          </w:p>
          <w:p w:rsidR="00893622" w:rsidRPr="00A2334C" w:rsidRDefault="00893622" w:rsidP="003B2946">
            <w:pPr>
              <w:autoSpaceDE w:val="0"/>
              <w:autoSpaceDN w:val="0"/>
              <w:adjustRightInd w:val="0"/>
              <w:spacing w:after="0" w:line="240" w:lineRule="auto"/>
              <w:jc w:val="both"/>
              <w:rPr>
                <w:b/>
                <w:bCs/>
                <w:color w:val="FF0000"/>
                <w:sz w:val="18"/>
                <w:szCs w:val="18"/>
                <w:lang w:val="lv-LV"/>
              </w:rPr>
            </w:pPr>
            <w:r w:rsidRPr="00A2334C">
              <w:rPr>
                <w:b/>
                <w:bCs/>
                <w:color w:val="FF0000"/>
                <w:sz w:val="18"/>
                <w:szCs w:val="18"/>
                <w:lang w:val="lv-LV"/>
              </w:rPr>
              <w:t>MARJINO MUIŽAS FOTO!!!</w:t>
            </w:r>
          </w:p>
          <w:p w:rsidR="00893622" w:rsidRPr="00A2334C" w:rsidRDefault="00893622" w:rsidP="003B2946">
            <w:pPr>
              <w:autoSpaceDE w:val="0"/>
              <w:autoSpaceDN w:val="0"/>
              <w:adjustRightInd w:val="0"/>
              <w:spacing w:after="0" w:line="240" w:lineRule="auto"/>
              <w:jc w:val="both"/>
              <w:rPr>
                <w:rFonts w:cs="Times New Roman"/>
                <w:sz w:val="18"/>
                <w:szCs w:val="18"/>
                <w:lang w:val="lv-LV"/>
              </w:rPr>
            </w:pPr>
          </w:p>
          <w:p w:rsidR="00893622" w:rsidRPr="00A2334C" w:rsidRDefault="00893622" w:rsidP="003B2946">
            <w:pPr>
              <w:jc w:val="both"/>
              <w:rPr>
                <w:rFonts w:cs="Times New Roman"/>
                <w:sz w:val="18"/>
                <w:szCs w:val="18"/>
                <w:lang w:val="lv-LV"/>
              </w:rPr>
            </w:pPr>
            <w:r w:rsidRPr="00A2334C">
              <w:rPr>
                <w:rFonts w:ascii="Cambria" w:hAnsi="Cambria" w:cs="Cambria"/>
                <w:i/>
                <w:iCs/>
                <w:color w:val="006C99"/>
                <w:sz w:val="18"/>
                <w:szCs w:val="18"/>
                <w:lang w:val="lv-LV"/>
              </w:rPr>
              <w:t>Marjino muiža</w:t>
            </w:r>
            <w:proofErr w:type="gramStart"/>
            <w:r w:rsidRPr="00A2334C">
              <w:rPr>
                <w:rFonts w:ascii="Cambria" w:hAnsi="Cambria" w:cs="Cambria"/>
                <w:i/>
                <w:iCs/>
                <w:color w:val="006C99"/>
                <w:sz w:val="18"/>
                <w:szCs w:val="18"/>
                <w:lang w:val="lv-LV"/>
              </w:rPr>
              <w:t xml:space="preserve">  </w:t>
            </w:r>
            <w:proofErr w:type="gramEnd"/>
            <w:r w:rsidRPr="00A2334C">
              <w:rPr>
                <w:rFonts w:ascii="Cambria" w:hAnsi="Cambria" w:cs="Cambria"/>
                <w:i/>
                <w:iCs/>
                <w:color w:val="006C99"/>
                <w:sz w:val="18"/>
                <w:szCs w:val="18"/>
                <w:lang w:val="lv-LV"/>
              </w:rPr>
              <w:t>ir bijušais Stroganovu-Gaļicinu īpašums. Tā celta pēc Andreja Voroņihina projekta un ir viens no krāšņākajiem 19. gadsimta Krievijas muižu ansambļiem. Pasūtīt numuru var muižas mājaslapā:</w:t>
            </w:r>
            <w:r w:rsidRPr="00A2334C">
              <w:rPr>
                <w:rFonts w:ascii="JakobC" w:hAnsi="JakobC" w:cs="JakobC"/>
                <w:i/>
                <w:iCs/>
                <w:color w:val="006C99"/>
                <w:sz w:val="18"/>
                <w:szCs w:val="18"/>
                <w:lang w:val="lv-LV"/>
              </w:rPr>
              <w:t xml:space="preserve"> </w:t>
            </w:r>
            <w:r w:rsidRPr="00A2334C">
              <w:rPr>
                <w:rFonts w:ascii="JakobC" w:hAnsi="JakobC" w:cs="JakobC"/>
                <w:i/>
                <w:iCs/>
                <w:color w:val="FF0000"/>
                <w:sz w:val="18"/>
                <w:szCs w:val="18"/>
                <w:lang w:val="lv-LV"/>
              </w:rPr>
              <w:t>www.</w:t>
            </w:r>
            <w:hyperlink r:id="rId9" w:tgtFrame="_blank" w:history="1">
              <w:r w:rsidRPr="00A2334C">
                <w:rPr>
                  <w:rFonts w:ascii="JakobC" w:hAnsi="JakobC" w:cs="JakobC"/>
                  <w:i/>
                  <w:iCs/>
                  <w:color w:val="FF0000"/>
                  <w:sz w:val="18"/>
                  <w:szCs w:val="18"/>
                  <w:lang w:val="lv-LV"/>
                </w:rPr>
                <w:t>usadbamaryino.ru</w:t>
              </w:r>
            </w:hyperlink>
          </w:p>
          <w:p w:rsidR="00893622" w:rsidRPr="00A2334C" w:rsidRDefault="00893622" w:rsidP="003B2946">
            <w:pPr>
              <w:autoSpaceDE w:val="0"/>
              <w:autoSpaceDN w:val="0"/>
              <w:adjustRightInd w:val="0"/>
              <w:spacing w:after="0" w:line="240" w:lineRule="auto"/>
              <w:jc w:val="both"/>
              <w:rPr>
                <w:rFonts w:ascii="Times New Roman" w:hAnsi="Times New Roman" w:cs="Times New Roman"/>
                <w:i/>
                <w:iCs/>
                <w:color w:val="006C99"/>
                <w:sz w:val="18"/>
                <w:szCs w:val="18"/>
                <w:lang w:val="lv-LV"/>
              </w:rPr>
            </w:pPr>
          </w:p>
          <w:p w:rsidR="00893622" w:rsidRPr="00A2334C" w:rsidRDefault="00893622" w:rsidP="003B2946">
            <w:pPr>
              <w:autoSpaceDE w:val="0"/>
              <w:autoSpaceDN w:val="0"/>
              <w:adjustRightInd w:val="0"/>
              <w:spacing w:after="0" w:line="240" w:lineRule="auto"/>
              <w:jc w:val="both"/>
              <w:rPr>
                <w:rFonts w:cs="Times New Roman"/>
                <w:sz w:val="18"/>
                <w:szCs w:val="18"/>
                <w:lang w:val="lv-LV"/>
              </w:rPr>
            </w:pPr>
          </w:p>
          <w:p w:rsidR="00893622" w:rsidRPr="00A2334C" w:rsidRDefault="00893622" w:rsidP="003B2946">
            <w:pPr>
              <w:spacing w:before="100" w:beforeAutospacing="1" w:after="100" w:afterAutospacing="1" w:line="240" w:lineRule="auto"/>
              <w:jc w:val="both"/>
              <w:rPr>
                <w:rFonts w:ascii="Arial" w:hAnsi="Arial" w:cs="Arial"/>
                <w:color w:val="000000"/>
                <w:sz w:val="18"/>
                <w:szCs w:val="18"/>
                <w:lang w:val="lv-LV"/>
              </w:rPr>
            </w:pPr>
          </w:p>
        </w:tc>
      </w:tr>
      <w:tr w:rsidR="00893622" w:rsidRPr="00A2334C" w:rsidTr="003B2946">
        <w:tc>
          <w:tcPr>
            <w:tcW w:w="7043" w:type="dxa"/>
          </w:tcPr>
          <w:p w:rsidR="00893622" w:rsidRPr="00A2334C" w:rsidRDefault="00893622" w:rsidP="003B2946">
            <w:pPr>
              <w:spacing w:line="240" w:lineRule="auto"/>
              <w:jc w:val="both"/>
              <w:rPr>
                <w:rFonts w:ascii="Arial" w:hAnsi="Arial" w:cs="Arial"/>
                <w:lang w:val="lv-LV"/>
              </w:rPr>
            </w:pPr>
            <w:r w:rsidRPr="00A2334C">
              <w:rPr>
                <w:rFonts w:ascii="Arial" w:hAnsi="Arial" w:cs="Arial"/>
                <w:lang w:val="lv-LV"/>
              </w:rPr>
              <w:t>59. lpp.</w:t>
            </w:r>
          </w:p>
          <w:p w:rsidR="00893622" w:rsidRPr="00A2334C" w:rsidRDefault="00893622" w:rsidP="003B2946">
            <w:pPr>
              <w:spacing w:line="240" w:lineRule="auto"/>
              <w:jc w:val="both"/>
              <w:rPr>
                <w:rFonts w:ascii="Arial" w:hAnsi="Arial" w:cs="Arial"/>
                <w:lang w:val="lv-LV"/>
              </w:rPr>
            </w:pPr>
            <w:r w:rsidRPr="00A2334C">
              <w:rPr>
                <w:rFonts w:ascii="Arial" w:hAnsi="Arial" w:cs="Arial"/>
                <w:lang w:val="lv-LV"/>
              </w:rPr>
              <w:t>Viņi mazliet pamaldījās pa naksnīgo pilsētu, bet drīzumā jau bija viesnīcas stāvvietā.</w:t>
            </w:r>
          </w:p>
          <w:p w:rsidR="00893622" w:rsidRPr="00A2334C" w:rsidRDefault="00893622" w:rsidP="003B2946">
            <w:pPr>
              <w:spacing w:before="100" w:beforeAutospacing="1" w:after="100" w:afterAutospacing="1" w:line="240" w:lineRule="auto"/>
              <w:jc w:val="both"/>
              <w:rPr>
                <w:rFonts w:ascii="Arial" w:hAnsi="Arial" w:cs="Arial"/>
                <w:color w:val="000000"/>
                <w:lang w:val="lv-LV"/>
              </w:rPr>
            </w:pPr>
            <w:r w:rsidRPr="00A2334C">
              <w:rPr>
                <w:rFonts w:ascii="Arial" w:hAnsi="Arial" w:cs="Arial"/>
                <w:lang w:val="lv-LV"/>
              </w:rPr>
              <w:t>Laulātie izņēma mantas no bagāžnieka, pamodināja bērnus un iegāja viesnīcā. „Labvakar! Kā varu palīdzēt?” jautāja viesmīlīga, jauna sieviete pie reģistrācijas letes.</w:t>
            </w:r>
            <w:r w:rsidRPr="00A2334C">
              <w:rPr>
                <w:rFonts w:ascii="Arial" w:hAnsi="Arial" w:cs="Arial"/>
                <w:color w:val="0D0D0D"/>
                <w:lang w:val="lv-LV"/>
              </w:rPr>
              <w:t xml:space="preserve"> </w:t>
            </w:r>
            <w:r w:rsidRPr="00A2334C">
              <w:rPr>
                <w:rFonts w:ascii="Arial" w:hAnsi="Arial" w:cs="Arial"/>
                <w:lang w:val="lv-LV"/>
              </w:rPr>
              <w:lastRenderedPageBreak/>
              <w:t>„</w:t>
            </w:r>
            <w:r w:rsidRPr="00A2334C">
              <w:rPr>
                <w:rFonts w:ascii="Arial" w:hAnsi="Arial" w:cs="Arial"/>
                <w:color w:val="0D0D0D"/>
                <w:lang w:val="lv-LV"/>
              </w:rPr>
              <w:t>Labvakar! Lūdzu, divus numurus uz vienu nakti, vienu ar divguļamo gultu un vienu ar divām atsevišķām gultām,” atbildēja Marks. Viņš aizpildīja reģistrācijas veidlapu ar personas datiem un saņēma divas atslēgas.</w:t>
            </w:r>
            <w:r w:rsidRPr="00A2334C">
              <w:rPr>
                <w:rFonts w:ascii="Arial" w:hAnsi="Arial" w:cs="Arial"/>
                <w:lang w:val="lv-LV"/>
              </w:rPr>
              <w:t xml:space="preserve"> „Jums būs 205. un 209. Istaba otrajā stāvā,” paziņoja administratore. „Brošūra ar informāciju un ēdienkarte ir jūsu numuros, blakus tālrunim.” – „Liels paldies! Ar labu nakti!” pateicās Marks. – „Kur jūs esat mūs atveduši? Tā ir nolaupīšana!” čukstēja Aleksandrs </w:t>
            </w:r>
          </w:p>
        </w:tc>
        <w:tc>
          <w:tcPr>
            <w:tcW w:w="2919" w:type="dxa"/>
          </w:tcPr>
          <w:p w:rsidR="00893622" w:rsidRPr="00A2334C" w:rsidRDefault="00893622" w:rsidP="003B2946">
            <w:pPr>
              <w:spacing w:before="100" w:beforeAutospacing="1" w:after="100" w:afterAutospacing="1" w:line="240" w:lineRule="auto"/>
              <w:jc w:val="both"/>
              <w:rPr>
                <w:rFonts w:ascii="Arial" w:hAnsi="Arial" w:cs="Arial"/>
                <w:color w:val="000000"/>
                <w:sz w:val="18"/>
                <w:szCs w:val="18"/>
                <w:lang w:val="lv-LV"/>
              </w:rPr>
            </w:pPr>
            <w:r w:rsidRPr="00A2334C">
              <w:rPr>
                <w:rFonts w:ascii="Arial" w:hAnsi="Arial" w:cs="Arial"/>
                <w:i/>
                <w:iCs/>
                <w:color w:val="595959"/>
                <w:sz w:val="18"/>
                <w:szCs w:val="18"/>
                <w:lang w:val="lv-LV"/>
              </w:rPr>
              <w:lastRenderedPageBreak/>
              <w:t>Kingisepas vēstures un novadpētniecības muzejs.</w:t>
            </w:r>
          </w:p>
        </w:tc>
      </w:tr>
      <w:tr w:rsidR="00893622" w:rsidRPr="00A2334C" w:rsidTr="003B2946">
        <w:tc>
          <w:tcPr>
            <w:tcW w:w="7043" w:type="dxa"/>
          </w:tcPr>
          <w:p w:rsidR="00893622" w:rsidRPr="00A2334C" w:rsidRDefault="00893622" w:rsidP="003B2946">
            <w:pPr>
              <w:spacing w:line="240" w:lineRule="auto"/>
              <w:jc w:val="both"/>
              <w:rPr>
                <w:rFonts w:ascii="Arial" w:hAnsi="Arial" w:cs="Arial"/>
                <w:lang w:val="lv-LV"/>
              </w:rPr>
            </w:pPr>
            <w:r w:rsidRPr="00A2334C">
              <w:rPr>
                <w:rFonts w:ascii="Arial" w:hAnsi="Arial" w:cs="Arial"/>
                <w:lang w:val="lv-LV"/>
              </w:rPr>
              <w:lastRenderedPageBreak/>
              <w:t>60. lpp.</w:t>
            </w:r>
          </w:p>
          <w:p w:rsidR="00893622" w:rsidRPr="00A2334C" w:rsidRDefault="00893622" w:rsidP="003B2946">
            <w:pPr>
              <w:spacing w:line="240" w:lineRule="auto"/>
              <w:jc w:val="both"/>
              <w:rPr>
                <w:rFonts w:ascii="Arial" w:hAnsi="Arial" w:cs="Arial"/>
                <w:lang w:val="lv-LV"/>
              </w:rPr>
            </w:pPr>
            <w:r w:rsidRPr="00A2334C">
              <w:rPr>
                <w:rFonts w:ascii="Arial" w:hAnsi="Arial" w:cs="Arial"/>
                <w:lang w:val="lv-LV"/>
              </w:rPr>
              <w:t>it kā panikā atverot acis, kad tēvs, kāpjot augšā pa kāpnēm, nesa viņu uz rokām. – „Ātri kamerā!” jokojot norūca Marks un ar atslēgu atvēra istabas durvis. Viņam sekoja Nadja un saudzīgi noguldīja Mariju gultā. Nadja nopūtās un piespieda sevi pamodināt meitu: „Marija, mosties. Vajag iztīrīt zobiņus un noģērbties.” Marija miegaina piecēlās no gultas un aiztenterēja uz vannas istabu. Aleksandrs sekoja māsai, žāvājoties un berzējot acis. „Jūsu pidžamas ir uz gultām,” teica viņu mamma. Marks stāvēja, atspiedies pret durvīm, un cīnījās ar miegu. „Ejam?” vaicāja Nadja Markam. Viņš atbildēja ar galvas mājienu. „Ja jums kaut ko vajadzēs, mēs esam pretējā istabā. Ar labu nakti!” mamma nobučoja abus bērnus uz vaiga. Bērni kaut ko noņurdēja atbildes vietā.</w:t>
            </w:r>
          </w:p>
          <w:p w:rsidR="00893622" w:rsidRPr="00A2334C" w:rsidRDefault="00893622" w:rsidP="003B2946">
            <w:pPr>
              <w:spacing w:before="100" w:beforeAutospacing="1" w:after="100" w:afterAutospacing="1" w:line="240" w:lineRule="auto"/>
              <w:jc w:val="both"/>
              <w:rPr>
                <w:rFonts w:ascii="Arial" w:hAnsi="Arial" w:cs="Arial"/>
                <w:color w:val="000000"/>
                <w:lang w:val="lv-LV"/>
              </w:rPr>
            </w:pPr>
            <w:r w:rsidRPr="00A2334C">
              <w:rPr>
                <w:rFonts w:ascii="Arial" w:hAnsi="Arial" w:cs="Arial"/>
                <w:lang w:val="lv-LV"/>
              </w:rPr>
              <w:t>Nadjas un Marka istabas iekārtojums bija minimālisma stilā: ērtas, vienkāršas mēbeles, maiga krāsu gamma, pieklusināta gaisma. Viņi nometa ceļasomas stūrī. Nadja sameklēja zobu birstes. „Man pat nav spēka iztīrīt zobus,” atmeta ar roku Marks un ievēlās gultā. Pēc piecām minūtēm viņš jau saldi krāca. Nadja iznāca no vannas istabas un apgūlās blakus. Viņa novēlēja vīram labu nakti, gribēja kaut ko piebilst par to, cik interesanti viņi pavadīja šo ilgo un piesātināto dienu, taču saprata, ka Marks</w:t>
            </w:r>
          </w:p>
        </w:tc>
        <w:tc>
          <w:tcPr>
            <w:tcW w:w="2919" w:type="dxa"/>
          </w:tcPr>
          <w:p w:rsidR="00893622" w:rsidRPr="00A2334C" w:rsidRDefault="00893622" w:rsidP="003B2946">
            <w:pPr>
              <w:autoSpaceDE w:val="0"/>
              <w:autoSpaceDN w:val="0"/>
              <w:adjustRightInd w:val="0"/>
              <w:spacing w:after="0" w:line="240" w:lineRule="auto"/>
              <w:jc w:val="both"/>
              <w:rPr>
                <w:rFonts w:ascii="Cambria" w:hAnsi="Cambria" w:cs="Cambria"/>
                <w:b/>
                <w:bCs/>
                <w:i/>
                <w:iCs/>
                <w:color w:val="006C99"/>
                <w:sz w:val="18"/>
                <w:szCs w:val="18"/>
                <w:lang w:val="lv-LV"/>
              </w:rPr>
            </w:pPr>
            <w:r w:rsidRPr="00A2334C">
              <w:rPr>
                <w:rFonts w:ascii="Cambria" w:hAnsi="Cambria" w:cs="Cambria"/>
                <w:b/>
                <w:bCs/>
                <w:i/>
                <w:iCs/>
                <w:color w:val="006C99"/>
                <w:sz w:val="18"/>
                <w:szCs w:val="18"/>
                <w:lang w:val="lv-LV"/>
              </w:rPr>
              <w:t>Kuras slavenas Sanktpēterburgas baznīcas autors ir Andrejs Voroņihins, Marjino muižas arhitekts?</w:t>
            </w:r>
          </w:p>
          <w:p w:rsidR="00893622" w:rsidRPr="00A2334C" w:rsidRDefault="00893622" w:rsidP="003B2946">
            <w:pPr>
              <w:autoSpaceDE w:val="0"/>
              <w:autoSpaceDN w:val="0"/>
              <w:adjustRightInd w:val="0"/>
              <w:spacing w:after="0" w:line="240" w:lineRule="auto"/>
              <w:jc w:val="both"/>
              <w:rPr>
                <w:rFonts w:ascii="JakobC" w:hAnsi="JakobC" w:cs="JakobC"/>
                <w:i/>
                <w:iCs/>
                <w:color w:val="006C99"/>
                <w:sz w:val="18"/>
                <w:szCs w:val="18"/>
                <w:lang w:val="lv-LV"/>
              </w:rPr>
            </w:pPr>
            <w:r w:rsidRPr="00A2334C">
              <w:rPr>
                <w:rFonts w:ascii="JakobC" w:hAnsi="JakobC" w:cs="JakobC"/>
                <w:i/>
                <w:iCs/>
                <w:color w:val="006C99"/>
                <w:sz w:val="18"/>
                <w:szCs w:val="18"/>
                <w:lang w:val="lv-LV"/>
              </w:rPr>
              <w:t xml:space="preserve">1) </w:t>
            </w:r>
            <w:r w:rsidRPr="00A2334C">
              <w:rPr>
                <w:rFonts w:ascii="Cambria" w:hAnsi="Cambria" w:cs="Cambria"/>
                <w:i/>
                <w:iCs/>
                <w:color w:val="006C99"/>
                <w:sz w:val="18"/>
                <w:szCs w:val="18"/>
                <w:lang w:val="lv-LV"/>
              </w:rPr>
              <w:t xml:space="preserve">Isakija </w:t>
            </w:r>
            <w:r w:rsidR="00A2334C">
              <w:rPr>
                <w:rFonts w:ascii="Cambria" w:hAnsi="Cambria" w:cs="Cambria"/>
                <w:i/>
                <w:iCs/>
                <w:color w:val="006C99"/>
                <w:sz w:val="18"/>
                <w:szCs w:val="18"/>
                <w:lang w:val="lv-LV"/>
              </w:rPr>
              <w:t>katedrā</w:t>
            </w:r>
            <w:r w:rsidRPr="00A2334C">
              <w:rPr>
                <w:rFonts w:ascii="Cambria" w:hAnsi="Cambria" w:cs="Cambria"/>
                <w:i/>
                <w:iCs/>
                <w:color w:val="006C99"/>
                <w:sz w:val="18"/>
                <w:szCs w:val="18"/>
                <w:lang w:val="lv-LV"/>
              </w:rPr>
              <w:t>le.</w:t>
            </w:r>
          </w:p>
          <w:p w:rsidR="00893622" w:rsidRPr="00A2334C" w:rsidRDefault="00893622" w:rsidP="003B2946">
            <w:pPr>
              <w:autoSpaceDE w:val="0"/>
              <w:autoSpaceDN w:val="0"/>
              <w:adjustRightInd w:val="0"/>
              <w:spacing w:after="0" w:line="240" w:lineRule="auto"/>
              <w:jc w:val="both"/>
              <w:rPr>
                <w:rFonts w:ascii="JakobC" w:hAnsi="JakobC" w:cs="JakobC"/>
                <w:i/>
                <w:iCs/>
                <w:color w:val="006C99"/>
                <w:sz w:val="18"/>
                <w:szCs w:val="18"/>
                <w:lang w:val="lv-LV"/>
              </w:rPr>
            </w:pPr>
            <w:r w:rsidRPr="00A2334C">
              <w:rPr>
                <w:rFonts w:ascii="JakobC" w:hAnsi="JakobC" w:cs="JakobC"/>
                <w:i/>
                <w:iCs/>
                <w:color w:val="006C99"/>
                <w:sz w:val="18"/>
                <w:szCs w:val="18"/>
                <w:lang w:val="lv-LV"/>
              </w:rPr>
              <w:t xml:space="preserve">2) </w:t>
            </w:r>
            <w:r w:rsidRPr="00A2334C">
              <w:rPr>
                <w:rFonts w:ascii="Cambria" w:hAnsi="Cambria" w:cs="Cambria"/>
                <w:i/>
                <w:iCs/>
                <w:color w:val="006C99"/>
                <w:sz w:val="18"/>
                <w:szCs w:val="18"/>
                <w:lang w:val="lv-LV"/>
              </w:rPr>
              <w:t xml:space="preserve">Petropavlovskas </w:t>
            </w:r>
            <w:r w:rsidR="00A2334C">
              <w:rPr>
                <w:rFonts w:ascii="Cambria" w:hAnsi="Cambria" w:cs="Cambria"/>
                <w:i/>
                <w:iCs/>
                <w:color w:val="006C99"/>
                <w:sz w:val="18"/>
                <w:szCs w:val="18"/>
                <w:lang w:val="lv-LV"/>
              </w:rPr>
              <w:t>katedrā</w:t>
            </w:r>
            <w:r w:rsidRPr="00A2334C">
              <w:rPr>
                <w:rFonts w:ascii="Cambria" w:hAnsi="Cambria" w:cs="Cambria"/>
                <w:i/>
                <w:iCs/>
                <w:color w:val="006C99"/>
                <w:sz w:val="18"/>
                <w:szCs w:val="18"/>
                <w:lang w:val="lv-LV"/>
              </w:rPr>
              <w:t>le.</w:t>
            </w:r>
          </w:p>
          <w:p w:rsidR="00893622" w:rsidRPr="00A2334C" w:rsidRDefault="00893622" w:rsidP="003B2946">
            <w:pPr>
              <w:tabs>
                <w:tab w:val="left" w:pos="303"/>
              </w:tabs>
              <w:autoSpaceDE w:val="0"/>
              <w:autoSpaceDN w:val="0"/>
              <w:adjustRightInd w:val="0"/>
              <w:spacing w:after="0" w:line="240" w:lineRule="auto"/>
              <w:jc w:val="both"/>
              <w:rPr>
                <w:rFonts w:ascii="JakobC" w:hAnsi="JakobC" w:cs="JakobC"/>
                <w:i/>
                <w:iCs/>
                <w:color w:val="006C99"/>
                <w:sz w:val="18"/>
                <w:szCs w:val="18"/>
                <w:lang w:val="lv-LV"/>
              </w:rPr>
            </w:pPr>
            <w:r w:rsidRPr="00A2334C">
              <w:rPr>
                <w:rFonts w:ascii="JakobC" w:hAnsi="JakobC" w:cs="JakobC"/>
                <w:i/>
                <w:iCs/>
                <w:color w:val="006C99"/>
                <w:sz w:val="18"/>
                <w:szCs w:val="18"/>
                <w:lang w:val="lv-LV"/>
              </w:rPr>
              <w:t xml:space="preserve">3) </w:t>
            </w:r>
            <w:r w:rsidRPr="00A2334C">
              <w:rPr>
                <w:rFonts w:ascii="Cambria" w:hAnsi="Cambria" w:cs="Cambria"/>
                <w:i/>
                <w:iCs/>
                <w:color w:val="006C99"/>
                <w:sz w:val="18"/>
                <w:szCs w:val="18"/>
                <w:lang w:val="lv-LV"/>
              </w:rPr>
              <w:t>Kazaņas katedrāle.</w:t>
            </w:r>
          </w:p>
          <w:p w:rsidR="00893622" w:rsidRPr="00A2334C" w:rsidRDefault="00893622" w:rsidP="003B2946">
            <w:pPr>
              <w:spacing w:before="100" w:beforeAutospacing="1" w:after="100" w:afterAutospacing="1" w:line="240" w:lineRule="auto"/>
              <w:jc w:val="both"/>
              <w:rPr>
                <w:rFonts w:ascii="Arial" w:hAnsi="Arial" w:cs="Arial"/>
                <w:color w:val="000000"/>
                <w:sz w:val="18"/>
                <w:szCs w:val="18"/>
                <w:lang w:val="lv-LV"/>
              </w:rPr>
            </w:pPr>
          </w:p>
        </w:tc>
      </w:tr>
      <w:tr w:rsidR="00893622" w:rsidRPr="00A2334C" w:rsidTr="003B2946">
        <w:tc>
          <w:tcPr>
            <w:tcW w:w="7043" w:type="dxa"/>
          </w:tcPr>
          <w:p w:rsidR="00893622" w:rsidRPr="00A2334C" w:rsidRDefault="00893622" w:rsidP="003B2946">
            <w:pPr>
              <w:spacing w:line="240" w:lineRule="auto"/>
              <w:jc w:val="both"/>
              <w:rPr>
                <w:rFonts w:ascii="Arial" w:hAnsi="Arial" w:cs="Arial"/>
                <w:lang w:val="lv-LV"/>
              </w:rPr>
            </w:pPr>
            <w:r w:rsidRPr="00A2334C">
              <w:rPr>
                <w:rFonts w:ascii="Arial" w:hAnsi="Arial" w:cs="Arial"/>
                <w:lang w:val="lv-LV"/>
              </w:rPr>
              <w:t>61. lpp.</w:t>
            </w:r>
          </w:p>
          <w:p w:rsidR="00893622" w:rsidRPr="00A2334C" w:rsidRDefault="00893622" w:rsidP="003B2946">
            <w:pPr>
              <w:spacing w:line="240" w:lineRule="auto"/>
              <w:jc w:val="both"/>
              <w:rPr>
                <w:rFonts w:ascii="Arial" w:hAnsi="Arial" w:cs="Arial"/>
                <w:lang w:val="lv-LV"/>
              </w:rPr>
            </w:pPr>
            <w:r w:rsidRPr="00A2334C">
              <w:rPr>
                <w:rFonts w:ascii="Arial" w:hAnsi="Arial" w:cs="Arial"/>
                <w:lang w:val="lv-LV"/>
              </w:rPr>
              <w:t>jau sen guļ un viņu nedzird.</w:t>
            </w:r>
          </w:p>
          <w:p w:rsidR="00893622" w:rsidRPr="00A2334C" w:rsidRDefault="00893622" w:rsidP="003B2946">
            <w:pPr>
              <w:spacing w:line="240" w:lineRule="auto"/>
              <w:jc w:val="both"/>
              <w:rPr>
                <w:rFonts w:ascii="Arial" w:hAnsi="Arial" w:cs="Arial"/>
                <w:lang w:val="lv-LV"/>
              </w:rPr>
            </w:pPr>
            <w:r w:rsidRPr="00A2334C">
              <w:rPr>
                <w:rFonts w:ascii="Arial" w:hAnsi="Arial" w:cs="Arial"/>
                <w:lang w:val="lv-LV"/>
              </w:rPr>
              <w:t xml:space="preserve">No rīta, viņus pamodināja spalgs telefona zvans. Marks, neceļoties no gultas, paņēma telefonu. „Labrīt, puškinista kungs,” klausulē skanēja pazīstamā, možā balss. „Negribat kompānijā ar mums nokāpt lejā un pabrokastot?” – „Rīta rosme bija? Dušā biji?” jautāja Marks. – „Pēc desmit minūtēm tiekamies brokastīs,” nokomandēja Aleksandrs. – „Pēc piecpadsmit, tev bārdu skūt pagaidām nevajag,” atbildēja tēvs un nolika klausuli. Pēc pusstundas visa ģimene jau atradās restorāna pirmā stāva zālē. Viņu rīcībā bija zviedru galds ar plašu dažādu ēdienu klāstu: omlete un cīsiņi, cepti kartupeļi un pupiņas, dažādi piena produkti, šķiņķis un siers, svaigas smalkmaizītes, augļi, sula, kafija un tēja. Marks un Aleksandrs vairākas reizes devās pie galdiem un piepildīja šķīvjus. Nadja un Maša izvēlējās biezpienu ar </w:t>
            </w:r>
            <w:r w:rsidRPr="00A2334C">
              <w:rPr>
                <w:rFonts w:ascii="Arial" w:hAnsi="Arial" w:cs="Arial"/>
                <w:lang w:val="lv-LV"/>
              </w:rPr>
              <w:lastRenderedPageBreak/>
              <w:t>krējumu un kruasānus ar medu.</w:t>
            </w:r>
          </w:p>
          <w:p w:rsidR="00893622" w:rsidRPr="00A2334C" w:rsidRDefault="00893622" w:rsidP="003B2946">
            <w:pPr>
              <w:spacing w:before="100" w:beforeAutospacing="1" w:after="100" w:afterAutospacing="1" w:line="240" w:lineRule="auto"/>
              <w:jc w:val="both"/>
              <w:rPr>
                <w:rFonts w:ascii="Arial" w:hAnsi="Arial" w:cs="Arial"/>
                <w:color w:val="000000"/>
                <w:lang w:val="lv-LV"/>
              </w:rPr>
            </w:pPr>
            <w:r w:rsidRPr="00A2334C">
              <w:rPr>
                <w:rFonts w:ascii="Arial" w:hAnsi="Arial" w:cs="Arial"/>
                <w:lang w:val="lv-LV"/>
              </w:rPr>
              <w:t>Brokastīs sātīgi paēdusī un ar dzīvi apmierinātā ģimene ķērās pie tālāko plānu apspriešanas. Nadja vēlējās turpināt ģimenes gida lomu: „Maša, varbūt tu gribi pajāt ar zirdziņu?” viņa jautāja, skatoties planšetdatorā. „Šeit teikts, ka parkā...” – „Nu tā,” Marks nolēma iniciatīvu pārņemt savās rokās. „Norēķināmies, pakojamies, piebraucam pie baznīcas, apskatām to un joņojam uz robežu.” – „Bet muzejs?” žēlabaini jautāja Nadja. – „Pēc brokastīm pa muzejiem staigāt ir kaitīgi!” stingri atbildēja vīrs, „Ivangoroda, legāla robežas šķērsošana, un pa taisno uz Rīgu.” – „Bet kā tad vecmāmiņa?” Maša vaicājoši lūkojās uz tēvu. – „Pirms Rīgas mēs</w:t>
            </w:r>
          </w:p>
        </w:tc>
        <w:tc>
          <w:tcPr>
            <w:tcW w:w="2919" w:type="dxa"/>
          </w:tcPr>
          <w:p w:rsidR="00893622" w:rsidRPr="00A2334C" w:rsidRDefault="00893622" w:rsidP="003B2946">
            <w:pPr>
              <w:spacing w:before="100" w:beforeAutospacing="1" w:after="100" w:afterAutospacing="1" w:line="240" w:lineRule="auto"/>
              <w:rPr>
                <w:rFonts w:ascii="Arial" w:hAnsi="Arial" w:cs="Arial"/>
                <w:color w:val="000000"/>
                <w:sz w:val="32"/>
                <w:szCs w:val="32"/>
                <w:lang w:val="lv-LV"/>
              </w:rPr>
            </w:pPr>
          </w:p>
        </w:tc>
      </w:tr>
      <w:tr w:rsidR="00893622" w:rsidRPr="00A2334C" w:rsidTr="003B2946">
        <w:tc>
          <w:tcPr>
            <w:tcW w:w="7043" w:type="dxa"/>
          </w:tcPr>
          <w:p w:rsidR="00893622" w:rsidRPr="00A2334C" w:rsidRDefault="00893622" w:rsidP="003B2946">
            <w:pPr>
              <w:spacing w:line="240" w:lineRule="auto"/>
              <w:jc w:val="both"/>
              <w:rPr>
                <w:rFonts w:ascii="Arial" w:hAnsi="Arial" w:cs="Arial"/>
                <w:lang w:val="lv-LV"/>
              </w:rPr>
            </w:pPr>
            <w:r w:rsidRPr="00A2334C">
              <w:rPr>
                <w:rFonts w:ascii="Arial" w:hAnsi="Arial" w:cs="Arial"/>
                <w:lang w:val="lv-LV"/>
              </w:rPr>
              <w:lastRenderedPageBreak/>
              <w:t>62. lpp.</w:t>
            </w:r>
          </w:p>
          <w:p w:rsidR="00893622" w:rsidRPr="00A2334C" w:rsidRDefault="00893622" w:rsidP="003B2946">
            <w:pPr>
              <w:spacing w:line="240" w:lineRule="auto"/>
              <w:jc w:val="both"/>
              <w:rPr>
                <w:rFonts w:ascii="Arial" w:hAnsi="Arial" w:cs="Arial"/>
                <w:lang w:val="lv-LV"/>
              </w:rPr>
            </w:pPr>
            <w:r w:rsidRPr="00A2334C">
              <w:rPr>
                <w:rFonts w:ascii="Arial" w:hAnsi="Arial" w:cs="Arial"/>
                <w:lang w:val="lv-LV"/>
              </w:rPr>
              <w:t>obligāti iegriezīsimies Tartu un Valgā,” tonī, kas necieš iebildumus, paziņoja Nadja. „Es ļoti mīlu Igauniju!”. Pagriezusies pret vīru, viņa ļoti uzmanīgi uz viņu palūkojās: „Mark, mums obligāti jāpastaigājas, jāizloka kājas, citādi mēs tikai ēdam un sēžam mašīnā.” Marks nopūtās un apsvēra šo piedāvājumu. Nadja, ieraugot šaubas viņa sejā, ar cerībām balsī teica: „Mums jāuztaisa daudz, daudz skaistu fotogrāfiju! Aizejam līdz parkam un līdz Katrīnas katedrālei. Tas ir to vērts.” Marks padevās viņas pārliecinošo argumentu spiedienam un pamāja ar galvu.</w:t>
            </w:r>
          </w:p>
          <w:p w:rsidR="00893622" w:rsidRPr="00A2334C" w:rsidRDefault="00893622" w:rsidP="003B2946">
            <w:pPr>
              <w:spacing w:before="100" w:beforeAutospacing="1" w:after="100" w:afterAutospacing="1" w:line="240" w:lineRule="auto"/>
              <w:jc w:val="both"/>
              <w:rPr>
                <w:rFonts w:ascii="Arial" w:hAnsi="Arial" w:cs="Arial"/>
                <w:lang w:val="lv-LV"/>
              </w:rPr>
            </w:pPr>
            <w:r w:rsidRPr="00A2334C">
              <w:rPr>
                <w:rFonts w:ascii="Arial" w:hAnsi="Arial" w:cs="Arial"/>
                <w:lang w:val="lv-LV"/>
              </w:rPr>
              <w:t xml:space="preserve">Drīzumā laimīgā ģimene pameta viesnīcu un devās pastaigā. Viņi aizgāja līdz brīnišķīgajai Katrīnas katedrāles ēkai. Tā pārsteidza ar savu varenību un skaistumu. „Katedrāle tika uzbūvēta 1764.-1783. gadā pēc itāļu arhitekta Antonio Rinaldi projekta,” planšetdatorā izlasīja Nadja. „Mamma, kāpēc itāļi bija tik slaveni </w:t>
            </w:r>
          </w:p>
        </w:tc>
        <w:tc>
          <w:tcPr>
            <w:tcW w:w="2919" w:type="dxa"/>
          </w:tcPr>
          <w:p w:rsidR="00893622" w:rsidRPr="00A2334C" w:rsidRDefault="00893622" w:rsidP="003B2946">
            <w:pPr>
              <w:autoSpaceDE w:val="0"/>
              <w:autoSpaceDN w:val="0"/>
              <w:adjustRightInd w:val="0"/>
              <w:spacing w:line="240" w:lineRule="auto"/>
              <w:jc w:val="both"/>
              <w:rPr>
                <w:rFonts w:ascii="Arial" w:hAnsi="Arial" w:cs="Arial"/>
                <w:i/>
                <w:iCs/>
                <w:color w:val="595959"/>
                <w:sz w:val="18"/>
                <w:szCs w:val="18"/>
                <w:lang w:val="lv-LV"/>
              </w:rPr>
            </w:pPr>
            <w:r w:rsidRPr="00A2334C">
              <w:rPr>
                <w:rFonts w:ascii="Arial" w:hAnsi="Arial" w:cs="Arial"/>
                <w:i/>
                <w:iCs/>
                <w:color w:val="595959"/>
                <w:sz w:val="18"/>
                <w:szCs w:val="18"/>
                <w:lang w:val="lv-LV"/>
              </w:rPr>
              <w:t>Dārzu un parku mākslas piemineklis „Romanovkas parks”.</w:t>
            </w:r>
          </w:p>
          <w:p w:rsidR="00893622" w:rsidRPr="00A2334C" w:rsidRDefault="00893622" w:rsidP="003B2946">
            <w:pPr>
              <w:autoSpaceDE w:val="0"/>
              <w:autoSpaceDN w:val="0"/>
              <w:adjustRightInd w:val="0"/>
              <w:spacing w:after="0" w:line="240" w:lineRule="auto"/>
              <w:jc w:val="both"/>
              <w:rPr>
                <w:rFonts w:ascii="JakobC" w:hAnsi="JakobC" w:cs="JakobC"/>
                <w:i/>
                <w:iCs/>
                <w:color w:val="FF0000"/>
                <w:sz w:val="18"/>
                <w:szCs w:val="18"/>
                <w:lang w:val="lv-LV"/>
              </w:rPr>
            </w:pPr>
            <w:r w:rsidRPr="00A2334C">
              <w:rPr>
                <w:rFonts w:ascii="JakobC" w:hAnsi="JakobC" w:cs="JakobC"/>
                <w:i/>
                <w:iCs/>
                <w:color w:val="FF0000"/>
                <w:sz w:val="18"/>
                <w:szCs w:val="18"/>
                <w:lang w:val="lv-LV"/>
              </w:rPr>
              <w:t>Romanovkas parks ir dārzu un parku mākslas piemineklis un viena no populārākajām pilsētnieku atpūtas vietām. Parks ir veidots angļu stilā ar dabīgu ainavu, celiņiem un takām.</w:t>
            </w:r>
          </w:p>
        </w:tc>
      </w:tr>
      <w:tr w:rsidR="00893622" w:rsidRPr="00A2334C" w:rsidTr="003B2946">
        <w:tc>
          <w:tcPr>
            <w:tcW w:w="7043" w:type="dxa"/>
          </w:tcPr>
          <w:p w:rsidR="00893622" w:rsidRPr="00A2334C" w:rsidRDefault="00893622" w:rsidP="003B2946">
            <w:pPr>
              <w:spacing w:line="240" w:lineRule="auto"/>
              <w:jc w:val="both"/>
              <w:rPr>
                <w:rFonts w:ascii="Arial" w:hAnsi="Arial" w:cs="Arial"/>
                <w:lang w:val="lv-LV"/>
              </w:rPr>
            </w:pPr>
            <w:r w:rsidRPr="00A2334C">
              <w:rPr>
                <w:rFonts w:ascii="Arial" w:hAnsi="Arial" w:cs="Arial"/>
                <w:lang w:val="lv-LV"/>
              </w:rPr>
              <w:t>63. lpp.</w:t>
            </w:r>
          </w:p>
          <w:p w:rsidR="00893622" w:rsidRPr="00A2334C" w:rsidRDefault="00893622" w:rsidP="003B2946">
            <w:pPr>
              <w:tabs>
                <w:tab w:val="left" w:pos="1710"/>
              </w:tabs>
              <w:spacing w:line="240" w:lineRule="auto"/>
              <w:jc w:val="both"/>
              <w:rPr>
                <w:rFonts w:ascii="Arial" w:hAnsi="Arial" w:cs="Arial"/>
                <w:lang w:val="lv-LV"/>
              </w:rPr>
            </w:pPr>
            <w:r w:rsidRPr="00A2334C">
              <w:rPr>
                <w:rFonts w:ascii="Arial" w:hAnsi="Arial" w:cs="Arial"/>
                <w:lang w:val="lv-LV"/>
              </w:rPr>
              <w:t>arhitekti?” jautāja Aleksandrs. – „Es domāju, viņiem visos laikos piemita skaistuma un formu simetrijas izjūta,” filozofiski atbildēja Marks un pasmaidīja. „Bērni, kādus itāļu arhitektus jūs pazīstat?” – „Rastrelli, Trezīni, Rosi!” – iesaucās Aleksandrs. – „Es zinu! Es zinu! Leonardo da Vinči?” no brāļa nolēma neatpalikt Marija. Nadja un Marks saskatījās un iesmējās.</w:t>
            </w:r>
          </w:p>
          <w:p w:rsidR="00893622" w:rsidRPr="00A2334C" w:rsidRDefault="00893622" w:rsidP="003B2946">
            <w:pPr>
              <w:tabs>
                <w:tab w:val="left" w:pos="1710"/>
              </w:tabs>
              <w:spacing w:line="240" w:lineRule="auto"/>
              <w:jc w:val="both"/>
              <w:rPr>
                <w:rFonts w:ascii="Arial" w:hAnsi="Arial" w:cs="Arial"/>
                <w:lang w:val="lv-LV"/>
              </w:rPr>
            </w:pPr>
            <w:r w:rsidRPr="00A2334C">
              <w:rPr>
                <w:rFonts w:ascii="Arial" w:hAnsi="Arial" w:cs="Arial"/>
                <w:lang w:val="lv-LV"/>
              </w:rPr>
              <w:t>„Skatieties, pilsētbūvniecībai Jamburgā pilnīgi noteikti tika piešķirta politiska loma. Šeit apmetās tirgotāji un amatnieki. Caur Jamburgu veda ceļš no Pēterburgas uz Estlandes (pašlaik – Igaunija) un Liflandes (pašlaik – Vidzeme) guberņām. Katrīna II bieži apmetās Jamburgā, dodoties uz Rēveli (pašlaik – Tallina). Tāpēc viņa vēlējās Jamburgā redzēt „galvaspilsētas arhitektūras” katedrāli,” izlasīja Nadja. – „Es visu laiku domāju, kāpēc es šeit jūtos kā Pēterburgā, uzjautrināts teica Aleksandrs.</w:t>
            </w:r>
          </w:p>
          <w:p w:rsidR="00893622" w:rsidRPr="00A2334C" w:rsidRDefault="00893622" w:rsidP="003B2946">
            <w:pPr>
              <w:tabs>
                <w:tab w:val="left" w:pos="1710"/>
              </w:tabs>
              <w:spacing w:line="240" w:lineRule="auto"/>
              <w:jc w:val="both"/>
              <w:rPr>
                <w:rFonts w:ascii="Arial" w:hAnsi="Arial" w:cs="Arial"/>
                <w:lang w:val="lv-LV"/>
              </w:rPr>
            </w:pPr>
            <w:r w:rsidRPr="00A2334C">
              <w:rPr>
                <w:rFonts w:ascii="Arial" w:hAnsi="Arial" w:cs="Arial"/>
                <w:lang w:val="lv-LV"/>
              </w:rPr>
              <w:t xml:space="preserve">Viņi aizgāja līdz parkam, kur bērni sacentās skriešanā, </w:t>
            </w:r>
            <w:r w:rsidRPr="00A2334C">
              <w:rPr>
                <w:rFonts w:ascii="Arial" w:hAnsi="Arial" w:cs="Arial"/>
                <w:lang w:val="lv-LV"/>
              </w:rPr>
              <w:lastRenderedPageBreak/>
              <w:t>kamēr vecāki sauļojās uz soliņa. Marks palūkojās pulkstenī un teica: „Laiks doties, citādi nepaspēsim.” Atpakaļceļā viņi iegāja vietējā kafejnīcā, jo Marija nespēja pretoties spilgtai izkārtnei ar uzrakstu „Garšīgi piena kokteiļi”.</w:t>
            </w:r>
          </w:p>
          <w:p w:rsidR="00893622" w:rsidRPr="00A2334C" w:rsidRDefault="00893622" w:rsidP="003B2946">
            <w:pPr>
              <w:tabs>
                <w:tab w:val="left" w:pos="1710"/>
              </w:tabs>
              <w:spacing w:line="240" w:lineRule="auto"/>
              <w:jc w:val="both"/>
              <w:rPr>
                <w:rFonts w:ascii="Arial" w:hAnsi="Arial" w:cs="Arial"/>
                <w:lang w:val="lv-LV"/>
              </w:rPr>
            </w:pPr>
            <w:r w:rsidRPr="00A2334C">
              <w:rPr>
                <w:rFonts w:ascii="Arial" w:hAnsi="Arial" w:cs="Arial"/>
                <w:lang w:val="lv-LV"/>
              </w:rPr>
              <w:t>Iestiprinājusies un izplānojusi planšetdatorā maršrutu līdz Ivangorodai, ģimene iekāpa mašīnā. Ceļojums turpinājās pāri platajai Lugas upei uz rietumiem.</w:t>
            </w:r>
          </w:p>
        </w:tc>
        <w:tc>
          <w:tcPr>
            <w:tcW w:w="2919" w:type="dxa"/>
          </w:tcPr>
          <w:p w:rsidR="00893622" w:rsidRPr="00A2334C" w:rsidRDefault="00893622" w:rsidP="003B2946">
            <w:pPr>
              <w:spacing w:after="0" w:line="240" w:lineRule="auto"/>
              <w:jc w:val="both"/>
              <w:rPr>
                <w:rFonts w:ascii="Cambria" w:hAnsi="Cambria" w:cs="Cambria"/>
                <w:i/>
                <w:iCs/>
                <w:color w:val="006C99"/>
                <w:sz w:val="18"/>
                <w:szCs w:val="18"/>
                <w:lang w:val="lv-LV"/>
              </w:rPr>
            </w:pPr>
            <w:r w:rsidRPr="00A2334C">
              <w:rPr>
                <w:rFonts w:ascii="Cambria" w:hAnsi="Cambria" w:cs="Cambria"/>
                <w:i/>
                <w:iCs/>
                <w:color w:val="006C99"/>
                <w:sz w:val="18"/>
                <w:szCs w:val="18"/>
                <w:lang w:val="lv-LV"/>
              </w:rPr>
              <w:lastRenderedPageBreak/>
              <w:t>Kingisepa ir diezgan nozīmīgs rūpniecības centrs Krievijas ziemeļrietumos. Pilsētas vēsture ir vairākus gadsimtus gara - tā sākusies jau 14. gadsimtā. 1384. gadā „trīsdesmit trīs dienās” upes augstajā austrumu krastā celtajam Jamas cietoksnim bija vienlaidus akmens siena ar vairākiem torņiem un vārtiem. Apkārt bija dziļš aizsarggrāvis, kura paliekas redzamas arī mūsdienās.</w:t>
            </w:r>
          </w:p>
          <w:p w:rsidR="00893622" w:rsidRPr="00A2334C" w:rsidRDefault="00893622" w:rsidP="003B2946">
            <w:pPr>
              <w:spacing w:before="100" w:beforeAutospacing="1" w:after="100" w:afterAutospacing="1" w:line="240" w:lineRule="auto"/>
              <w:jc w:val="both"/>
              <w:rPr>
                <w:rFonts w:ascii="Arial" w:hAnsi="Arial" w:cs="Arial"/>
                <w:color w:val="000000"/>
                <w:sz w:val="18"/>
                <w:szCs w:val="18"/>
                <w:lang w:val="lv-LV"/>
              </w:rPr>
            </w:pPr>
          </w:p>
        </w:tc>
      </w:tr>
      <w:tr w:rsidR="00893622" w:rsidRPr="00A2334C" w:rsidTr="003B2946">
        <w:tc>
          <w:tcPr>
            <w:tcW w:w="7043" w:type="dxa"/>
          </w:tcPr>
          <w:p w:rsidR="00893622" w:rsidRPr="00A2334C" w:rsidRDefault="00893622" w:rsidP="003B2946">
            <w:pPr>
              <w:spacing w:line="240" w:lineRule="auto"/>
              <w:jc w:val="both"/>
              <w:rPr>
                <w:rFonts w:ascii="Arial" w:hAnsi="Arial" w:cs="Arial"/>
                <w:lang w:val="lv-LV"/>
              </w:rPr>
            </w:pPr>
            <w:r w:rsidRPr="00A2334C">
              <w:rPr>
                <w:rFonts w:ascii="Arial" w:hAnsi="Arial" w:cs="Arial"/>
                <w:lang w:val="lv-LV"/>
              </w:rPr>
              <w:lastRenderedPageBreak/>
              <w:t xml:space="preserve">64Lpp. </w:t>
            </w:r>
          </w:p>
          <w:p w:rsidR="00893622" w:rsidRPr="00A2334C" w:rsidRDefault="00893622" w:rsidP="003B2946">
            <w:pPr>
              <w:pStyle w:val="Heading1"/>
              <w:rPr>
                <w:lang w:val="lv-LV"/>
              </w:rPr>
            </w:pPr>
            <w:r w:rsidRPr="00A2334C">
              <w:rPr>
                <w:lang w:val="lv-LV"/>
              </w:rPr>
              <w:t>Robeža aiz atslēgas</w:t>
            </w:r>
          </w:p>
          <w:p w:rsidR="00893622" w:rsidRPr="00A2334C" w:rsidRDefault="00893622" w:rsidP="003B2946">
            <w:pPr>
              <w:spacing w:line="240" w:lineRule="auto"/>
              <w:jc w:val="both"/>
              <w:rPr>
                <w:rFonts w:ascii="Arial" w:hAnsi="Arial" w:cs="Arial"/>
                <w:lang w:val="lv-LV"/>
              </w:rPr>
            </w:pPr>
            <w:r w:rsidRPr="00A2334C">
              <w:rPr>
                <w:rFonts w:ascii="Arial" w:hAnsi="Arial" w:cs="Arial"/>
                <w:highlight w:val="green"/>
                <w:lang w:val="lv-LV"/>
              </w:rPr>
              <w:t>Divdesmit minūtes pēc izbraukšanas no Jamburgas</w:t>
            </w:r>
            <w:r w:rsidRPr="00A2334C">
              <w:rPr>
                <w:rFonts w:ascii="Arial" w:hAnsi="Arial" w:cs="Arial"/>
                <w:lang w:val="lv-LV"/>
              </w:rPr>
              <w:t xml:space="preserve"> tieši pa ceļam parādījās milzīgais Narvas pils tornis. Un te viņus apturēja robežsargs un stingrā balsī pieprasīja uzrādīt dokumentus. „Mēs iebraucam pierobežas zonā”, - paskaidroja Marks. Par laimi, visi dokumenti bija pie Nadjas somiņā, nevajadzēja tos meklēt bagāžniekā. Kad viņi iebrauca Ivangorodā, Marks pavēstīja Nadjai plānu: „Tagad uz degvielas uzpildes staciju, jāielej pilna bāka. Pie mums benzīns ir ievērojami lētāks. Kamēr es uzpildīšos, tu mašīnai nopirksi Eiropas apdrošināšanas polisi”. Izbraucot no benzīntanka,</w:t>
            </w:r>
          </w:p>
        </w:tc>
        <w:tc>
          <w:tcPr>
            <w:tcW w:w="2919" w:type="dxa"/>
          </w:tcPr>
          <w:p w:rsidR="00893622" w:rsidRPr="00A2334C" w:rsidRDefault="00893622" w:rsidP="003B2946">
            <w:pPr>
              <w:autoSpaceDE w:val="0"/>
              <w:autoSpaceDN w:val="0"/>
              <w:adjustRightInd w:val="0"/>
              <w:spacing w:after="0" w:line="240" w:lineRule="auto"/>
              <w:jc w:val="both"/>
              <w:rPr>
                <w:rFonts w:ascii="Arial" w:hAnsi="Arial" w:cs="Arial"/>
                <w:b/>
                <w:bCs/>
                <w:color w:val="FF0000"/>
                <w:sz w:val="18"/>
                <w:szCs w:val="18"/>
                <w:lang w:val="lv-LV"/>
              </w:rPr>
            </w:pPr>
            <w:r w:rsidRPr="00A2334C">
              <w:rPr>
                <w:rFonts w:ascii="Arial" w:hAnsi="Arial" w:cs="Arial"/>
                <w:b/>
                <w:bCs/>
                <w:color w:val="FF0000"/>
                <w:sz w:val="18"/>
                <w:szCs w:val="18"/>
                <w:lang w:val="lv-LV"/>
              </w:rPr>
              <w:t>IVANGORODAS CIETOKŠŅA FOTO!!! Kartes vietā.</w:t>
            </w:r>
          </w:p>
          <w:p w:rsidR="00893622" w:rsidRPr="00A2334C" w:rsidRDefault="00893622" w:rsidP="003B2946">
            <w:pPr>
              <w:autoSpaceDE w:val="0"/>
              <w:autoSpaceDN w:val="0"/>
              <w:adjustRightInd w:val="0"/>
              <w:spacing w:after="0" w:line="240" w:lineRule="auto"/>
              <w:jc w:val="both"/>
              <w:rPr>
                <w:rFonts w:ascii="JakobC" w:hAnsi="JakobC" w:cs="JakobC"/>
                <w:i/>
                <w:iCs/>
                <w:color w:val="FF0000"/>
                <w:sz w:val="18"/>
                <w:szCs w:val="18"/>
                <w:lang w:val="lv-LV"/>
              </w:rPr>
            </w:pPr>
          </w:p>
          <w:p w:rsidR="00893622" w:rsidRPr="00A2334C" w:rsidRDefault="00893622" w:rsidP="003B2946">
            <w:pPr>
              <w:autoSpaceDE w:val="0"/>
              <w:autoSpaceDN w:val="0"/>
              <w:adjustRightInd w:val="0"/>
              <w:spacing w:after="0" w:line="240" w:lineRule="auto"/>
              <w:jc w:val="both"/>
              <w:rPr>
                <w:rFonts w:ascii="Cambria" w:hAnsi="Cambria" w:cs="Cambria"/>
                <w:i/>
                <w:iCs/>
                <w:color w:val="FF0000"/>
                <w:sz w:val="18"/>
                <w:szCs w:val="18"/>
                <w:lang w:val="lv-LV"/>
              </w:rPr>
            </w:pPr>
            <w:r w:rsidRPr="00A2334C">
              <w:rPr>
                <w:rFonts w:ascii="Cambria" w:hAnsi="Cambria" w:cs="Cambria"/>
                <w:i/>
                <w:iCs/>
                <w:color w:val="FF0000"/>
                <w:sz w:val="18"/>
                <w:szCs w:val="18"/>
                <w:lang w:val="lv-LV"/>
              </w:rPr>
              <w:t>Iesakām ne tikai paklaiņot pa milzīgo cietoksni, uzkāpt uz tā sienām, kas ir lieliski saglabājušās, bet arī aplūkot baznīcas, kas celtas senkrievu stilā.</w:t>
            </w:r>
          </w:p>
          <w:p w:rsidR="00893622" w:rsidRPr="00A2334C" w:rsidRDefault="00893622" w:rsidP="003B2946">
            <w:pPr>
              <w:spacing w:before="100" w:beforeAutospacing="1" w:after="100" w:afterAutospacing="1" w:line="240" w:lineRule="auto"/>
              <w:jc w:val="both"/>
              <w:rPr>
                <w:rFonts w:ascii="Arial" w:hAnsi="Arial" w:cs="Arial"/>
                <w:color w:val="000000"/>
                <w:sz w:val="18"/>
                <w:szCs w:val="18"/>
                <w:lang w:val="lv-LV"/>
              </w:rPr>
            </w:pPr>
          </w:p>
        </w:tc>
      </w:tr>
      <w:tr w:rsidR="00893622" w:rsidRPr="00A2334C" w:rsidTr="003B2946">
        <w:tc>
          <w:tcPr>
            <w:tcW w:w="7043" w:type="dxa"/>
          </w:tcPr>
          <w:p w:rsidR="00893622" w:rsidRPr="00A2334C" w:rsidRDefault="00893622" w:rsidP="003B2946">
            <w:pPr>
              <w:spacing w:line="240" w:lineRule="auto"/>
              <w:jc w:val="both"/>
              <w:rPr>
                <w:rFonts w:ascii="Arial" w:hAnsi="Arial" w:cs="Arial"/>
                <w:lang w:val="lv-LV"/>
              </w:rPr>
            </w:pPr>
            <w:r w:rsidRPr="00A2334C">
              <w:rPr>
                <w:rFonts w:ascii="Arial" w:hAnsi="Arial" w:cs="Arial"/>
                <w:lang w:val="lv-LV"/>
              </w:rPr>
              <w:t>65. lpp.</w:t>
            </w:r>
          </w:p>
          <w:p w:rsidR="00893622" w:rsidRPr="00A2334C" w:rsidRDefault="00893622" w:rsidP="003B2946">
            <w:pPr>
              <w:spacing w:before="100" w:beforeAutospacing="1" w:after="100" w:afterAutospacing="1" w:line="240" w:lineRule="auto"/>
              <w:jc w:val="both"/>
              <w:rPr>
                <w:rFonts w:ascii="Arial" w:hAnsi="Arial" w:cs="Arial"/>
                <w:color w:val="000000"/>
                <w:lang w:val="lv-LV"/>
              </w:rPr>
            </w:pPr>
            <w:r w:rsidRPr="00A2334C">
              <w:rPr>
                <w:rFonts w:ascii="Arial" w:hAnsi="Arial" w:cs="Arial"/>
                <w:lang w:val="lv-LV"/>
              </w:rPr>
              <w:t>Nadja pierunāja Marku ielūkoties Ivangorodas cietoksnī. Viņi šķērsoja plašo cietokšņa teritoriju, apskatīja apburošās Svētā Nikolaja un Svētās Trīsvienības baznīcas, uzkāpa augstā sienā un pa to aizgāja līdz skatu laukumam, vēlāk nolaidās lejā pie mašīnas. Izejot pasu un muitas kontroli, viņi uzbrauca uz tilta pāri upei. „Tagad mūs gaida Igaunija!” – svinīgi paziņoja Marks.</w:t>
            </w:r>
          </w:p>
        </w:tc>
        <w:tc>
          <w:tcPr>
            <w:tcW w:w="2919" w:type="dxa"/>
          </w:tcPr>
          <w:p w:rsidR="00893622" w:rsidRPr="00A2334C" w:rsidRDefault="00893622" w:rsidP="003B2946">
            <w:pPr>
              <w:spacing w:after="0" w:line="240" w:lineRule="auto"/>
              <w:jc w:val="both"/>
              <w:rPr>
                <w:rFonts w:ascii="Cambria" w:hAnsi="Cambria" w:cs="Cambria"/>
                <w:sz w:val="18"/>
                <w:szCs w:val="18"/>
                <w:lang w:val="lv-LV" w:eastAsia="en-US"/>
              </w:rPr>
            </w:pPr>
            <w:r w:rsidRPr="00A2334C">
              <w:rPr>
                <w:rFonts w:ascii="Cambria" w:hAnsi="Cambria" w:cs="Cambria"/>
                <w:i/>
                <w:iCs/>
                <w:color w:val="006C99"/>
                <w:sz w:val="18"/>
                <w:szCs w:val="18"/>
                <w:lang w:val="lv-LV"/>
              </w:rPr>
              <w:t>Ivangorodas cietokšņa īpatnība ir lielais sienu un torņu daudzums. Tur var brīvi pastaigāties. Cietoksnī ir arī slepenas ejas, taču pastaigāties pa tām neizdosies, jo tās ir cieši aizbērtas ar akmeņiem.</w:t>
            </w:r>
          </w:p>
          <w:p w:rsidR="00893622" w:rsidRPr="00A2334C" w:rsidRDefault="00893622" w:rsidP="003B2946">
            <w:pPr>
              <w:spacing w:before="100" w:beforeAutospacing="1" w:after="100" w:afterAutospacing="1" w:line="240" w:lineRule="auto"/>
              <w:jc w:val="both"/>
              <w:rPr>
                <w:rFonts w:ascii="Arial" w:hAnsi="Arial" w:cs="Arial"/>
                <w:color w:val="000000"/>
                <w:sz w:val="18"/>
                <w:szCs w:val="18"/>
                <w:lang w:val="lv-LV"/>
              </w:rPr>
            </w:pPr>
            <w:r w:rsidRPr="00A2334C">
              <w:rPr>
                <w:rFonts w:ascii="Arial" w:hAnsi="Arial" w:cs="Arial"/>
                <w:i/>
                <w:iCs/>
                <w:color w:val="595959"/>
                <w:sz w:val="18"/>
                <w:szCs w:val="18"/>
                <w:lang w:val="lv-LV"/>
              </w:rPr>
              <w:t>Baronu Špiglicu dzimtas kapenes – Svētās Trīsvienības baznīca.</w:t>
            </w:r>
          </w:p>
        </w:tc>
      </w:tr>
      <w:tr w:rsidR="00893622" w:rsidRPr="00A2334C" w:rsidTr="003B2946">
        <w:tc>
          <w:tcPr>
            <w:tcW w:w="7043" w:type="dxa"/>
          </w:tcPr>
          <w:p w:rsidR="00893622" w:rsidRPr="00A2334C" w:rsidRDefault="00893622" w:rsidP="003B2946">
            <w:pPr>
              <w:spacing w:line="240" w:lineRule="auto"/>
              <w:jc w:val="both"/>
              <w:rPr>
                <w:rFonts w:ascii="Arial" w:hAnsi="Arial" w:cs="Arial"/>
                <w:lang w:val="lv-LV"/>
              </w:rPr>
            </w:pPr>
            <w:r w:rsidRPr="00A2334C">
              <w:rPr>
                <w:rFonts w:ascii="Arial" w:hAnsi="Arial" w:cs="Arial"/>
                <w:lang w:val="lv-LV"/>
              </w:rPr>
              <w:t>66. lpp.</w:t>
            </w:r>
          </w:p>
          <w:p w:rsidR="00893622" w:rsidRPr="00A2334C" w:rsidRDefault="00893622" w:rsidP="003B2946">
            <w:pPr>
              <w:spacing w:before="100" w:beforeAutospacing="1" w:after="100" w:afterAutospacing="1" w:line="240" w:lineRule="auto"/>
              <w:rPr>
                <w:rFonts w:ascii="Arial" w:hAnsi="Arial" w:cs="Arial"/>
                <w:color w:val="000000"/>
                <w:sz w:val="32"/>
                <w:szCs w:val="32"/>
                <w:lang w:val="lv-LV"/>
              </w:rPr>
            </w:pPr>
          </w:p>
        </w:tc>
        <w:tc>
          <w:tcPr>
            <w:tcW w:w="2919" w:type="dxa"/>
          </w:tcPr>
          <w:p w:rsidR="00893622" w:rsidRPr="00A2334C" w:rsidRDefault="00893622" w:rsidP="003B2946">
            <w:pPr>
              <w:jc w:val="both"/>
              <w:rPr>
                <w:rFonts w:ascii="JakobC" w:hAnsi="JakobC" w:cs="JakobC"/>
                <w:b/>
                <w:bCs/>
                <w:i/>
                <w:iCs/>
                <w:color w:val="006C99"/>
                <w:sz w:val="18"/>
                <w:szCs w:val="18"/>
                <w:lang w:val="lv-LV"/>
              </w:rPr>
            </w:pPr>
            <w:r w:rsidRPr="00A2334C">
              <w:rPr>
                <w:rFonts w:ascii="Cambria" w:hAnsi="Cambria" w:cs="Cambria"/>
                <w:b/>
                <w:bCs/>
                <w:i/>
                <w:iCs/>
                <w:color w:val="006C99"/>
                <w:sz w:val="18"/>
                <w:szCs w:val="18"/>
                <w:lang w:val="lv-LV"/>
              </w:rPr>
              <w:t>Kas 1492. gada 21. jūnijā deva pavēli sākt Ivangorodas cietokšņa celtniecību</w:t>
            </w:r>
            <w:r w:rsidRPr="00A2334C">
              <w:rPr>
                <w:rFonts w:ascii="JakobC" w:hAnsi="JakobC" w:cs="JakobC"/>
                <w:b/>
                <w:bCs/>
                <w:i/>
                <w:iCs/>
                <w:color w:val="006C99"/>
                <w:sz w:val="18"/>
                <w:szCs w:val="18"/>
                <w:lang w:val="lv-LV"/>
              </w:rPr>
              <w:t>?</w:t>
            </w:r>
          </w:p>
          <w:p w:rsidR="00893622" w:rsidRPr="00A2334C" w:rsidRDefault="00893622" w:rsidP="00893622">
            <w:pPr>
              <w:pStyle w:val="ListParagraph"/>
              <w:numPr>
                <w:ilvl w:val="0"/>
                <w:numId w:val="30"/>
              </w:numPr>
              <w:autoSpaceDE w:val="0"/>
              <w:autoSpaceDN w:val="0"/>
              <w:adjustRightInd w:val="0"/>
              <w:spacing w:after="0" w:line="240" w:lineRule="auto"/>
              <w:jc w:val="both"/>
              <w:rPr>
                <w:rFonts w:ascii="JakobC" w:hAnsi="JakobC" w:cs="JakobC"/>
                <w:i/>
                <w:iCs/>
                <w:color w:val="006C99"/>
                <w:sz w:val="18"/>
                <w:szCs w:val="18"/>
                <w:lang w:val="lv-LV"/>
              </w:rPr>
            </w:pPr>
            <w:r w:rsidRPr="00A2334C">
              <w:rPr>
                <w:rFonts w:ascii="JakobC" w:hAnsi="JakobC" w:cs="JakobC"/>
                <w:i/>
                <w:iCs/>
                <w:color w:val="006C99"/>
                <w:sz w:val="18"/>
                <w:szCs w:val="18"/>
                <w:lang w:val="lv-LV"/>
              </w:rPr>
              <w:t>Ivans Bargais.</w:t>
            </w:r>
          </w:p>
          <w:p w:rsidR="00893622" w:rsidRPr="00A2334C" w:rsidRDefault="00893622" w:rsidP="00893622">
            <w:pPr>
              <w:pStyle w:val="ListParagraph"/>
              <w:numPr>
                <w:ilvl w:val="0"/>
                <w:numId w:val="30"/>
              </w:numPr>
              <w:autoSpaceDE w:val="0"/>
              <w:autoSpaceDN w:val="0"/>
              <w:adjustRightInd w:val="0"/>
              <w:spacing w:after="0" w:line="240" w:lineRule="auto"/>
              <w:jc w:val="both"/>
              <w:rPr>
                <w:rFonts w:ascii="Times New Roman" w:hAnsi="Times New Roman" w:cs="Times New Roman"/>
                <w:i/>
                <w:iCs/>
                <w:color w:val="006C99"/>
                <w:sz w:val="18"/>
                <w:szCs w:val="18"/>
                <w:lang w:val="lv-LV"/>
              </w:rPr>
            </w:pPr>
            <w:r w:rsidRPr="00A2334C">
              <w:rPr>
                <w:rFonts w:ascii="Times New Roman" w:hAnsi="Times New Roman" w:cs="Times New Roman"/>
                <w:i/>
                <w:iCs/>
                <w:color w:val="006C99"/>
                <w:sz w:val="18"/>
                <w:szCs w:val="18"/>
                <w:lang w:val="lv-LV"/>
              </w:rPr>
              <w:t>Ivans Kalita.</w:t>
            </w:r>
          </w:p>
          <w:p w:rsidR="00893622" w:rsidRPr="00A2334C" w:rsidRDefault="00893622" w:rsidP="00893622">
            <w:pPr>
              <w:pStyle w:val="ListParagraph"/>
              <w:numPr>
                <w:ilvl w:val="0"/>
                <w:numId w:val="30"/>
              </w:numPr>
              <w:autoSpaceDE w:val="0"/>
              <w:autoSpaceDN w:val="0"/>
              <w:adjustRightInd w:val="0"/>
              <w:spacing w:after="0" w:line="240" w:lineRule="auto"/>
              <w:jc w:val="both"/>
              <w:rPr>
                <w:rFonts w:ascii="JakobC" w:hAnsi="JakobC" w:cs="JakobC"/>
                <w:i/>
                <w:iCs/>
                <w:color w:val="006C99"/>
                <w:sz w:val="18"/>
                <w:szCs w:val="18"/>
                <w:lang w:val="lv-LV"/>
              </w:rPr>
            </w:pPr>
            <w:r w:rsidRPr="00A2334C">
              <w:rPr>
                <w:rFonts w:ascii="Cambria" w:hAnsi="Cambria" w:cs="Cambria"/>
                <w:i/>
                <w:iCs/>
                <w:color w:val="006C99"/>
                <w:sz w:val="18"/>
                <w:szCs w:val="18"/>
                <w:lang w:val="lv-LV"/>
              </w:rPr>
              <w:t>Ivans</w:t>
            </w:r>
            <w:r w:rsidRPr="00A2334C">
              <w:rPr>
                <w:rFonts w:ascii="JakobC" w:hAnsi="JakobC" w:cs="JakobC"/>
                <w:i/>
                <w:iCs/>
                <w:color w:val="006C99"/>
                <w:sz w:val="18"/>
                <w:szCs w:val="18"/>
                <w:lang w:val="lv-LV"/>
              </w:rPr>
              <w:t xml:space="preserve"> III.</w:t>
            </w:r>
          </w:p>
          <w:p w:rsidR="00893622" w:rsidRPr="00A2334C" w:rsidRDefault="00893622" w:rsidP="003B2946">
            <w:pPr>
              <w:autoSpaceDE w:val="0"/>
              <w:autoSpaceDN w:val="0"/>
              <w:adjustRightInd w:val="0"/>
              <w:spacing w:line="240" w:lineRule="auto"/>
              <w:jc w:val="both"/>
              <w:rPr>
                <w:rFonts w:ascii="Nobile-Italic" w:hAnsi="Nobile-Italic" w:cs="Nobile-Italic"/>
                <w:i/>
                <w:iCs/>
                <w:color w:val="006C99"/>
                <w:sz w:val="16"/>
                <w:szCs w:val="16"/>
                <w:lang w:val="lv-LV"/>
              </w:rPr>
            </w:pPr>
          </w:p>
          <w:p w:rsidR="00893622" w:rsidRPr="00A2334C" w:rsidRDefault="00893622" w:rsidP="003B2946">
            <w:pPr>
              <w:autoSpaceDE w:val="0"/>
              <w:autoSpaceDN w:val="0"/>
              <w:adjustRightInd w:val="0"/>
              <w:spacing w:after="0" w:line="240" w:lineRule="auto"/>
              <w:jc w:val="both"/>
              <w:rPr>
                <w:rFonts w:ascii="JakobC" w:hAnsi="JakobC" w:cs="JakobC"/>
                <w:i/>
                <w:iCs/>
                <w:color w:val="FF0000"/>
                <w:sz w:val="18"/>
                <w:szCs w:val="18"/>
                <w:lang w:val="lv-LV"/>
              </w:rPr>
            </w:pPr>
            <w:r w:rsidRPr="00A2334C">
              <w:rPr>
                <w:rFonts w:ascii="Cambria" w:hAnsi="Cambria" w:cs="Cambria"/>
                <w:i/>
                <w:iCs/>
                <w:color w:val="FF0000"/>
                <w:sz w:val="18"/>
                <w:szCs w:val="18"/>
                <w:lang w:val="lv-LV"/>
              </w:rPr>
              <w:t xml:space="preserve">Viena no leģendām vēsta, ka Ivangorodas cietokšņa celtniecība tajā vietā, kur tas atrodas, tika sākta, kad cars palūdza savu draugu Zviedrijas karali pārdot viņam tik lielu zemes gabalu, kuru varētu apmalot ar viena zirga ādu. Zviedrijas karalis nevarēja pat iedomāties, ka šādā nodomā slēpjas kas slikts. Protams, viņš deva krievu caram piekrišanu un par šo, viņaprāt, niecīgo teritoriju nevēlējās ne graša. </w:t>
            </w:r>
            <w:r w:rsidRPr="00A2334C">
              <w:rPr>
                <w:rFonts w:ascii="JakobC" w:hAnsi="JakobC" w:cs="JakobC"/>
                <w:i/>
                <w:iCs/>
                <w:color w:val="FF0000"/>
                <w:sz w:val="18"/>
                <w:szCs w:val="18"/>
                <w:lang w:val="lv-LV"/>
              </w:rPr>
              <w:t xml:space="preserve">Cars </w:t>
            </w:r>
            <w:r w:rsidRPr="00A2334C">
              <w:rPr>
                <w:rFonts w:ascii="JakobC" w:hAnsi="JakobC" w:cs="JakobC"/>
                <w:i/>
                <w:iCs/>
                <w:color w:val="FF0000"/>
                <w:sz w:val="18"/>
                <w:szCs w:val="18"/>
                <w:lang w:val="lv-LV"/>
              </w:rPr>
              <w:lastRenderedPageBreak/>
              <w:t>pavēlēja saviem padotajiem sagriezt zirga ādu smalkās strēmelēs un sasiet tās. Rezultātā sanāca gara virve, kuras pietika, lai krievu cars iegūtu pietiekami lielu teritorijuvarena cietokšņa</w:t>
            </w:r>
            <w:proofErr w:type="gramStart"/>
            <w:r w:rsidRPr="00A2334C">
              <w:rPr>
                <w:rFonts w:ascii="JakobC" w:hAnsi="JakobC" w:cs="JakobC"/>
                <w:i/>
                <w:iCs/>
                <w:color w:val="FF0000"/>
                <w:sz w:val="18"/>
                <w:szCs w:val="18"/>
                <w:lang w:val="lv-LV"/>
              </w:rPr>
              <w:t xml:space="preserve">  </w:t>
            </w:r>
            <w:proofErr w:type="gramEnd"/>
            <w:r w:rsidRPr="00A2334C">
              <w:rPr>
                <w:rFonts w:ascii="JakobC" w:hAnsi="JakobC" w:cs="JakobC"/>
                <w:i/>
                <w:iCs/>
                <w:color w:val="FF0000"/>
                <w:sz w:val="18"/>
                <w:szCs w:val="18"/>
                <w:lang w:val="lv-LV"/>
              </w:rPr>
              <w:t>būvniecībai.</w:t>
            </w:r>
          </w:p>
        </w:tc>
      </w:tr>
    </w:tbl>
    <w:p w:rsidR="003A4B07" w:rsidRPr="00A2334C" w:rsidRDefault="003A4B07">
      <w:pPr>
        <w:rPr>
          <w:lang w:val="lv-LV"/>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8"/>
        <w:gridCol w:w="2977"/>
      </w:tblGrid>
      <w:tr w:rsidR="0021079D" w:rsidRPr="00A2334C" w:rsidTr="0021079D">
        <w:trPr>
          <w:trHeight w:val="1143"/>
        </w:trPr>
        <w:tc>
          <w:tcPr>
            <w:tcW w:w="7088" w:type="dxa"/>
          </w:tcPr>
          <w:p w:rsidR="0021079D" w:rsidRPr="00A2334C" w:rsidRDefault="0021079D" w:rsidP="0021079D">
            <w:pPr>
              <w:autoSpaceDE w:val="0"/>
              <w:autoSpaceDN w:val="0"/>
              <w:adjustRightInd w:val="0"/>
              <w:spacing w:after="0" w:line="240" w:lineRule="auto"/>
              <w:rPr>
                <w:rFonts w:ascii="Arial" w:hAnsi="Arial" w:cs="Arial"/>
                <w:lang w:val="lv-LV"/>
              </w:rPr>
            </w:pPr>
            <w:r w:rsidRPr="00A2334C">
              <w:rPr>
                <w:rFonts w:ascii="Arial" w:hAnsi="Arial" w:cs="Arial"/>
                <w:lang w:val="lv-LV"/>
              </w:rPr>
              <w:t>68. lpp.</w:t>
            </w:r>
          </w:p>
        </w:tc>
        <w:tc>
          <w:tcPr>
            <w:tcW w:w="2977" w:type="dxa"/>
          </w:tcPr>
          <w:p w:rsidR="0021079D" w:rsidRPr="00A2334C" w:rsidRDefault="0021079D" w:rsidP="0021079D">
            <w:pPr>
              <w:autoSpaceDE w:val="0"/>
              <w:autoSpaceDN w:val="0"/>
              <w:adjustRightInd w:val="0"/>
              <w:spacing w:after="0" w:line="240" w:lineRule="auto"/>
              <w:jc w:val="both"/>
              <w:rPr>
                <w:rFonts w:ascii="Cambria" w:hAnsi="Cambria" w:cs="Cambria"/>
                <w:i/>
                <w:iCs/>
                <w:color w:val="585757"/>
                <w:sz w:val="18"/>
                <w:szCs w:val="18"/>
                <w:lang w:val="lv-LV" w:eastAsia="en-US"/>
              </w:rPr>
            </w:pPr>
            <w:r w:rsidRPr="00A2334C">
              <w:rPr>
                <w:rFonts w:ascii="Cambria" w:hAnsi="Cambria" w:cs="Cambria"/>
                <w:i/>
                <w:iCs/>
                <w:color w:val="585757"/>
                <w:sz w:val="18"/>
                <w:szCs w:val="18"/>
                <w:lang w:val="lv-LV" w:eastAsia="en-US"/>
              </w:rPr>
              <w:t>Krievijas</w:t>
            </w:r>
            <w:r w:rsidRPr="00A2334C">
              <w:rPr>
                <w:rFonts w:ascii="Cambria" w:hAnsi="Cambria" w:cs="Cambria"/>
                <w:i/>
                <w:iCs/>
                <w:color w:val="006C99"/>
                <w:sz w:val="18"/>
                <w:szCs w:val="18"/>
                <w:lang w:val="lv-LV"/>
              </w:rPr>
              <w:t>–</w:t>
            </w:r>
            <w:r w:rsidRPr="00A2334C">
              <w:rPr>
                <w:rFonts w:ascii="Cambria" w:hAnsi="Cambria" w:cs="Cambria"/>
                <w:i/>
                <w:iCs/>
                <w:color w:val="585757"/>
                <w:sz w:val="18"/>
                <w:szCs w:val="18"/>
                <w:lang w:val="lv-LV" w:eastAsia="en-US"/>
              </w:rPr>
              <w:t>Igaunijas robeža</w:t>
            </w:r>
            <w:r w:rsidR="00822FED" w:rsidRPr="00A2334C">
              <w:rPr>
                <w:rFonts w:ascii="Cambria" w:hAnsi="Cambria" w:cs="Cambria"/>
                <w:i/>
                <w:iCs/>
                <w:color w:val="585757"/>
                <w:sz w:val="18"/>
                <w:szCs w:val="18"/>
                <w:lang w:val="lv-LV" w:eastAsia="en-US"/>
              </w:rPr>
              <w:t>.</w:t>
            </w:r>
          </w:p>
          <w:p w:rsidR="0021079D" w:rsidRPr="00A2334C" w:rsidRDefault="0021079D" w:rsidP="0021079D">
            <w:pPr>
              <w:autoSpaceDE w:val="0"/>
              <w:autoSpaceDN w:val="0"/>
              <w:adjustRightInd w:val="0"/>
              <w:spacing w:after="0" w:line="240" w:lineRule="auto"/>
              <w:jc w:val="both"/>
              <w:rPr>
                <w:rFonts w:ascii="Nobile-Italic" w:hAnsi="Nobile-Italic" w:cs="Nobile-Italic"/>
                <w:i/>
                <w:iCs/>
                <w:color w:val="585757"/>
                <w:sz w:val="18"/>
                <w:szCs w:val="18"/>
                <w:lang w:val="lv-LV" w:eastAsia="en-US"/>
              </w:rPr>
            </w:pPr>
          </w:p>
          <w:p w:rsidR="0021079D" w:rsidRPr="00A2334C" w:rsidRDefault="0021079D" w:rsidP="0021079D">
            <w:pPr>
              <w:autoSpaceDE w:val="0"/>
              <w:autoSpaceDN w:val="0"/>
              <w:adjustRightInd w:val="0"/>
              <w:spacing w:after="0" w:line="240" w:lineRule="auto"/>
              <w:jc w:val="both"/>
              <w:rPr>
                <w:rFonts w:ascii="Cambria" w:hAnsi="Cambria" w:cs="Cambria"/>
                <w:i/>
                <w:iCs/>
                <w:color w:val="E40613"/>
                <w:sz w:val="18"/>
                <w:szCs w:val="18"/>
                <w:lang w:val="lv-LV"/>
              </w:rPr>
            </w:pPr>
            <w:r w:rsidRPr="00A2334C">
              <w:rPr>
                <w:rFonts w:ascii="Cambria" w:hAnsi="Cambria" w:cs="Cambria"/>
                <w:i/>
                <w:iCs/>
                <w:color w:val="E40613"/>
                <w:sz w:val="18"/>
                <w:szCs w:val="18"/>
                <w:lang w:val="lv-LV"/>
              </w:rPr>
              <w:t>Narva ir ne tikai svarīgs robežpunkts, bet arī pilsēta, kas jau vairākus gadsimtus savieno divas civilizācijas.</w:t>
            </w:r>
          </w:p>
          <w:p w:rsidR="0021079D" w:rsidRPr="00A2334C" w:rsidRDefault="0021079D" w:rsidP="0021079D">
            <w:pPr>
              <w:autoSpaceDE w:val="0"/>
              <w:autoSpaceDN w:val="0"/>
              <w:adjustRightInd w:val="0"/>
              <w:spacing w:after="0" w:line="240" w:lineRule="auto"/>
              <w:jc w:val="both"/>
              <w:rPr>
                <w:rFonts w:ascii="Cambria" w:hAnsi="Cambria" w:cs="Cambria"/>
                <w:i/>
                <w:iCs/>
                <w:color w:val="E40613"/>
                <w:sz w:val="18"/>
                <w:szCs w:val="18"/>
                <w:lang w:val="lv-LV"/>
              </w:rPr>
            </w:pPr>
          </w:p>
          <w:p w:rsidR="0021079D" w:rsidRPr="00A2334C" w:rsidRDefault="0021079D" w:rsidP="00E72DFC">
            <w:pPr>
              <w:jc w:val="both"/>
              <w:rPr>
                <w:rFonts w:ascii="Cambria" w:hAnsi="Cambria" w:cs="Cambria"/>
                <w:i/>
                <w:iCs/>
                <w:sz w:val="18"/>
                <w:szCs w:val="18"/>
                <w:lang w:val="lv-LV"/>
              </w:rPr>
            </w:pPr>
            <w:r w:rsidRPr="00A2334C">
              <w:rPr>
                <w:rFonts w:ascii="Cambria" w:hAnsi="Cambria" w:cs="Cambria"/>
                <w:i/>
                <w:iCs/>
                <w:color w:val="006C99"/>
                <w:sz w:val="18"/>
                <w:szCs w:val="18"/>
                <w:lang w:val="lv-LV"/>
              </w:rPr>
              <w:t>Visu Narvas apskatei nepieciešamo informāciju jūs atradīsiet Narvas Tūrisma informācijas centrā Pētera laukumā</w:t>
            </w:r>
            <w:r w:rsidRPr="00A2334C">
              <w:rPr>
                <w:rFonts w:ascii="JakobC" w:hAnsi="JakobC" w:cs="JakobC"/>
                <w:i/>
                <w:iCs/>
                <w:color w:val="006C99"/>
                <w:sz w:val="18"/>
                <w:szCs w:val="18"/>
                <w:lang w:val="lv-LV"/>
              </w:rPr>
              <w:t xml:space="preserve"> </w:t>
            </w:r>
            <w:r w:rsidR="00E72DFC" w:rsidRPr="00A2334C">
              <w:rPr>
                <w:rFonts w:ascii="JakobC" w:hAnsi="JakobC" w:cs="JakobC"/>
                <w:i/>
                <w:iCs/>
                <w:color w:val="006C99"/>
                <w:sz w:val="18"/>
                <w:szCs w:val="18"/>
                <w:lang w:val="lv-LV"/>
              </w:rPr>
              <w:t>vai mājas lapā:</w:t>
            </w:r>
            <w:r w:rsidRPr="00A2334C">
              <w:rPr>
                <w:rFonts w:ascii="JakobC" w:hAnsi="JakobC" w:cs="JakobC"/>
                <w:i/>
                <w:iCs/>
                <w:color w:val="E40613"/>
                <w:sz w:val="18"/>
                <w:szCs w:val="18"/>
                <w:lang w:val="lv-LV"/>
              </w:rPr>
              <w:t>www.tourism.narva.ee</w:t>
            </w:r>
          </w:p>
        </w:tc>
      </w:tr>
      <w:tr w:rsidR="0021079D" w:rsidRPr="00A2334C" w:rsidTr="0021079D">
        <w:trPr>
          <w:trHeight w:val="3340"/>
        </w:trPr>
        <w:tc>
          <w:tcPr>
            <w:tcW w:w="7088" w:type="dxa"/>
          </w:tcPr>
          <w:p w:rsidR="0021079D" w:rsidRPr="00A2334C" w:rsidRDefault="0021079D" w:rsidP="0021079D">
            <w:pPr>
              <w:autoSpaceDE w:val="0"/>
              <w:autoSpaceDN w:val="0"/>
              <w:adjustRightInd w:val="0"/>
              <w:spacing w:after="0" w:line="240" w:lineRule="auto"/>
              <w:jc w:val="both"/>
              <w:rPr>
                <w:rFonts w:ascii="Arial" w:hAnsi="Arial" w:cs="Arial"/>
                <w:lang w:val="lv-LV"/>
              </w:rPr>
            </w:pPr>
            <w:r w:rsidRPr="00A2334C">
              <w:rPr>
                <w:rFonts w:ascii="Arial" w:hAnsi="Arial" w:cs="Arial"/>
                <w:lang w:val="lv-LV"/>
              </w:rPr>
              <w:t>69.</w:t>
            </w:r>
            <w:r w:rsidR="00131813" w:rsidRPr="00A2334C">
              <w:rPr>
                <w:rFonts w:ascii="Arial" w:hAnsi="Arial" w:cs="Arial"/>
                <w:lang w:val="lv-LV"/>
              </w:rPr>
              <w:t xml:space="preserve"> – 1022. </w:t>
            </w:r>
            <w:r w:rsidRPr="00A2334C">
              <w:rPr>
                <w:rFonts w:ascii="Arial" w:hAnsi="Arial" w:cs="Arial"/>
                <w:lang w:val="lv-LV"/>
              </w:rPr>
              <w:t>lpp.</w:t>
            </w:r>
          </w:p>
          <w:p w:rsidR="0021079D" w:rsidRPr="00A2334C" w:rsidRDefault="0021079D" w:rsidP="0021079D">
            <w:pPr>
              <w:autoSpaceDE w:val="0"/>
              <w:autoSpaceDN w:val="0"/>
              <w:adjustRightInd w:val="0"/>
              <w:spacing w:after="0" w:line="240" w:lineRule="auto"/>
              <w:ind w:left="292"/>
              <w:jc w:val="both"/>
              <w:rPr>
                <w:rFonts w:ascii="Nobile-Regular" w:hAnsi="Nobile-Regular" w:cs="Nobile-Regular"/>
                <w:sz w:val="24"/>
                <w:szCs w:val="24"/>
                <w:lang w:val="lv-LV"/>
              </w:rPr>
            </w:pPr>
          </w:p>
          <w:p w:rsidR="0021079D" w:rsidRPr="00A2334C" w:rsidRDefault="0021079D" w:rsidP="0021079D">
            <w:pPr>
              <w:autoSpaceDE w:val="0"/>
              <w:autoSpaceDN w:val="0"/>
              <w:adjustRightInd w:val="0"/>
              <w:spacing w:after="0" w:line="240" w:lineRule="auto"/>
              <w:jc w:val="both"/>
              <w:rPr>
                <w:rFonts w:ascii="Arial" w:hAnsi="Arial" w:cs="Arial"/>
                <w:b/>
                <w:bCs/>
                <w:sz w:val="32"/>
                <w:szCs w:val="32"/>
                <w:lang w:val="lv-LV"/>
              </w:rPr>
            </w:pPr>
            <w:r w:rsidRPr="00A2334C">
              <w:rPr>
                <w:rFonts w:ascii="Arial" w:hAnsi="Arial" w:cs="Arial"/>
                <w:b/>
                <w:bCs/>
                <w:sz w:val="32"/>
                <w:szCs w:val="32"/>
                <w:lang w:val="lv-LV"/>
              </w:rPr>
              <w:t>Laipni lūgti Eiropā!</w:t>
            </w:r>
          </w:p>
          <w:p w:rsidR="0021079D" w:rsidRPr="00A2334C" w:rsidRDefault="0021079D" w:rsidP="0021079D">
            <w:pPr>
              <w:autoSpaceDE w:val="0"/>
              <w:autoSpaceDN w:val="0"/>
              <w:adjustRightInd w:val="0"/>
              <w:spacing w:after="0" w:line="240" w:lineRule="auto"/>
              <w:ind w:left="292"/>
              <w:jc w:val="both"/>
              <w:rPr>
                <w:rFonts w:ascii="Nobile-Regular" w:hAnsi="Nobile-Regular" w:cs="Nobile-Regular"/>
                <w:sz w:val="18"/>
                <w:szCs w:val="18"/>
                <w:lang w:val="lv-LV" w:eastAsia="en-US"/>
              </w:rPr>
            </w:pPr>
          </w:p>
          <w:p w:rsidR="0021079D" w:rsidRPr="00A2334C" w:rsidRDefault="0021079D" w:rsidP="0021079D">
            <w:pPr>
              <w:autoSpaceDE w:val="0"/>
              <w:autoSpaceDN w:val="0"/>
              <w:adjustRightInd w:val="0"/>
              <w:spacing w:after="0" w:line="240" w:lineRule="auto"/>
              <w:ind w:left="292"/>
              <w:jc w:val="both"/>
              <w:rPr>
                <w:rFonts w:ascii="Nobile-Regular" w:hAnsi="Nobile-Regular" w:cs="Nobile-Regular"/>
                <w:sz w:val="18"/>
                <w:szCs w:val="18"/>
                <w:lang w:val="lv-LV" w:eastAsia="en-US"/>
              </w:rPr>
            </w:pPr>
          </w:p>
          <w:p w:rsidR="0021079D" w:rsidRPr="00A2334C" w:rsidRDefault="0021079D" w:rsidP="0021079D">
            <w:pPr>
              <w:autoSpaceDE w:val="0"/>
              <w:autoSpaceDN w:val="0"/>
              <w:adjustRightInd w:val="0"/>
              <w:spacing w:after="0" w:line="240" w:lineRule="auto"/>
              <w:jc w:val="both"/>
              <w:rPr>
                <w:rFonts w:ascii="Arial" w:hAnsi="Arial" w:cs="Arial"/>
                <w:lang w:val="lv-LV"/>
              </w:rPr>
            </w:pPr>
            <w:r w:rsidRPr="00A2334C">
              <w:rPr>
                <w:rFonts w:ascii="Arial" w:hAnsi="Arial" w:cs="Arial"/>
                <w:lang w:val="lv-LV"/>
              </w:rPr>
              <w:t>Rindas un satraucošās muitas pārbaudes uz robežas palika aiz muguras. Ģimenes džips iebrauca Igaunijā. „Jums ir kontrabanda! Kontrabanda!” bakstot ar pirkstu mammas planšetdatorā un kafijas glāzē, jautri iesaucās Aleksandrs, tēlojot muitnieku. „Deklarējiet nekavējoties!” viņš pavēlēja. „Dek-la-rē-jiet!” Maša pievienojās brālim: „Rokas augšā, huligāne!” vicinot iedomu pistoli, komandēja meitene. „Mierīgi, jaunākā seržante Marija, sākumā mēs pielietojam nevardarbīgas metodes,” teica Aleksandrs, mēģinot nomierināt mazo māsu. „O, es sapratu!” attapās Marks, „Maša ir sliktais policists, bet tu – labais.” „Neko nezinu! Man ir diplomātiskā neaizskaramība!” asprātīgi atbildēja Nadja. Viņa atvēra bagāžas nodalījumu, dabūja divas krējuma konfektes un pameta tās „varas pārstāvjiem” aizmugurējā sēdeklī. „Tas jau ir kukulis,” klusi teica Aleksandrs, pieliecies pie Mašas. „Aizvērsim uz to acis?” Marija uzmanīgi piemiedza kreiso aci,</w:t>
            </w:r>
          </w:p>
        </w:tc>
        <w:tc>
          <w:tcPr>
            <w:tcW w:w="2977" w:type="dxa"/>
          </w:tcPr>
          <w:p w:rsidR="0021079D" w:rsidRPr="00A2334C" w:rsidRDefault="0021079D" w:rsidP="0021079D">
            <w:pPr>
              <w:jc w:val="both"/>
              <w:rPr>
                <w:rFonts w:ascii="Nobile-Regular" w:hAnsi="Nobile-Regular" w:cs="Nobile-Regular"/>
                <w:i/>
                <w:iCs/>
                <w:sz w:val="18"/>
                <w:szCs w:val="18"/>
                <w:lang w:val="lv-LV"/>
              </w:rPr>
            </w:pPr>
            <w:r w:rsidRPr="00A2334C">
              <w:rPr>
                <w:rFonts w:ascii="Cambria" w:hAnsi="Cambria" w:cs="Cambria"/>
                <w:i/>
                <w:iCs/>
                <w:color w:val="585757"/>
                <w:sz w:val="18"/>
                <w:szCs w:val="18"/>
                <w:lang w:val="lv-LV" w:eastAsia="en-US"/>
              </w:rPr>
              <w:t>Narvas un Ivangorodas cietoksnis</w:t>
            </w:r>
            <w:r w:rsidR="00822FED" w:rsidRPr="00A2334C">
              <w:rPr>
                <w:rFonts w:ascii="Cambria" w:hAnsi="Cambria" w:cs="Cambria"/>
                <w:i/>
                <w:iCs/>
                <w:color w:val="585757"/>
                <w:sz w:val="18"/>
                <w:szCs w:val="18"/>
                <w:lang w:val="lv-LV" w:eastAsia="en-US"/>
              </w:rPr>
              <w:t>.</w:t>
            </w:r>
          </w:p>
          <w:p w:rsidR="0021079D" w:rsidRPr="00A2334C" w:rsidRDefault="0021079D" w:rsidP="0021079D">
            <w:pPr>
              <w:autoSpaceDE w:val="0"/>
              <w:autoSpaceDN w:val="0"/>
              <w:adjustRightInd w:val="0"/>
              <w:spacing w:after="0" w:line="240" w:lineRule="auto"/>
              <w:ind w:left="30"/>
              <w:jc w:val="both"/>
              <w:rPr>
                <w:rFonts w:ascii="Times New Roman" w:hAnsi="Times New Roman" w:cs="Times New Roman"/>
                <w:i/>
                <w:iCs/>
                <w:color w:val="006C99"/>
                <w:sz w:val="18"/>
                <w:szCs w:val="18"/>
                <w:lang w:val="lv-LV"/>
              </w:rPr>
            </w:pPr>
            <w:r w:rsidRPr="00A2334C">
              <w:rPr>
                <w:rFonts w:ascii="Cambria" w:hAnsi="Cambria" w:cs="Cambria"/>
                <w:i/>
                <w:iCs/>
                <w:color w:val="006C99"/>
                <w:sz w:val="18"/>
                <w:szCs w:val="18"/>
                <w:lang w:val="lv-LV"/>
              </w:rPr>
              <w:t>Neaizmirstiet, ka, šķērsojot robežu, automobilī jābūt ugunsdzēšamajam aparātam un pirmās palīdzības aptieciņai</w:t>
            </w:r>
            <w:r w:rsidR="00E72DFC" w:rsidRPr="00A2334C">
              <w:rPr>
                <w:rFonts w:ascii="Cambria" w:hAnsi="Cambria" w:cs="Cambria"/>
                <w:i/>
                <w:iCs/>
                <w:color w:val="006C99"/>
                <w:sz w:val="18"/>
                <w:szCs w:val="18"/>
                <w:lang w:val="lv-LV"/>
              </w:rPr>
              <w:t>.</w:t>
            </w:r>
          </w:p>
          <w:p w:rsidR="0021079D" w:rsidRPr="00A2334C" w:rsidRDefault="0021079D" w:rsidP="00E72DFC">
            <w:pPr>
              <w:autoSpaceDE w:val="0"/>
              <w:autoSpaceDN w:val="0"/>
              <w:adjustRightInd w:val="0"/>
              <w:spacing w:after="0" w:line="240" w:lineRule="auto"/>
              <w:ind w:left="30"/>
              <w:jc w:val="both"/>
              <w:rPr>
                <w:rFonts w:ascii="JakobC" w:hAnsi="JakobC" w:cs="JakobC"/>
                <w:i/>
                <w:iCs/>
                <w:color w:val="E40613"/>
                <w:sz w:val="18"/>
                <w:szCs w:val="18"/>
                <w:lang w:val="lv-LV"/>
              </w:rPr>
            </w:pPr>
            <w:r w:rsidRPr="00A2334C">
              <w:rPr>
                <w:rFonts w:ascii="JakobC" w:hAnsi="JakobC" w:cs="JakobC"/>
                <w:i/>
                <w:iCs/>
                <w:color w:val="006C99"/>
                <w:sz w:val="18"/>
                <w:szCs w:val="18"/>
                <w:lang w:val="lv-LV"/>
              </w:rPr>
              <w:t xml:space="preserve">Pāri robežai nedrīkst vest gaļas un piena produktus. Informācija par ierobežojumiem attiecībā uz alkoholu un citām precēm atrodama vietnē: </w:t>
            </w:r>
            <w:r w:rsidRPr="00A2334C">
              <w:rPr>
                <w:rFonts w:ascii="JakobC" w:hAnsi="JakobC" w:cs="JakobC"/>
                <w:i/>
                <w:iCs/>
                <w:color w:val="E40613"/>
                <w:sz w:val="18"/>
                <w:szCs w:val="18"/>
                <w:lang w:val="lv-LV"/>
              </w:rPr>
              <w:t>www.emta.ee</w:t>
            </w:r>
            <w:r w:rsidR="00E72DFC" w:rsidRPr="00A2334C">
              <w:rPr>
                <w:rFonts w:ascii="JakobC" w:hAnsi="JakobC" w:cs="JakobC"/>
                <w:i/>
                <w:iCs/>
                <w:color w:val="E40613"/>
                <w:sz w:val="18"/>
                <w:szCs w:val="18"/>
                <w:lang w:val="lv-LV"/>
              </w:rPr>
              <w:t>.</w:t>
            </w:r>
          </w:p>
        </w:tc>
      </w:tr>
      <w:tr w:rsidR="0021079D" w:rsidRPr="00A2334C" w:rsidTr="0021079D">
        <w:tc>
          <w:tcPr>
            <w:tcW w:w="7088" w:type="dxa"/>
          </w:tcPr>
          <w:p w:rsidR="0021079D" w:rsidRPr="00A2334C" w:rsidRDefault="0021079D" w:rsidP="0021079D">
            <w:pPr>
              <w:autoSpaceDE w:val="0"/>
              <w:autoSpaceDN w:val="0"/>
              <w:adjustRightInd w:val="0"/>
              <w:spacing w:after="0" w:line="240" w:lineRule="auto"/>
              <w:jc w:val="both"/>
              <w:rPr>
                <w:rFonts w:ascii="Arial" w:hAnsi="Arial" w:cs="Arial"/>
                <w:lang w:val="lv-LV"/>
              </w:rPr>
            </w:pPr>
            <w:r w:rsidRPr="00A2334C">
              <w:rPr>
                <w:rFonts w:ascii="Arial" w:hAnsi="Arial" w:cs="Arial"/>
                <w:lang w:val="lv-LV"/>
              </w:rPr>
              <w:t>70.</w:t>
            </w:r>
            <w:r w:rsidR="00131813" w:rsidRPr="00A2334C">
              <w:rPr>
                <w:rFonts w:ascii="Arial" w:hAnsi="Arial" w:cs="Arial"/>
                <w:lang w:val="lv-LV"/>
              </w:rPr>
              <w:t xml:space="preserve"> – 692.</w:t>
            </w:r>
            <w:r w:rsidRPr="00A2334C">
              <w:rPr>
                <w:rFonts w:ascii="Arial" w:hAnsi="Arial" w:cs="Arial"/>
                <w:lang w:val="lv-LV"/>
              </w:rPr>
              <w:t> lpp.</w:t>
            </w:r>
          </w:p>
          <w:p w:rsidR="0021079D" w:rsidRPr="00A2334C" w:rsidRDefault="0021079D" w:rsidP="0021079D">
            <w:pPr>
              <w:autoSpaceDE w:val="0"/>
              <w:autoSpaceDN w:val="0"/>
              <w:adjustRightInd w:val="0"/>
              <w:spacing w:after="0" w:line="240" w:lineRule="auto"/>
              <w:jc w:val="both"/>
              <w:rPr>
                <w:rFonts w:ascii="Arial" w:hAnsi="Arial" w:cs="Arial"/>
                <w:lang w:val="lv-LV"/>
              </w:rPr>
            </w:pPr>
          </w:p>
          <w:p w:rsidR="0021079D" w:rsidRPr="00A2334C" w:rsidRDefault="0021079D" w:rsidP="0021079D">
            <w:pPr>
              <w:autoSpaceDE w:val="0"/>
              <w:autoSpaceDN w:val="0"/>
              <w:adjustRightInd w:val="0"/>
              <w:spacing w:after="0" w:line="240" w:lineRule="auto"/>
              <w:jc w:val="both"/>
              <w:rPr>
                <w:rFonts w:ascii="Arial" w:hAnsi="Arial" w:cs="Arial"/>
                <w:lang w:val="lv-LV"/>
              </w:rPr>
            </w:pPr>
            <w:r w:rsidRPr="00A2334C">
              <w:rPr>
                <w:rFonts w:ascii="Arial" w:hAnsi="Arial" w:cs="Arial"/>
                <w:lang w:val="lv-LV"/>
              </w:rPr>
              <w:t>attina papīr</w:t>
            </w:r>
            <w:r w:rsidR="00F63FC7" w:rsidRPr="00A2334C">
              <w:rPr>
                <w:rFonts w:ascii="Arial" w:hAnsi="Arial" w:cs="Arial"/>
                <w:lang w:val="lv-LV"/>
              </w:rPr>
              <w:t>iņu</w:t>
            </w:r>
            <w:r w:rsidRPr="00A2334C">
              <w:rPr>
                <w:rFonts w:ascii="Arial" w:hAnsi="Arial" w:cs="Arial"/>
                <w:lang w:val="lv-LV"/>
              </w:rPr>
              <w:t xml:space="preserve"> un ielika „kukuli” mutē.</w:t>
            </w:r>
          </w:p>
          <w:p w:rsidR="0021079D" w:rsidRPr="00A2334C" w:rsidRDefault="0021079D" w:rsidP="0021079D">
            <w:pPr>
              <w:autoSpaceDE w:val="0"/>
              <w:autoSpaceDN w:val="0"/>
              <w:adjustRightInd w:val="0"/>
              <w:spacing w:after="0" w:line="240" w:lineRule="auto"/>
              <w:jc w:val="both"/>
              <w:rPr>
                <w:rFonts w:ascii="Nobile-Regular" w:hAnsi="Nobile-Regular" w:cs="Nobile-Regular"/>
                <w:lang w:val="lv-LV" w:eastAsia="en-US"/>
              </w:rPr>
            </w:pPr>
          </w:p>
          <w:p w:rsidR="0021079D" w:rsidRPr="00A2334C" w:rsidRDefault="0021079D" w:rsidP="0021079D">
            <w:pPr>
              <w:autoSpaceDE w:val="0"/>
              <w:autoSpaceDN w:val="0"/>
              <w:adjustRightInd w:val="0"/>
              <w:spacing w:after="0" w:line="240" w:lineRule="auto"/>
              <w:jc w:val="both"/>
              <w:rPr>
                <w:rFonts w:ascii="Arial" w:hAnsi="Arial" w:cs="Arial"/>
                <w:lang w:val="lv-LV"/>
              </w:rPr>
            </w:pPr>
            <w:r w:rsidRPr="00A2334C">
              <w:rPr>
                <w:rFonts w:ascii="Arial" w:hAnsi="Arial" w:cs="Arial"/>
                <w:lang w:val="lv-LV"/>
              </w:rPr>
              <w:t xml:space="preserve">Kad viņi šķērsoja upi, Nadja norādīja uz kreisajā pusē esošo milzīgo cietoksni ar lielu baltu torni. „Tā ir </w:t>
            </w:r>
            <w:r w:rsidR="00745F90" w:rsidRPr="00A2334C">
              <w:rPr>
                <w:rFonts w:ascii="Arial" w:hAnsi="Arial" w:cs="Arial"/>
                <w:lang w:val="lv-LV"/>
              </w:rPr>
              <w:t xml:space="preserve">Narvas </w:t>
            </w:r>
            <w:r w:rsidRPr="00A2334C">
              <w:rPr>
                <w:rFonts w:ascii="Arial" w:hAnsi="Arial" w:cs="Arial"/>
                <w:lang w:val="lv-LV"/>
              </w:rPr>
              <w:t>Hermaņa pils. Dāņi to uzbūvēja, lai pasargātu nesen iekarotās teritorijas no krievu uzbrukumiem.”</w:t>
            </w:r>
          </w:p>
          <w:p w:rsidR="0021079D" w:rsidRPr="00A2334C" w:rsidRDefault="0021079D" w:rsidP="0021079D">
            <w:pPr>
              <w:autoSpaceDE w:val="0"/>
              <w:autoSpaceDN w:val="0"/>
              <w:adjustRightInd w:val="0"/>
              <w:spacing w:after="0" w:line="240" w:lineRule="auto"/>
              <w:jc w:val="both"/>
              <w:rPr>
                <w:rFonts w:ascii="Arial" w:hAnsi="Arial" w:cs="Arial"/>
                <w:lang w:val="lv-LV"/>
              </w:rPr>
            </w:pPr>
            <w:r w:rsidRPr="00A2334C">
              <w:rPr>
                <w:rFonts w:ascii="Arial" w:hAnsi="Arial" w:cs="Arial"/>
                <w:lang w:val="lv-LV"/>
              </w:rPr>
              <w:t>„Jā, visi gribēja iegūt savā īpašumā igauņu zemi, jo Igaunija ir vieta, kur Austrumi sa</w:t>
            </w:r>
            <w:r w:rsidR="00F63FC7" w:rsidRPr="00A2334C">
              <w:rPr>
                <w:rFonts w:ascii="Arial" w:hAnsi="Arial" w:cs="Arial"/>
                <w:lang w:val="lv-LV"/>
              </w:rPr>
              <w:t>vienojas</w:t>
            </w:r>
            <w:r w:rsidRPr="00A2334C">
              <w:rPr>
                <w:rFonts w:ascii="Arial" w:hAnsi="Arial" w:cs="Arial"/>
                <w:lang w:val="lv-LV"/>
              </w:rPr>
              <w:t xml:space="preserve"> ar Rietumiem. Patiesībā līdz šim laikam nekas tā arī nav mainījies</w:t>
            </w:r>
            <w:r w:rsidR="00F63FC7" w:rsidRPr="00A2334C">
              <w:rPr>
                <w:rFonts w:ascii="Arial" w:hAnsi="Arial" w:cs="Arial"/>
                <w:lang w:val="lv-LV"/>
              </w:rPr>
              <w:t>,</w:t>
            </w:r>
            <w:r w:rsidRPr="00A2334C">
              <w:rPr>
                <w:rFonts w:ascii="Arial" w:hAnsi="Arial" w:cs="Arial"/>
                <w:lang w:val="lv-LV"/>
              </w:rPr>
              <w:t>” piebilda Marks. Viņa uzņēmums nodarboj</w:t>
            </w:r>
            <w:r w:rsidR="00745F90" w:rsidRPr="00A2334C">
              <w:rPr>
                <w:rFonts w:ascii="Arial" w:hAnsi="Arial" w:cs="Arial"/>
                <w:lang w:val="lv-LV"/>
              </w:rPr>
              <w:t>a</w:t>
            </w:r>
            <w:r w:rsidRPr="00A2334C">
              <w:rPr>
                <w:rFonts w:ascii="Arial" w:hAnsi="Arial" w:cs="Arial"/>
                <w:lang w:val="lv-LV"/>
              </w:rPr>
              <w:t xml:space="preserve">s ar saules paneļu izstrādāšanu, ražošanu un eksportu, </w:t>
            </w:r>
            <w:r w:rsidR="00F63FC7" w:rsidRPr="00A2334C">
              <w:rPr>
                <w:rFonts w:ascii="Arial" w:hAnsi="Arial" w:cs="Arial"/>
                <w:lang w:val="lv-LV"/>
              </w:rPr>
              <w:t>tie ti</w:t>
            </w:r>
            <w:r w:rsidR="00745F90" w:rsidRPr="00A2334C">
              <w:rPr>
                <w:rFonts w:ascii="Arial" w:hAnsi="Arial" w:cs="Arial"/>
                <w:lang w:val="lv-LV"/>
              </w:rPr>
              <w:t>e</w:t>
            </w:r>
            <w:r w:rsidR="00F63FC7" w:rsidRPr="00A2334C">
              <w:rPr>
                <w:rFonts w:ascii="Arial" w:hAnsi="Arial" w:cs="Arial"/>
                <w:lang w:val="lv-LV"/>
              </w:rPr>
              <w:t>k eksportēti caur Igauniju uz Nīderlandi, bet no turienes – starptautiskajiem vairumtirgotājiem.</w:t>
            </w:r>
          </w:p>
          <w:p w:rsidR="0021079D" w:rsidRPr="00A2334C" w:rsidRDefault="0021079D" w:rsidP="0021079D">
            <w:pPr>
              <w:autoSpaceDE w:val="0"/>
              <w:autoSpaceDN w:val="0"/>
              <w:adjustRightInd w:val="0"/>
              <w:spacing w:after="0" w:line="240" w:lineRule="auto"/>
              <w:jc w:val="both"/>
              <w:rPr>
                <w:rFonts w:ascii="Arial" w:hAnsi="Arial" w:cs="Arial"/>
                <w:lang w:val="lv-LV"/>
              </w:rPr>
            </w:pPr>
            <w:r w:rsidRPr="00A2334C">
              <w:rPr>
                <w:rFonts w:ascii="Arial" w:hAnsi="Arial" w:cs="Arial"/>
                <w:lang w:val="lv-LV"/>
              </w:rPr>
              <w:t>„Kad mēs beidzot ieraudzīsim</w:t>
            </w:r>
          </w:p>
        </w:tc>
        <w:tc>
          <w:tcPr>
            <w:tcW w:w="2977" w:type="dxa"/>
          </w:tcPr>
          <w:p w:rsidR="0021079D" w:rsidRPr="00A2334C" w:rsidRDefault="0021079D" w:rsidP="0021079D">
            <w:pPr>
              <w:autoSpaceDE w:val="0"/>
              <w:autoSpaceDN w:val="0"/>
              <w:adjustRightInd w:val="0"/>
              <w:spacing w:after="0" w:line="240" w:lineRule="auto"/>
              <w:jc w:val="both"/>
              <w:rPr>
                <w:rFonts w:ascii="JakobC" w:hAnsi="JakobC" w:cs="JakobC"/>
                <w:i/>
                <w:iCs/>
                <w:color w:val="E40613"/>
                <w:sz w:val="18"/>
                <w:szCs w:val="18"/>
                <w:lang w:val="lv-LV"/>
              </w:rPr>
            </w:pPr>
            <w:r w:rsidRPr="00A2334C">
              <w:rPr>
                <w:rFonts w:ascii="Cambria" w:hAnsi="Cambria" w:cs="Cambria"/>
                <w:i/>
                <w:iCs/>
                <w:color w:val="E40613"/>
                <w:sz w:val="18"/>
                <w:szCs w:val="18"/>
                <w:lang w:val="lv-LV"/>
              </w:rPr>
              <w:t>Narvas pils Ziemeļu pagalmā tiek rīkotas interaktīvās ekskursijas un meistarklases, kuru laikā ikviens var atklāt daudz jauna – no kalēja amata līdz podnieka māksla</w:t>
            </w:r>
            <w:r w:rsidR="00F63FC7" w:rsidRPr="00A2334C">
              <w:rPr>
                <w:rFonts w:ascii="Cambria" w:hAnsi="Cambria" w:cs="Cambria"/>
                <w:i/>
                <w:iCs/>
                <w:color w:val="E40613"/>
                <w:sz w:val="18"/>
                <w:szCs w:val="18"/>
                <w:lang w:val="lv-LV"/>
              </w:rPr>
              <w:t>s noslēpumiem</w:t>
            </w:r>
            <w:r w:rsidRPr="00A2334C">
              <w:rPr>
                <w:rFonts w:ascii="Cambria" w:hAnsi="Cambria" w:cs="Cambria"/>
                <w:i/>
                <w:iCs/>
                <w:color w:val="E40613"/>
                <w:sz w:val="18"/>
                <w:szCs w:val="18"/>
                <w:lang w:val="lv-LV"/>
              </w:rPr>
              <w:t>.</w:t>
            </w:r>
          </w:p>
          <w:p w:rsidR="0021079D" w:rsidRPr="00A2334C" w:rsidRDefault="0021079D" w:rsidP="0021079D">
            <w:pPr>
              <w:autoSpaceDE w:val="0"/>
              <w:autoSpaceDN w:val="0"/>
              <w:adjustRightInd w:val="0"/>
              <w:spacing w:after="0" w:line="240" w:lineRule="auto"/>
              <w:jc w:val="both"/>
              <w:rPr>
                <w:rFonts w:ascii="JakobC" w:hAnsi="JakobC" w:cs="JakobC"/>
                <w:i/>
                <w:iCs/>
                <w:color w:val="E40613"/>
                <w:sz w:val="18"/>
                <w:szCs w:val="18"/>
                <w:lang w:val="lv-LV"/>
              </w:rPr>
            </w:pPr>
          </w:p>
          <w:p w:rsidR="0021079D" w:rsidRPr="00A2334C" w:rsidRDefault="0021079D" w:rsidP="0021079D">
            <w:pPr>
              <w:autoSpaceDE w:val="0"/>
              <w:autoSpaceDN w:val="0"/>
              <w:adjustRightInd w:val="0"/>
              <w:spacing w:after="0" w:line="240" w:lineRule="auto"/>
              <w:jc w:val="both"/>
              <w:rPr>
                <w:rFonts w:ascii="JakobC" w:hAnsi="JakobC" w:cs="JakobC"/>
                <w:i/>
                <w:iCs/>
                <w:color w:val="E40613"/>
                <w:sz w:val="18"/>
                <w:szCs w:val="18"/>
                <w:lang w:val="lv-LV"/>
              </w:rPr>
            </w:pPr>
            <w:r w:rsidRPr="00A2334C">
              <w:rPr>
                <w:rFonts w:ascii="JakobC" w:hAnsi="JakobC" w:cs="JakobC"/>
                <w:i/>
                <w:iCs/>
                <w:color w:val="E40613"/>
                <w:sz w:val="18"/>
                <w:szCs w:val="18"/>
                <w:lang w:val="lv-LV"/>
              </w:rPr>
              <w:t>Leģenda vēsta, ka sensenos laikos bija slepena eja, kas no Narvas cietokšņa veda tieši uz Ivangorodas cietoksni.</w:t>
            </w:r>
          </w:p>
          <w:p w:rsidR="0021079D" w:rsidRPr="00A2334C" w:rsidRDefault="0021079D" w:rsidP="0021079D">
            <w:pPr>
              <w:autoSpaceDE w:val="0"/>
              <w:autoSpaceDN w:val="0"/>
              <w:adjustRightInd w:val="0"/>
              <w:spacing w:after="0" w:line="240" w:lineRule="auto"/>
              <w:jc w:val="both"/>
              <w:rPr>
                <w:rFonts w:ascii="JakobC" w:hAnsi="JakobC" w:cs="JakobC"/>
                <w:color w:val="E40613"/>
                <w:sz w:val="18"/>
                <w:szCs w:val="18"/>
                <w:lang w:val="lv-LV"/>
              </w:rPr>
            </w:pPr>
          </w:p>
          <w:p w:rsidR="0021079D" w:rsidRPr="00A2334C" w:rsidRDefault="0021079D" w:rsidP="0021079D">
            <w:pPr>
              <w:autoSpaceDE w:val="0"/>
              <w:autoSpaceDN w:val="0"/>
              <w:adjustRightInd w:val="0"/>
              <w:spacing w:after="0" w:line="240" w:lineRule="auto"/>
              <w:jc w:val="both"/>
              <w:rPr>
                <w:rFonts w:ascii="Cambria" w:hAnsi="Cambria" w:cs="Cambria"/>
                <w:color w:val="E40613"/>
                <w:sz w:val="18"/>
                <w:szCs w:val="18"/>
                <w:lang w:val="lv-LV"/>
              </w:rPr>
            </w:pPr>
            <w:r w:rsidRPr="00A2334C">
              <w:rPr>
                <w:rFonts w:ascii="Cambria" w:hAnsi="Cambria" w:cs="Cambria"/>
                <w:i/>
                <w:iCs/>
                <w:color w:val="585757"/>
                <w:sz w:val="18"/>
                <w:szCs w:val="18"/>
                <w:lang w:val="lv-LV" w:eastAsia="en-US"/>
              </w:rPr>
              <w:t>Narvas cietoksnis</w:t>
            </w:r>
            <w:r w:rsidR="00822FED" w:rsidRPr="00A2334C">
              <w:rPr>
                <w:rFonts w:ascii="Cambria" w:hAnsi="Cambria" w:cs="Cambria"/>
                <w:i/>
                <w:iCs/>
                <w:color w:val="585757"/>
                <w:sz w:val="18"/>
                <w:szCs w:val="18"/>
                <w:lang w:val="lv-LV" w:eastAsia="en-US"/>
              </w:rPr>
              <w:t>.</w:t>
            </w:r>
          </w:p>
          <w:p w:rsidR="0021079D" w:rsidRPr="00A2334C" w:rsidRDefault="0021079D" w:rsidP="0021079D">
            <w:pPr>
              <w:autoSpaceDE w:val="0"/>
              <w:autoSpaceDN w:val="0"/>
              <w:adjustRightInd w:val="0"/>
              <w:spacing w:after="0" w:line="240" w:lineRule="auto"/>
              <w:jc w:val="both"/>
              <w:rPr>
                <w:rFonts w:ascii="JakobC" w:hAnsi="JakobC" w:cs="JakobC"/>
                <w:color w:val="E40613"/>
                <w:sz w:val="18"/>
                <w:szCs w:val="18"/>
                <w:lang w:val="lv-LV"/>
              </w:rPr>
            </w:pPr>
          </w:p>
          <w:p w:rsidR="0021079D" w:rsidRPr="00A2334C" w:rsidRDefault="0021079D" w:rsidP="0021079D">
            <w:pPr>
              <w:autoSpaceDE w:val="0"/>
              <w:autoSpaceDN w:val="0"/>
              <w:adjustRightInd w:val="0"/>
              <w:spacing w:after="0" w:line="240" w:lineRule="auto"/>
              <w:jc w:val="both"/>
              <w:rPr>
                <w:rFonts w:ascii="Cambria" w:hAnsi="Cambria" w:cs="Cambria"/>
                <w:i/>
                <w:iCs/>
                <w:sz w:val="18"/>
                <w:szCs w:val="18"/>
                <w:lang w:val="lv-LV"/>
              </w:rPr>
            </w:pPr>
            <w:r w:rsidRPr="00A2334C">
              <w:rPr>
                <w:rFonts w:ascii="Cambria" w:hAnsi="Cambria" w:cs="Cambria"/>
                <w:i/>
                <w:iCs/>
                <w:color w:val="E40613"/>
                <w:sz w:val="18"/>
                <w:szCs w:val="18"/>
                <w:lang w:val="lv-LV"/>
              </w:rPr>
              <w:t>Pastaig</w:t>
            </w:r>
            <w:r w:rsidR="00F63FC7" w:rsidRPr="00A2334C">
              <w:rPr>
                <w:rFonts w:ascii="Cambria" w:hAnsi="Cambria" w:cs="Cambria"/>
                <w:i/>
                <w:iCs/>
                <w:color w:val="E40613"/>
                <w:sz w:val="18"/>
                <w:szCs w:val="18"/>
                <w:lang w:val="lv-LV"/>
              </w:rPr>
              <w:t>ā</w:t>
            </w:r>
            <w:r w:rsidRPr="00A2334C">
              <w:rPr>
                <w:rFonts w:ascii="Cambria" w:hAnsi="Cambria" w:cs="Cambria"/>
                <w:i/>
                <w:iCs/>
                <w:color w:val="E40613"/>
                <w:sz w:val="18"/>
                <w:szCs w:val="18"/>
                <w:lang w:val="lv-LV"/>
              </w:rPr>
              <w:t xml:space="preserve"> pa Narvas cietoksni un pili jūs tiksit iepazīstināti ar 700 gadu senu nostiprinājumu un šaujamieroču vēsturi.</w:t>
            </w:r>
          </w:p>
          <w:p w:rsidR="0021079D" w:rsidRPr="00A2334C" w:rsidRDefault="0021079D" w:rsidP="0021079D">
            <w:pPr>
              <w:autoSpaceDE w:val="0"/>
              <w:autoSpaceDN w:val="0"/>
              <w:adjustRightInd w:val="0"/>
              <w:spacing w:after="0" w:line="240" w:lineRule="auto"/>
              <w:jc w:val="both"/>
              <w:rPr>
                <w:rFonts w:ascii="JakobC" w:hAnsi="JakobC" w:cs="JakobC"/>
                <w:i/>
                <w:iCs/>
                <w:color w:val="E40613"/>
                <w:sz w:val="18"/>
                <w:szCs w:val="18"/>
                <w:lang w:val="lv-LV"/>
              </w:rPr>
            </w:pPr>
          </w:p>
        </w:tc>
      </w:tr>
      <w:tr w:rsidR="0021079D" w:rsidRPr="00A2334C" w:rsidTr="0021079D">
        <w:tc>
          <w:tcPr>
            <w:tcW w:w="7088" w:type="dxa"/>
          </w:tcPr>
          <w:p w:rsidR="0021079D" w:rsidRPr="00A2334C" w:rsidRDefault="00131813" w:rsidP="0021079D">
            <w:pPr>
              <w:autoSpaceDE w:val="0"/>
              <w:autoSpaceDN w:val="0"/>
              <w:adjustRightInd w:val="0"/>
              <w:spacing w:after="0" w:line="240" w:lineRule="auto"/>
              <w:jc w:val="both"/>
              <w:rPr>
                <w:rFonts w:ascii="Arial" w:hAnsi="Arial" w:cs="Arial"/>
                <w:lang w:val="lv-LV"/>
              </w:rPr>
            </w:pPr>
            <w:r w:rsidRPr="00A2334C">
              <w:rPr>
                <w:rFonts w:ascii="Arial" w:hAnsi="Arial" w:cs="Arial"/>
                <w:lang w:val="lv-LV"/>
              </w:rPr>
              <w:lastRenderedPageBreak/>
              <w:t xml:space="preserve">71.- 116. </w:t>
            </w:r>
            <w:r w:rsidR="0021079D" w:rsidRPr="00A2334C">
              <w:rPr>
                <w:rFonts w:ascii="Arial" w:hAnsi="Arial" w:cs="Arial"/>
                <w:lang w:val="lv-LV"/>
              </w:rPr>
              <w:t>lpp.</w:t>
            </w:r>
          </w:p>
          <w:p w:rsidR="0021079D" w:rsidRPr="00A2334C" w:rsidRDefault="0021079D" w:rsidP="0021079D">
            <w:pPr>
              <w:autoSpaceDE w:val="0"/>
              <w:autoSpaceDN w:val="0"/>
              <w:adjustRightInd w:val="0"/>
              <w:spacing w:after="0" w:line="240" w:lineRule="auto"/>
              <w:jc w:val="both"/>
              <w:rPr>
                <w:rFonts w:ascii="Arial" w:hAnsi="Arial" w:cs="Arial"/>
                <w:sz w:val="24"/>
                <w:szCs w:val="24"/>
                <w:lang w:val="lv-LV"/>
              </w:rPr>
            </w:pPr>
          </w:p>
          <w:p w:rsidR="00E45300" w:rsidRPr="00A2334C" w:rsidRDefault="0021079D" w:rsidP="00E45300">
            <w:pPr>
              <w:autoSpaceDE w:val="0"/>
              <w:autoSpaceDN w:val="0"/>
              <w:adjustRightInd w:val="0"/>
              <w:spacing w:after="0" w:line="240" w:lineRule="auto"/>
              <w:jc w:val="both"/>
              <w:rPr>
                <w:rFonts w:ascii="Arial" w:hAnsi="Arial" w:cs="Arial"/>
                <w:lang w:val="lv-LV"/>
              </w:rPr>
            </w:pPr>
            <w:r w:rsidRPr="00A2334C">
              <w:rPr>
                <w:rFonts w:ascii="Arial" w:hAnsi="Arial" w:cs="Arial"/>
                <w:lang w:val="lv-LV"/>
              </w:rPr>
              <w:t>vecm</w:t>
            </w:r>
            <w:r w:rsidR="00E72DFC" w:rsidRPr="00A2334C">
              <w:rPr>
                <w:rFonts w:ascii="Arial" w:hAnsi="Arial" w:cs="Arial"/>
                <w:lang w:val="lv-LV"/>
              </w:rPr>
              <w:t>āmiņu</w:t>
            </w:r>
            <w:r w:rsidRPr="00A2334C">
              <w:rPr>
                <w:rFonts w:ascii="Arial" w:hAnsi="Arial" w:cs="Arial"/>
                <w:lang w:val="lv-LV"/>
              </w:rPr>
              <w:t xml:space="preserve">?” nepacietīgi jautāja </w:t>
            </w:r>
            <w:r w:rsidR="00E45300" w:rsidRPr="00A2334C">
              <w:rPr>
                <w:rFonts w:ascii="Arial" w:hAnsi="Arial" w:cs="Arial"/>
                <w:lang w:val="lv-LV"/>
              </w:rPr>
              <w:t>Marija. „Līdz Narvai-Jēsū jābrauc vēl minūtes divdesmit. Tātad pēc pusstundas būsim galapunktā,” atbildēja Nadja un pēkšņi atcerējās, „vai, mēs taču viņai nepiezvanījām! Varbūt viņas nav mājās?”</w:t>
            </w:r>
          </w:p>
          <w:p w:rsidR="0021079D" w:rsidRPr="00A2334C" w:rsidRDefault="00E45300" w:rsidP="00E45300">
            <w:pPr>
              <w:autoSpaceDE w:val="0"/>
              <w:autoSpaceDN w:val="0"/>
              <w:adjustRightInd w:val="0"/>
              <w:spacing w:after="0" w:line="240" w:lineRule="auto"/>
              <w:jc w:val="both"/>
              <w:rPr>
                <w:rFonts w:ascii="Arial" w:hAnsi="Arial" w:cs="Arial"/>
                <w:lang w:val="lv-LV"/>
              </w:rPr>
            </w:pPr>
            <w:r w:rsidRPr="00A2334C">
              <w:rPr>
                <w:rFonts w:ascii="Arial" w:hAnsi="Arial" w:cs="Arial"/>
                <w:lang w:val="lv-LV"/>
              </w:rPr>
              <w:t>„Viņa ir vai nu mājās</w:t>
            </w:r>
            <w:proofErr w:type="gramStart"/>
            <w:r w:rsidRPr="00A2334C">
              <w:rPr>
                <w:rFonts w:ascii="Arial" w:hAnsi="Arial" w:cs="Arial"/>
                <w:lang w:val="lv-LV"/>
              </w:rPr>
              <w:t xml:space="preserve"> vai</w:t>
            </w:r>
            <w:proofErr w:type="gramEnd"/>
            <w:r w:rsidRPr="00A2334C">
              <w:rPr>
                <w:rFonts w:ascii="Arial" w:hAnsi="Arial" w:cs="Arial"/>
                <w:lang w:val="lv-LV"/>
              </w:rPr>
              <w:t xml:space="preserve"> pilsētā,” teica Marks un piebilda, „es tūlīt pārbaudīšu.” Viņš ievadīja numuru un sāka gaidīt. „Sveiks, dēliņ,” Marka māte Vera atbildēja maigā balsī. „Sveika, māt! Ar ko tu tagad nodarbojies un kur esi?” jautāja Marks. „Kur es atrodos?” māte brīnījās par šādu jautājumu. „Mājās, kur tad es vēl varētu būt? Un kur jūs esat? Jau tikāt līdz Lībekai?” „Jā, protams. Mēs jau esam galā. Atbraucām bez starpgadījumiem.” Viņš pagrieza auto pa labi un turpināja: „Zini, tā ir ļoti jauka Hanzas pilsēta.” Pagriezusies pa kreisi, mašīna izbrauca uz šosejas. „Cik brīnišķīgi! Atved man kaut ko neparastu un nodod sveicienu Nadjai. Neaizmirstiet safotografēt interesantas vietas!” kā pupas nobēra Vera. „Protams, protams, neaizmirsīsim,” piekrita Marks, un viņi atvadījās. „Sarīkosim viņai nelielu pārsteigumu,” pasmaidīja Marks, atvienojot tālruni.</w:t>
            </w:r>
          </w:p>
        </w:tc>
        <w:tc>
          <w:tcPr>
            <w:tcW w:w="2977" w:type="dxa"/>
          </w:tcPr>
          <w:p w:rsidR="0021079D" w:rsidRPr="00A2334C" w:rsidRDefault="0021079D" w:rsidP="0021079D">
            <w:pPr>
              <w:rPr>
                <w:rFonts w:ascii="JakobC" w:hAnsi="JakobC" w:cs="JakobC"/>
                <w:i/>
                <w:iCs/>
                <w:color w:val="006C99"/>
                <w:sz w:val="18"/>
                <w:szCs w:val="18"/>
                <w:lang w:val="lv-LV"/>
              </w:rPr>
            </w:pPr>
            <w:r w:rsidRPr="00A2334C">
              <w:rPr>
                <w:rFonts w:ascii="Cambria" w:hAnsi="Cambria" w:cs="Cambria"/>
                <w:i/>
                <w:iCs/>
                <w:color w:val="006C99"/>
                <w:sz w:val="18"/>
                <w:szCs w:val="18"/>
                <w:lang w:val="lv-LV"/>
              </w:rPr>
              <w:t xml:space="preserve">Narvas </w:t>
            </w:r>
            <w:proofErr w:type="gramStart"/>
            <w:r w:rsidRPr="00A2334C">
              <w:rPr>
                <w:rFonts w:ascii="Cambria" w:hAnsi="Cambria" w:cs="Cambria"/>
                <w:i/>
                <w:iCs/>
                <w:color w:val="006C99"/>
                <w:sz w:val="18"/>
                <w:szCs w:val="18"/>
                <w:lang w:val="lv-LV"/>
              </w:rPr>
              <w:t>Aleksandra baznīca</w:t>
            </w:r>
            <w:proofErr w:type="gramEnd"/>
            <w:r w:rsidRPr="00A2334C">
              <w:rPr>
                <w:rFonts w:ascii="Cambria" w:hAnsi="Cambria" w:cs="Cambria"/>
                <w:i/>
                <w:iCs/>
                <w:color w:val="006C99"/>
                <w:sz w:val="18"/>
                <w:szCs w:val="18"/>
                <w:lang w:val="lv-LV"/>
              </w:rPr>
              <w:t xml:space="preserve"> ir slavena ar </w:t>
            </w:r>
            <w:r w:rsidR="00745F90" w:rsidRPr="00A2334C">
              <w:rPr>
                <w:rFonts w:ascii="Cambria" w:hAnsi="Cambria" w:cs="Cambria"/>
                <w:i/>
                <w:iCs/>
                <w:color w:val="006C99"/>
                <w:sz w:val="18"/>
                <w:szCs w:val="18"/>
                <w:lang w:val="lv-LV"/>
              </w:rPr>
              <w:t>lielisku</w:t>
            </w:r>
            <w:r w:rsidRPr="00A2334C">
              <w:rPr>
                <w:rFonts w:ascii="Cambria" w:hAnsi="Cambria" w:cs="Cambria"/>
                <w:i/>
                <w:iCs/>
                <w:color w:val="006C99"/>
                <w:sz w:val="18"/>
                <w:szCs w:val="18"/>
                <w:lang w:val="lv-LV"/>
              </w:rPr>
              <w:t xml:space="preserve"> akustiku, kas piešķir koncertiem majestātisku skanējumu.</w:t>
            </w:r>
          </w:p>
          <w:p w:rsidR="0021079D" w:rsidRPr="00A2334C" w:rsidRDefault="0021079D" w:rsidP="0021079D">
            <w:pPr>
              <w:autoSpaceDE w:val="0"/>
              <w:autoSpaceDN w:val="0"/>
              <w:adjustRightInd w:val="0"/>
              <w:spacing w:after="0" w:line="240" w:lineRule="auto"/>
              <w:rPr>
                <w:rFonts w:ascii="Nobile-BoldItalic" w:hAnsi="Nobile-BoldItalic" w:cs="Nobile-BoldItalic"/>
                <w:b/>
                <w:bCs/>
                <w:i/>
                <w:iCs/>
                <w:color w:val="006C99"/>
                <w:sz w:val="18"/>
                <w:szCs w:val="18"/>
                <w:lang w:val="lv-LV"/>
              </w:rPr>
            </w:pPr>
            <w:r w:rsidRPr="00A2334C">
              <w:rPr>
                <w:rFonts w:ascii="Nobile-BoldItalic" w:hAnsi="Nobile-BoldItalic" w:cs="Nobile-BoldItalic"/>
                <w:b/>
                <w:bCs/>
                <w:i/>
                <w:iCs/>
                <w:color w:val="006C99"/>
                <w:sz w:val="18"/>
                <w:szCs w:val="18"/>
                <w:lang w:val="lv-LV"/>
              </w:rPr>
              <w:t>Kas ir kopīgs Narvai, Tallinai un Lībekai?</w:t>
            </w:r>
          </w:p>
          <w:p w:rsidR="0021079D" w:rsidRPr="00A2334C" w:rsidRDefault="0021079D" w:rsidP="0021079D">
            <w:pPr>
              <w:autoSpaceDE w:val="0"/>
              <w:autoSpaceDN w:val="0"/>
              <w:adjustRightInd w:val="0"/>
              <w:spacing w:after="0" w:line="240" w:lineRule="auto"/>
              <w:rPr>
                <w:rFonts w:ascii="Nobile-Italic" w:hAnsi="Nobile-Italic" w:cs="Nobile-Italic"/>
                <w:i/>
                <w:iCs/>
                <w:color w:val="006C99"/>
                <w:sz w:val="18"/>
                <w:szCs w:val="18"/>
                <w:lang w:val="lv-LV"/>
              </w:rPr>
            </w:pPr>
            <w:r w:rsidRPr="00A2334C">
              <w:rPr>
                <w:rFonts w:ascii="Nobile-Italic" w:hAnsi="Nobile-Italic" w:cs="Nobile-Italic"/>
                <w:i/>
                <w:iCs/>
                <w:color w:val="006C99"/>
                <w:sz w:val="18"/>
                <w:szCs w:val="18"/>
                <w:lang w:val="lv-LV"/>
              </w:rPr>
              <w:t>1) Tās bija Hanzas savienīb</w:t>
            </w:r>
            <w:r w:rsidR="00745F90" w:rsidRPr="00A2334C">
              <w:rPr>
                <w:rFonts w:ascii="Nobile-Italic" w:hAnsi="Nobile-Italic" w:cs="Nobile-Italic"/>
                <w:i/>
                <w:iCs/>
                <w:color w:val="006C99"/>
                <w:sz w:val="18"/>
                <w:szCs w:val="18"/>
                <w:lang w:val="lv-LV"/>
              </w:rPr>
              <w:t>as pilsētas.</w:t>
            </w:r>
          </w:p>
          <w:p w:rsidR="0021079D" w:rsidRPr="00A2334C" w:rsidRDefault="0021079D" w:rsidP="0021079D">
            <w:pPr>
              <w:autoSpaceDE w:val="0"/>
              <w:autoSpaceDN w:val="0"/>
              <w:adjustRightInd w:val="0"/>
              <w:spacing w:after="0" w:line="240" w:lineRule="auto"/>
              <w:rPr>
                <w:rFonts w:ascii="Nobile-Italic" w:hAnsi="Nobile-Italic" w:cs="Nobile-Italic"/>
                <w:i/>
                <w:iCs/>
                <w:color w:val="006C99"/>
                <w:sz w:val="18"/>
                <w:szCs w:val="18"/>
                <w:lang w:val="lv-LV"/>
              </w:rPr>
            </w:pPr>
            <w:r w:rsidRPr="00A2334C">
              <w:rPr>
                <w:rFonts w:ascii="Nobile-Italic" w:hAnsi="Nobile-Italic" w:cs="Nobile-Italic"/>
                <w:i/>
                <w:iCs/>
                <w:color w:val="006C99"/>
                <w:sz w:val="18"/>
                <w:szCs w:val="18"/>
                <w:lang w:val="lv-LV"/>
              </w:rPr>
              <w:t>2) Vēsturiski tām ir viena un tā pati pilsētas statūtu sistēma (Lībekas pilsētas statūti)</w:t>
            </w:r>
            <w:r w:rsidR="00745F90" w:rsidRPr="00A2334C">
              <w:rPr>
                <w:rFonts w:ascii="Nobile-Italic" w:hAnsi="Nobile-Italic" w:cs="Nobile-Italic"/>
                <w:i/>
                <w:iCs/>
                <w:color w:val="006C99"/>
                <w:sz w:val="18"/>
                <w:szCs w:val="18"/>
                <w:lang w:val="lv-LV"/>
              </w:rPr>
              <w:t>.</w:t>
            </w:r>
          </w:p>
          <w:p w:rsidR="0021079D" w:rsidRPr="00A2334C" w:rsidRDefault="0021079D" w:rsidP="0021079D">
            <w:pPr>
              <w:autoSpaceDE w:val="0"/>
              <w:autoSpaceDN w:val="0"/>
              <w:adjustRightInd w:val="0"/>
              <w:spacing w:after="0" w:line="240" w:lineRule="auto"/>
              <w:rPr>
                <w:rFonts w:ascii="Cambria" w:hAnsi="Cambria" w:cs="Cambria"/>
                <w:i/>
                <w:iCs/>
                <w:color w:val="006C99"/>
                <w:sz w:val="18"/>
                <w:szCs w:val="18"/>
                <w:lang w:val="lv-LV"/>
              </w:rPr>
            </w:pPr>
            <w:r w:rsidRPr="00A2334C">
              <w:rPr>
                <w:rFonts w:ascii="Nobile-Italic" w:hAnsi="Nobile-Italic" w:cs="Nobile-Italic"/>
                <w:i/>
                <w:iCs/>
                <w:color w:val="006C99"/>
                <w:sz w:val="18"/>
                <w:szCs w:val="18"/>
                <w:lang w:val="lv-LV"/>
              </w:rPr>
              <w:t xml:space="preserve">3) </w:t>
            </w:r>
            <w:r w:rsidR="00745F90" w:rsidRPr="00A2334C">
              <w:rPr>
                <w:rFonts w:ascii="Cambria" w:hAnsi="Cambria" w:cs="Cambria"/>
                <w:i/>
                <w:iCs/>
                <w:color w:val="006C99"/>
                <w:sz w:val="18"/>
                <w:szCs w:val="18"/>
                <w:lang w:val="lv-LV"/>
              </w:rPr>
              <w:t>Visās šajās</w:t>
            </w:r>
            <w:r w:rsidRPr="00A2334C">
              <w:rPr>
                <w:rFonts w:ascii="Cambria" w:hAnsi="Cambria" w:cs="Cambria"/>
                <w:i/>
                <w:iCs/>
                <w:color w:val="006C99"/>
                <w:sz w:val="18"/>
                <w:szCs w:val="18"/>
                <w:lang w:val="lv-LV"/>
              </w:rPr>
              <w:t xml:space="preserve"> pilsētā Puškinam bija dzīvoklis</w:t>
            </w:r>
            <w:r w:rsidR="00745F90" w:rsidRPr="00A2334C">
              <w:rPr>
                <w:rFonts w:ascii="Cambria" w:hAnsi="Cambria" w:cs="Cambria"/>
                <w:i/>
                <w:iCs/>
                <w:color w:val="006C99"/>
                <w:sz w:val="18"/>
                <w:szCs w:val="18"/>
                <w:lang w:val="lv-LV"/>
              </w:rPr>
              <w:t>.</w:t>
            </w:r>
          </w:p>
          <w:p w:rsidR="0021079D" w:rsidRPr="00A2334C" w:rsidRDefault="0021079D" w:rsidP="0021079D">
            <w:pPr>
              <w:autoSpaceDE w:val="0"/>
              <w:autoSpaceDN w:val="0"/>
              <w:adjustRightInd w:val="0"/>
              <w:spacing w:after="0" w:line="240" w:lineRule="auto"/>
              <w:rPr>
                <w:rFonts w:ascii="Nobile-Italic" w:hAnsi="Nobile-Italic" w:cs="Nobile-Italic"/>
                <w:i/>
                <w:iCs/>
                <w:color w:val="006C99"/>
                <w:sz w:val="18"/>
                <w:szCs w:val="18"/>
                <w:lang w:val="lv-LV"/>
              </w:rPr>
            </w:pPr>
          </w:p>
          <w:p w:rsidR="0021079D" w:rsidRPr="00A2334C" w:rsidRDefault="0021079D" w:rsidP="0021079D">
            <w:pPr>
              <w:autoSpaceDE w:val="0"/>
              <w:autoSpaceDN w:val="0"/>
              <w:adjustRightInd w:val="0"/>
              <w:spacing w:after="0" w:line="240" w:lineRule="auto"/>
              <w:rPr>
                <w:rFonts w:ascii="Nobile-Italic" w:hAnsi="Nobile-Italic" w:cs="Nobile-Italic"/>
                <w:i/>
                <w:iCs/>
                <w:color w:val="585757"/>
                <w:sz w:val="18"/>
                <w:szCs w:val="18"/>
                <w:lang w:val="lv-LV" w:eastAsia="en-US"/>
              </w:rPr>
            </w:pPr>
            <w:r w:rsidRPr="00A2334C">
              <w:rPr>
                <w:rFonts w:ascii="Cambria" w:hAnsi="Cambria" w:cs="Cambria"/>
                <w:i/>
                <w:iCs/>
                <w:color w:val="585757"/>
                <w:sz w:val="18"/>
                <w:szCs w:val="18"/>
                <w:lang w:val="lv-LV" w:eastAsia="en-US"/>
              </w:rPr>
              <w:t xml:space="preserve">Narvas Tartu </w:t>
            </w:r>
            <w:r w:rsidR="00745F90" w:rsidRPr="00A2334C">
              <w:rPr>
                <w:rFonts w:ascii="Cambria" w:hAnsi="Cambria" w:cs="Cambria"/>
                <w:i/>
                <w:iCs/>
                <w:color w:val="585757"/>
                <w:sz w:val="18"/>
                <w:szCs w:val="18"/>
                <w:lang w:val="lv-LV" w:eastAsia="en-US"/>
              </w:rPr>
              <w:t>U</w:t>
            </w:r>
            <w:r w:rsidRPr="00A2334C">
              <w:rPr>
                <w:rFonts w:ascii="Cambria" w:hAnsi="Cambria" w:cs="Cambria"/>
                <w:i/>
                <w:iCs/>
                <w:color w:val="585757"/>
                <w:sz w:val="18"/>
                <w:szCs w:val="18"/>
                <w:lang w:val="lv-LV" w:eastAsia="en-US"/>
              </w:rPr>
              <w:t>niversit</w:t>
            </w:r>
            <w:r w:rsidR="00745F90" w:rsidRPr="00A2334C">
              <w:rPr>
                <w:rFonts w:ascii="Cambria" w:hAnsi="Cambria" w:cs="Cambria"/>
                <w:i/>
                <w:iCs/>
                <w:color w:val="585757"/>
                <w:sz w:val="18"/>
                <w:szCs w:val="18"/>
                <w:lang w:val="lv-LV" w:eastAsia="en-US"/>
              </w:rPr>
              <w:t>ā</w:t>
            </w:r>
            <w:r w:rsidRPr="00A2334C">
              <w:rPr>
                <w:rFonts w:ascii="Cambria" w:hAnsi="Cambria" w:cs="Cambria"/>
                <w:i/>
                <w:iCs/>
                <w:color w:val="585757"/>
                <w:sz w:val="18"/>
                <w:szCs w:val="18"/>
                <w:lang w:val="lv-LV" w:eastAsia="en-US"/>
              </w:rPr>
              <w:t>tes koled</w:t>
            </w:r>
            <w:r w:rsidR="00745F90" w:rsidRPr="00A2334C">
              <w:rPr>
                <w:rFonts w:ascii="Cambria" w:hAnsi="Cambria" w:cs="Cambria"/>
                <w:i/>
                <w:iCs/>
                <w:color w:val="585757"/>
                <w:sz w:val="18"/>
                <w:szCs w:val="18"/>
                <w:lang w:val="lv-LV" w:eastAsia="en-US"/>
              </w:rPr>
              <w:t>ž</w:t>
            </w:r>
            <w:r w:rsidRPr="00A2334C">
              <w:rPr>
                <w:rFonts w:ascii="Cambria" w:hAnsi="Cambria" w:cs="Cambria"/>
                <w:i/>
                <w:iCs/>
                <w:color w:val="585757"/>
                <w:sz w:val="18"/>
                <w:szCs w:val="18"/>
                <w:lang w:val="lv-LV" w:eastAsia="en-US"/>
              </w:rPr>
              <w:t>a</w:t>
            </w:r>
            <w:r w:rsidR="00822FED" w:rsidRPr="00A2334C">
              <w:rPr>
                <w:rFonts w:ascii="Cambria" w:hAnsi="Cambria" w:cs="Cambria"/>
                <w:i/>
                <w:iCs/>
                <w:color w:val="585757"/>
                <w:sz w:val="18"/>
                <w:szCs w:val="18"/>
                <w:lang w:val="lv-LV" w:eastAsia="en-US"/>
              </w:rPr>
              <w:t>.</w:t>
            </w:r>
          </w:p>
          <w:p w:rsidR="0021079D" w:rsidRPr="00A2334C" w:rsidRDefault="0021079D" w:rsidP="0021079D">
            <w:pPr>
              <w:autoSpaceDE w:val="0"/>
              <w:autoSpaceDN w:val="0"/>
              <w:adjustRightInd w:val="0"/>
              <w:spacing w:after="0" w:line="240" w:lineRule="auto"/>
              <w:rPr>
                <w:rFonts w:ascii="Nobile-BoldItalic" w:hAnsi="Nobile-BoldItalic" w:cs="Nobile-BoldItalic"/>
                <w:b/>
                <w:bCs/>
                <w:i/>
                <w:iCs/>
                <w:color w:val="006C99"/>
                <w:sz w:val="18"/>
                <w:szCs w:val="18"/>
                <w:lang w:val="lv-LV"/>
              </w:rPr>
            </w:pPr>
            <w:r w:rsidRPr="00A2334C">
              <w:rPr>
                <w:rFonts w:ascii="Cambria" w:hAnsi="Cambria" w:cs="Cambria"/>
                <w:i/>
                <w:iCs/>
                <w:color w:val="E40613"/>
                <w:sz w:val="18"/>
                <w:szCs w:val="18"/>
                <w:lang w:val="lv-LV"/>
              </w:rPr>
              <w:t>Narvas koledžas ēka ir viena no inovatīvākajām celtnēm pie Eiropas austrumu robežas</w:t>
            </w:r>
            <w:r w:rsidR="00E72DFC" w:rsidRPr="00A2334C">
              <w:rPr>
                <w:rFonts w:ascii="Cambria" w:hAnsi="Cambria" w:cs="Cambria"/>
                <w:i/>
                <w:iCs/>
                <w:color w:val="E40613"/>
                <w:sz w:val="18"/>
                <w:szCs w:val="18"/>
                <w:lang w:val="lv-LV"/>
              </w:rPr>
              <w:t>.</w:t>
            </w:r>
          </w:p>
        </w:tc>
      </w:tr>
      <w:tr w:rsidR="0021079D" w:rsidRPr="00A2334C" w:rsidTr="0021079D">
        <w:tc>
          <w:tcPr>
            <w:tcW w:w="7088" w:type="dxa"/>
          </w:tcPr>
          <w:p w:rsidR="0021079D" w:rsidRPr="00A2334C" w:rsidRDefault="0021079D" w:rsidP="0021079D">
            <w:pPr>
              <w:autoSpaceDE w:val="0"/>
              <w:autoSpaceDN w:val="0"/>
              <w:adjustRightInd w:val="0"/>
              <w:spacing w:after="0" w:line="240" w:lineRule="auto"/>
              <w:ind w:left="-61"/>
              <w:jc w:val="both"/>
              <w:rPr>
                <w:rFonts w:ascii="Arial" w:hAnsi="Arial" w:cs="Arial"/>
                <w:lang w:val="lv-LV"/>
              </w:rPr>
            </w:pPr>
            <w:r w:rsidRPr="00A2334C">
              <w:rPr>
                <w:rFonts w:ascii="Arial" w:hAnsi="Arial" w:cs="Arial"/>
                <w:lang w:val="lv-LV"/>
              </w:rPr>
              <w:t>72.</w:t>
            </w:r>
            <w:r w:rsidR="00131813" w:rsidRPr="00A2334C">
              <w:rPr>
                <w:rFonts w:ascii="Arial" w:hAnsi="Arial" w:cs="Arial"/>
                <w:lang w:val="lv-LV"/>
              </w:rPr>
              <w:t xml:space="preserve"> – 681.</w:t>
            </w:r>
            <w:r w:rsidRPr="00A2334C">
              <w:rPr>
                <w:rFonts w:ascii="Arial" w:hAnsi="Arial" w:cs="Arial"/>
                <w:lang w:val="lv-LV"/>
              </w:rPr>
              <w:t> lpp.</w:t>
            </w:r>
          </w:p>
          <w:p w:rsidR="0021079D" w:rsidRPr="00A2334C" w:rsidRDefault="0021079D" w:rsidP="0021079D">
            <w:pPr>
              <w:autoSpaceDE w:val="0"/>
              <w:autoSpaceDN w:val="0"/>
              <w:adjustRightInd w:val="0"/>
              <w:spacing w:after="0" w:line="240" w:lineRule="auto"/>
              <w:jc w:val="both"/>
              <w:rPr>
                <w:rFonts w:ascii="Arial" w:hAnsi="Arial" w:cs="Arial"/>
                <w:b/>
                <w:bCs/>
                <w:sz w:val="32"/>
                <w:szCs w:val="32"/>
                <w:lang w:val="lv-LV"/>
              </w:rPr>
            </w:pPr>
            <w:r w:rsidRPr="00A2334C">
              <w:rPr>
                <w:rFonts w:ascii="Arial" w:hAnsi="Arial" w:cs="Arial"/>
                <w:b/>
                <w:bCs/>
                <w:sz w:val="32"/>
                <w:szCs w:val="32"/>
                <w:lang w:val="lv-LV"/>
              </w:rPr>
              <w:t>Saules sasildītā</w:t>
            </w:r>
          </w:p>
          <w:p w:rsidR="0021079D" w:rsidRPr="00A2334C" w:rsidRDefault="0021079D" w:rsidP="0021079D">
            <w:pPr>
              <w:autoSpaceDE w:val="0"/>
              <w:autoSpaceDN w:val="0"/>
              <w:adjustRightInd w:val="0"/>
              <w:spacing w:after="0" w:line="240" w:lineRule="auto"/>
              <w:jc w:val="both"/>
              <w:rPr>
                <w:rFonts w:ascii="Arial" w:hAnsi="Arial" w:cs="Arial"/>
                <w:b/>
                <w:bCs/>
                <w:sz w:val="32"/>
                <w:szCs w:val="32"/>
                <w:lang w:val="lv-LV"/>
              </w:rPr>
            </w:pPr>
          </w:p>
          <w:p w:rsidR="0021079D" w:rsidRPr="00A2334C" w:rsidRDefault="0021079D" w:rsidP="0021079D">
            <w:pPr>
              <w:autoSpaceDE w:val="0"/>
              <w:autoSpaceDN w:val="0"/>
              <w:adjustRightInd w:val="0"/>
              <w:spacing w:after="0" w:line="240" w:lineRule="auto"/>
              <w:jc w:val="both"/>
              <w:rPr>
                <w:rFonts w:ascii="Arial" w:hAnsi="Arial" w:cs="Arial"/>
                <w:lang w:val="lv-LV"/>
              </w:rPr>
            </w:pPr>
            <w:r w:rsidRPr="00A2334C">
              <w:rPr>
                <w:rFonts w:ascii="Arial" w:hAnsi="Arial" w:cs="Arial"/>
                <w:lang w:val="lv-LV"/>
              </w:rPr>
              <w:t>Pabraukuši garām kapiem, viņi ieradās Narvā-Jēsū. Netālu no pilsētas, Linda ielā, kurā bija daudz augstu priežu, dzīvoja Marka mamma. Melnais džips apstājās pie nelielas, baltas mājas. Viens pēc otra viņi izkāpa no mašīnas, atvēra vārtiņus un nostājās pie durvīm. Marks uzmanīgi pieklauvēja. „Eju, eju,” aiz durvīm atskanēja maiga sievietes balss, un pēc neilga laika viņi sadzirdēja soļus. Durvis atvērās, parādījās mīļotā vecmāmiņa, kura uz brīdi apjuka no pārsteiguma, bet tad</w:t>
            </w:r>
            <w:r w:rsidR="00E45300" w:rsidRPr="00A2334C">
              <w:rPr>
                <w:rFonts w:ascii="Arial" w:hAnsi="Arial" w:cs="Arial"/>
                <w:lang w:val="lv-LV"/>
              </w:rPr>
              <w:t xml:space="preserve"> </w:t>
            </w:r>
            <w:r w:rsidRPr="00A2334C">
              <w:rPr>
                <w:rFonts w:ascii="Arial" w:hAnsi="Arial" w:cs="Arial"/>
                <w:lang w:val="lv-LV"/>
              </w:rPr>
              <w:t>sāka smieties un metās mazbērnu apskāvienos. „Vecmāmiņ!” viņi iesaucās. „Mēs uz īsu brītiņu, mums jāsteidzas,”</w:t>
            </w:r>
            <w:r w:rsidR="00E45300" w:rsidRPr="00A2334C">
              <w:rPr>
                <w:rFonts w:ascii="Arial" w:hAnsi="Arial" w:cs="Arial"/>
                <w:lang w:val="lv-LV"/>
              </w:rPr>
              <w:t xml:space="preserve"> </w:t>
            </w:r>
            <w:r w:rsidRPr="00A2334C">
              <w:rPr>
                <w:rFonts w:ascii="Arial" w:hAnsi="Arial" w:cs="Arial"/>
                <w:lang w:val="lv-LV"/>
              </w:rPr>
              <w:t>teica Marks. „Ak, Dievs, es nebiju to gaidījusi!” vecmāmiņai trūka vārdu.</w:t>
            </w:r>
          </w:p>
        </w:tc>
        <w:tc>
          <w:tcPr>
            <w:tcW w:w="2977" w:type="dxa"/>
          </w:tcPr>
          <w:p w:rsidR="0021079D" w:rsidRPr="00A2334C" w:rsidRDefault="0021079D" w:rsidP="0021079D">
            <w:pPr>
              <w:autoSpaceDE w:val="0"/>
              <w:autoSpaceDN w:val="0"/>
              <w:adjustRightInd w:val="0"/>
              <w:spacing w:after="0" w:line="240" w:lineRule="auto"/>
              <w:jc w:val="both"/>
              <w:rPr>
                <w:rFonts w:ascii="JakobC" w:hAnsi="JakobC" w:cs="JakobC"/>
                <w:i/>
                <w:iCs/>
                <w:color w:val="E40613"/>
                <w:sz w:val="18"/>
                <w:szCs w:val="18"/>
                <w:lang w:val="lv-LV"/>
              </w:rPr>
            </w:pPr>
            <w:r w:rsidRPr="00A2334C">
              <w:rPr>
                <w:rFonts w:ascii="Cambria" w:hAnsi="Cambria" w:cs="Cambria"/>
                <w:i/>
                <w:iCs/>
                <w:color w:val="E40613"/>
                <w:sz w:val="18"/>
                <w:szCs w:val="18"/>
                <w:lang w:val="lv-LV"/>
              </w:rPr>
              <w:t xml:space="preserve">Ik gadu Narvā-Jēsū notiek </w:t>
            </w:r>
            <w:r w:rsidR="00E45300" w:rsidRPr="00A2334C">
              <w:rPr>
                <w:rFonts w:ascii="Cambria" w:hAnsi="Cambria" w:cs="Cambria"/>
                <w:i/>
                <w:iCs/>
                <w:color w:val="E40613"/>
                <w:sz w:val="18"/>
                <w:szCs w:val="18"/>
                <w:lang w:val="lv-LV"/>
              </w:rPr>
              <w:t>savdabīgi</w:t>
            </w:r>
            <w:r w:rsidRPr="00A2334C">
              <w:rPr>
                <w:rFonts w:ascii="Cambria" w:hAnsi="Cambria" w:cs="Cambria"/>
                <w:i/>
                <w:iCs/>
                <w:color w:val="E40613"/>
                <w:sz w:val="18"/>
                <w:szCs w:val="18"/>
                <w:lang w:val="lv-LV"/>
              </w:rPr>
              <w:t xml:space="preserve"> Nēģu svētki, kuros var nobaudīt lieliskus nēģu ēdienus.</w:t>
            </w:r>
          </w:p>
          <w:p w:rsidR="0021079D" w:rsidRPr="00A2334C" w:rsidRDefault="0021079D" w:rsidP="0021079D">
            <w:pPr>
              <w:autoSpaceDE w:val="0"/>
              <w:autoSpaceDN w:val="0"/>
              <w:adjustRightInd w:val="0"/>
              <w:spacing w:after="0" w:line="240" w:lineRule="auto"/>
              <w:jc w:val="both"/>
              <w:rPr>
                <w:rFonts w:ascii="JakobC" w:hAnsi="JakobC" w:cs="JakobC"/>
                <w:i/>
                <w:iCs/>
                <w:color w:val="006C99"/>
                <w:sz w:val="18"/>
                <w:szCs w:val="18"/>
                <w:lang w:val="lv-LV"/>
              </w:rPr>
            </w:pPr>
          </w:p>
          <w:p w:rsidR="0021079D" w:rsidRPr="00A2334C" w:rsidRDefault="0021079D" w:rsidP="0021079D">
            <w:pPr>
              <w:autoSpaceDE w:val="0"/>
              <w:autoSpaceDN w:val="0"/>
              <w:adjustRightInd w:val="0"/>
              <w:spacing w:after="0" w:line="240" w:lineRule="auto"/>
              <w:jc w:val="both"/>
              <w:rPr>
                <w:rFonts w:ascii="Cambria" w:hAnsi="Cambria" w:cs="Cambria"/>
                <w:i/>
                <w:iCs/>
                <w:color w:val="006C99"/>
                <w:sz w:val="18"/>
                <w:szCs w:val="18"/>
                <w:lang w:val="lv-LV"/>
              </w:rPr>
            </w:pPr>
            <w:r w:rsidRPr="00A2334C">
              <w:rPr>
                <w:rFonts w:ascii="JakobC" w:hAnsi="JakobC" w:cs="JakobC"/>
                <w:i/>
                <w:iCs/>
                <w:color w:val="006C99"/>
                <w:sz w:val="18"/>
                <w:szCs w:val="18"/>
                <w:lang w:val="lv-LV"/>
              </w:rPr>
              <w:t>Narvā-Jēsū var apskatīt unikālus 20. gadsimta koka arhitektūras paraugus, kuriem raksturīgi neparasti griezti ornamenti.</w:t>
            </w:r>
          </w:p>
          <w:p w:rsidR="0021079D" w:rsidRPr="00A2334C" w:rsidRDefault="0021079D" w:rsidP="0021079D">
            <w:pPr>
              <w:autoSpaceDE w:val="0"/>
              <w:autoSpaceDN w:val="0"/>
              <w:adjustRightInd w:val="0"/>
              <w:spacing w:after="0" w:line="240" w:lineRule="auto"/>
              <w:jc w:val="both"/>
              <w:rPr>
                <w:rFonts w:ascii="JakobC" w:hAnsi="JakobC" w:cs="JakobC"/>
                <w:color w:val="E40613"/>
                <w:sz w:val="26"/>
                <w:szCs w:val="26"/>
                <w:lang w:val="lv-LV"/>
              </w:rPr>
            </w:pPr>
          </w:p>
        </w:tc>
      </w:tr>
      <w:tr w:rsidR="0021079D" w:rsidRPr="00A2334C" w:rsidTr="0021079D">
        <w:tc>
          <w:tcPr>
            <w:tcW w:w="7088" w:type="dxa"/>
          </w:tcPr>
          <w:p w:rsidR="0021079D" w:rsidRPr="00A2334C" w:rsidRDefault="0021079D" w:rsidP="0021079D">
            <w:pPr>
              <w:autoSpaceDE w:val="0"/>
              <w:autoSpaceDN w:val="0"/>
              <w:adjustRightInd w:val="0"/>
              <w:spacing w:after="0" w:line="240" w:lineRule="auto"/>
              <w:ind w:left="-91"/>
              <w:jc w:val="both"/>
              <w:rPr>
                <w:rFonts w:ascii="JakobC" w:hAnsi="JakobC" w:cs="JakobC"/>
                <w:color w:val="E40613"/>
                <w:lang w:val="lv-LV"/>
              </w:rPr>
            </w:pPr>
          </w:p>
          <w:p w:rsidR="0021079D" w:rsidRPr="00A2334C" w:rsidRDefault="0021079D" w:rsidP="0021079D">
            <w:pPr>
              <w:autoSpaceDE w:val="0"/>
              <w:autoSpaceDN w:val="0"/>
              <w:adjustRightInd w:val="0"/>
              <w:spacing w:after="0" w:line="240" w:lineRule="auto"/>
              <w:jc w:val="both"/>
              <w:rPr>
                <w:rFonts w:ascii="Cambria" w:hAnsi="Cambria" w:cs="Cambria"/>
                <w:color w:val="FF0000"/>
                <w:lang w:val="lv-LV"/>
              </w:rPr>
            </w:pPr>
            <w:r w:rsidRPr="00A2334C">
              <w:rPr>
                <w:rFonts w:ascii="Arial" w:hAnsi="Arial" w:cs="Arial"/>
                <w:color w:val="FF0000"/>
                <w:lang w:val="lv-LV"/>
              </w:rPr>
              <w:t>73.</w:t>
            </w:r>
            <w:r w:rsidR="00131813" w:rsidRPr="00A2334C">
              <w:rPr>
                <w:rFonts w:ascii="Arial" w:hAnsi="Arial" w:cs="Arial"/>
                <w:color w:val="FF0000"/>
                <w:lang w:val="lv-LV"/>
              </w:rPr>
              <w:t xml:space="preserve"> – 700.</w:t>
            </w:r>
            <w:r w:rsidRPr="00A2334C">
              <w:rPr>
                <w:rFonts w:ascii="Arial" w:hAnsi="Arial" w:cs="Arial"/>
                <w:color w:val="FF0000"/>
                <w:lang w:val="lv-LV"/>
              </w:rPr>
              <w:t> lpp.</w:t>
            </w:r>
          </w:p>
          <w:p w:rsidR="0021079D" w:rsidRPr="00A2334C" w:rsidRDefault="0021079D" w:rsidP="0021079D">
            <w:pPr>
              <w:autoSpaceDE w:val="0"/>
              <w:autoSpaceDN w:val="0"/>
              <w:adjustRightInd w:val="0"/>
              <w:spacing w:after="0" w:line="240" w:lineRule="auto"/>
              <w:jc w:val="both"/>
              <w:rPr>
                <w:rFonts w:ascii="JakobC" w:hAnsi="JakobC" w:cs="JakobC"/>
                <w:color w:val="E40613"/>
                <w:lang w:val="lv-LV"/>
              </w:rPr>
            </w:pPr>
          </w:p>
          <w:p w:rsidR="0021079D" w:rsidRPr="00A2334C" w:rsidRDefault="0021079D" w:rsidP="0021079D">
            <w:pPr>
              <w:autoSpaceDE w:val="0"/>
              <w:autoSpaceDN w:val="0"/>
              <w:adjustRightInd w:val="0"/>
              <w:spacing w:after="0" w:line="240" w:lineRule="auto"/>
              <w:jc w:val="both"/>
              <w:rPr>
                <w:rFonts w:ascii="Arial" w:hAnsi="Arial" w:cs="Arial"/>
                <w:lang w:val="lv-LV"/>
              </w:rPr>
            </w:pPr>
            <w:r w:rsidRPr="00A2334C">
              <w:rPr>
                <w:rFonts w:ascii="Arial" w:hAnsi="Arial" w:cs="Arial"/>
                <w:lang w:val="lv-LV"/>
              </w:rPr>
              <w:t>„Lūdzu, nāciet iekšā. Padzersim tēju ar pīrāgiem.” Vecmāmiņas Veras krājumos vienmēr bija saldumi viesu cienāšanai.</w:t>
            </w:r>
          </w:p>
          <w:p w:rsidR="0021079D" w:rsidRPr="00A2334C" w:rsidRDefault="0021079D" w:rsidP="0021079D">
            <w:pPr>
              <w:autoSpaceDE w:val="0"/>
              <w:autoSpaceDN w:val="0"/>
              <w:adjustRightInd w:val="0"/>
              <w:spacing w:after="0" w:line="240" w:lineRule="auto"/>
              <w:jc w:val="both"/>
              <w:rPr>
                <w:rFonts w:ascii="JakobC" w:hAnsi="JakobC" w:cs="JakobC"/>
                <w:color w:val="E40613"/>
                <w:lang w:val="lv-LV"/>
              </w:rPr>
            </w:pPr>
          </w:p>
          <w:p w:rsidR="0021079D" w:rsidRPr="00A2334C" w:rsidRDefault="0021079D" w:rsidP="0021079D">
            <w:pPr>
              <w:autoSpaceDE w:val="0"/>
              <w:autoSpaceDN w:val="0"/>
              <w:adjustRightInd w:val="0"/>
              <w:spacing w:after="0" w:line="240" w:lineRule="auto"/>
              <w:jc w:val="both"/>
              <w:rPr>
                <w:rFonts w:ascii="Arial" w:hAnsi="Arial" w:cs="Arial"/>
                <w:lang w:val="lv-LV"/>
              </w:rPr>
            </w:pPr>
            <w:r w:rsidRPr="00A2334C">
              <w:rPr>
                <w:rFonts w:ascii="Arial" w:hAnsi="Arial" w:cs="Arial"/>
                <w:lang w:val="lv-LV"/>
              </w:rPr>
              <w:t>„Ak, mans Dievs, es pat nevarēju iedomāties,” ar asarām acīs turpināja vecmāmiņa. Viņi sēdēja verandā, pļāpājot un baudot pīrādziņus. Bērni stāstīja par skolu, Marks par darbu, bet vecmāmiņa par laik</w:t>
            </w:r>
            <w:r w:rsidR="00822FED" w:rsidRPr="00A2334C">
              <w:rPr>
                <w:rFonts w:ascii="Arial" w:hAnsi="Arial" w:cs="Arial"/>
                <w:lang w:val="lv-LV"/>
              </w:rPr>
              <w:t>a apstākļiem</w:t>
            </w:r>
            <w:r w:rsidRPr="00A2334C">
              <w:rPr>
                <w:rFonts w:ascii="Arial" w:hAnsi="Arial" w:cs="Arial"/>
                <w:lang w:val="lv-LV"/>
              </w:rPr>
              <w:t xml:space="preserve">. Nadja ar viņu </w:t>
            </w:r>
            <w:r w:rsidR="00822FED" w:rsidRPr="00A2334C">
              <w:rPr>
                <w:rFonts w:ascii="Arial" w:hAnsi="Arial" w:cs="Arial"/>
                <w:lang w:val="lv-LV"/>
              </w:rPr>
              <w:t>pa</w:t>
            </w:r>
            <w:r w:rsidRPr="00A2334C">
              <w:rPr>
                <w:rFonts w:ascii="Arial" w:hAnsi="Arial" w:cs="Arial"/>
                <w:lang w:val="lv-LV"/>
              </w:rPr>
              <w:t>runāja par rokdarbiem, jaunām piegrieztnēm, šūšanas un modelēšanas noslēpumiem.</w:t>
            </w:r>
          </w:p>
          <w:p w:rsidR="0021079D" w:rsidRPr="00A2334C" w:rsidRDefault="0021079D" w:rsidP="00822FED">
            <w:pPr>
              <w:autoSpaceDE w:val="0"/>
              <w:autoSpaceDN w:val="0"/>
              <w:adjustRightInd w:val="0"/>
              <w:spacing w:after="0" w:line="240" w:lineRule="auto"/>
              <w:jc w:val="both"/>
              <w:rPr>
                <w:rFonts w:ascii="Arial" w:hAnsi="Arial" w:cs="Arial"/>
                <w:lang w:val="lv-LV"/>
              </w:rPr>
            </w:pPr>
            <w:r w:rsidRPr="00A2334C">
              <w:rPr>
                <w:rFonts w:ascii="Arial" w:hAnsi="Arial" w:cs="Arial"/>
                <w:lang w:val="lv-LV"/>
              </w:rPr>
              <w:t>„Ak, manu Dieviņ, cik jauki, ka jūs mani apciemojāt!” iesaucās vecmāmiņa, atvadoties no radiniekiem. „Mēs drīz atkal pie tevis atbrauksim,” dēls viņu mierināja un apskāva uz atvadām. „</w:t>
            </w:r>
            <w:r w:rsidR="00822FED" w:rsidRPr="00A2334C">
              <w:rPr>
                <w:rFonts w:ascii="Arial" w:hAnsi="Arial" w:cs="Arial"/>
                <w:lang w:val="lv-LV"/>
              </w:rPr>
              <w:t>Atā</w:t>
            </w:r>
            <w:r w:rsidRPr="00A2334C">
              <w:rPr>
                <w:rFonts w:ascii="Arial" w:hAnsi="Arial" w:cs="Arial"/>
                <w:lang w:val="lv-LV"/>
              </w:rPr>
              <w:t>, vecm</w:t>
            </w:r>
            <w:r w:rsidR="00822FED" w:rsidRPr="00A2334C">
              <w:rPr>
                <w:rFonts w:ascii="Arial" w:hAnsi="Arial" w:cs="Arial"/>
                <w:lang w:val="lv-LV"/>
              </w:rPr>
              <w:t>āmiņ</w:t>
            </w:r>
            <w:r w:rsidRPr="00A2334C">
              <w:rPr>
                <w:rFonts w:ascii="Arial" w:hAnsi="Arial" w:cs="Arial"/>
                <w:lang w:val="lv-LV"/>
              </w:rPr>
              <w:t>!” viņi iesēdās automašīnā un devās tālāk.</w:t>
            </w:r>
          </w:p>
        </w:tc>
        <w:tc>
          <w:tcPr>
            <w:tcW w:w="2977" w:type="dxa"/>
          </w:tcPr>
          <w:p w:rsidR="0021079D" w:rsidRPr="00A2334C" w:rsidRDefault="0021079D" w:rsidP="0021079D">
            <w:pPr>
              <w:autoSpaceDE w:val="0"/>
              <w:autoSpaceDN w:val="0"/>
              <w:adjustRightInd w:val="0"/>
              <w:spacing w:after="0" w:line="240" w:lineRule="auto"/>
              <w:jc w:val="both"/>
              <w:rPr>
                <w:rFonts w:ascii="JakobC" w:hAnsi="JakobC" w:cs="JakobC"/>
                <w:i/>
                <w:iCs/>
                <w:color w:val="E40613"/>
                <w:sz w:val="18"/>
                <w:szCs w:val="18"/>
                <w:lang w:val="lv-LV"/>
              </w:rPr>
            </w:pPr>
            <w:r w:rsidRPr="00A2334C">
              <w:rPr>
                <w:rFonts w:ascii="Cambria" w:hAnsi="Cambria" w:cs="Cambria"/>
                <w:i/>
                <w:iCs/>
                <w:color w:val="E40613"/>
                <w:sz w:val="18"/>
                <w:szCs w:val="18"/>
                <w:lang w:val="lv-LV"/>
              </w:rPr>
              <w:t>Narvu-Jēsū dēvē par pilsētu, kur vienmēr spīd saule.</w:t>
            </w:r>
          </w:p>
          <w:p w:rsidR="0021079D" w:rsidRPr="00A2334C" w:rsidRDefault="0021079D" w:rsidP="0021079D">
            <w:pPr>
              <w:autoSpaceDE w:val="0"/>
              <w:autoSpaceDN w:val="0"/>
              <w:adjustRightInd w:val="0"/>
              <w:spacing w:after="0" w:line="240" w:lineRule="auto"/>
              <w:jc w:val="both"/>
              <w:rPr>
                <w:rFonts w:ascii="JakobC" w:hAnsi="JakobC" w:cs="JakobC"/>
                <w:i/>
                <w:iCs/>
                <w:color w:val="E40613"/>
                <w:sz w:val="18"/>
                <w:szCs w:val="18"/>
                <w:lang w:val="lv-LV"/>
              </w:rPr>
            </w:pPr>
          </w:p>
          <w:p w:rsidR="0021079D" w:rsidRPr="00A2334C" w:rsidRDefault="0021079D" w:rsidP="0021079D">
            <w:pPr>
              <w:autoSpaceDE w:val="0"/>
              <w:autoSpaceDN w:val="0"/>
              <w:adjustRightInd w:val="0"/>
              <w:spacing w:after="0" w:line="240" w:lineRule="auto"/>
              <w:jc w:val="both"/>
              <w:rPr>
                <w:rFonts w:ascii="JakobC" w:hAnsi="JakobC" w:cs="JakobC"/>
                <w:i/>
                <w:iCs/>
                <w:color w:val="E40613"/>
                <w:sz w:val="18"/>
                <w:szCs w:val="18"/>
                <w:lang w:val="lv-LV"/>
              </w:rPr>
            </w:pPr>
          </w:p>
          <w:p w:rsidR="0021079D" w:rsidRPr="00A2334C" w:rsidRDefault="00822FED" w:rsidP="0021079D">
            <w:pPr>
              <w:autoSpaceDE w:val="0"/>
              <w:autoSpaceDN w:val="0"/>
              <w:adjustRightInd w:val="0"/>
              <w:spacing w:after="0" w:line="240" w:lineRule="auto"/>
              <w:jc w:val="both"/>
              <w:rPr>
                <w:rFonts w:ascii="Cambria" w:hAnsi="Cambria" w:cs="Cambria"/>
                <w:i/>
                <w:iCs/>
                <w:color w:val="E40613"/>
                <w:sz w:val="18"/>
                <w:szCs w:val="18"/>
                <w:lang w:val="lv-LV"/>
              </w:rPr>
            </w:pPr>
            <w:r w:rsidRPr="00A2334C">
              <w:rPr>
                <w:rFonts w:ascii="JakobC" w:hAnsi="JakobC" w:cs="JakobC"/>
                <w:i/>
                <w:iCs/>
                <w:color w:val="E40613"/>
                <w:sz w:val="18"/>
                <w:szCs w:val="18"/>
                <w:lang w:val="lv-LV"/>
              </w:rPr>
              <w:t>Narva-Jēsū izsenis ir slavena kūrortpilsēta. Jau Krievijas impērijas laikā Pēterburgas elitei (bet padomju laikā – Ļeņingradas inteliģencei) patika tur vasarā atpūsties.</w:t>
            </w:r>
          </w:p>
          <w:p w:rsidR="0021079D" w:rsidRPr="00A2334C" w:rsidRDefault="0021079D" w:rsidP="0021079D">
            <w:pPr>
              <w:autoSpaceDE w:val="0"/>
              <w:autoSpaceDN w:val="0"/>
              <w:adjustRightInd w:val="0"/>
              <w:spacing w:after="0" w:line="240" w:lineRule="auto"/>
              <w:jc w:val="both"/>
              <w:rPr>
                <w:rFonts w:ascii="JakobC" w:hAnsi="JakobC" w:cs="JakobC"/>
                <w:i/>
                <w:iCs/>
                <w:color w:val="006C99"/>
                <w:sz w:val="18"/>
                <w:szCs w:val="18"/>
                <w:lang w:val="lv-LV"/>
              </w:rPr>
            </w:pPr>
          </w:p>
          <w:p w:rsidR="0021079D" w:rsidRPr="00A2334C" w:rsidRDefault="0021079D" w:rsidP="0021079D">
            <w:pPr>
              <w:autoSpaceDE w:val="0"/>
              <w:autoSpaceDN w:val="0"/>
              <w:adjustRightInd w:val="0"/>
              <w:spacing w:after="0" w:line="240" w:lineRule="auto"/>
              <w:jc w:val="both"/>
              <w:rPr>
                <w:rFonts w:ascii="Cambria" w:hAnsi="Cambria" w:cs="Cambria"/>
                <w:i/>
                <w:iCs/>
                <w:color w:val="006C99"/>
                <w:sz w:val="18"/>
                <w:szCs w:val="18"/>
                <w:lang w:val="lv-LV"/>
              </w:rPr>
            </w:pPr>
            <w:r w:rsidRPr="00A2334C">
              <w:rPr>
                <w:rFonts w:ascii="Nobile-Italic" w:hAnsi="Nobile-Italic" w:cs="Nobile-Italic"/>
                <w:i/>
                <w:iCs/>
                <w:color w:val="585757"/>
                <w:sz w:val="18"/>
                <w:szCs w:val="18"/>
                <w:lang w:val="lv-LV" w:eastAsia="en-US"/>
              </w:rPr>
              <w:t>Narvas-Jēsū pludmale</w:t>
            </w:r>
            <w:r w:rsidR="00822FED" w:rsidRPr="00A2334C">
              <w:rPr>
                <w:rFonts w:ascii="Nobile-Italic" w:hAnsi="Nobile-Italic" w:cs="Nobile-Italic"/>
                <w:i/>
                <w:iCs/>
                <w:color w:val="585757"/>
                <w:sz w:val="18"/>
                <w:szCs w:val="18"/>
                <w:lang w:val="lv-LV" w:eastAsia="en-US"/>
              </w:rPr>
              <w:t>.</w:t>
            </w:r>
          </w:p>
          <w:p w:rsidR="0021079D" w:rsidRPr="00A2334C" w:rsidRDefault="0021079D" w:rsidP="0021079D">
            <w:pPr>
              <w:autoSpaceDE w:val="0"/>
              <w:autoSpaceDN w:val="0"/>
              <w:adjustRightInd w:val="0"/>
              <w:spacing w:after="0" w:line="240" w:lineRule="auto"/>
              <w:jc w:val="both"/>
              <w:rPr>
                <w:rFonts w:cs="Times New Roman"/>
                <w:b/>
                <w:bCs/>
                <w:i/>
                <w:iCs/>
                <w:sz w:val="18"/>
                <w:szCs w:val="18"/>
                <w:lang w:val="lv-LV"/>
              </w:rPr>
            </w:pPr>
          </w:p>
          <w:p w:rsidR="0021079D" w:rsidRPr="00A2334C" w:rsidRDefault="00611C56" w:rsidP="00611C56">
            <w:pPr>
              <w:jc w:val="both"/>
              <w:rPr>
                <w:rFonts w:ascii="Cambria" w:hAnsi="Cambria" w:cs="Cambria"/>
                <w:i/>
                <w:iCs/>
                <w:color w:val="E40613"/>
                <w:sz w:val="18"/>
                <w:szCs w:val="18"/>
                <w:lang w:val="lv-LV"/>
              </w:rPr>
            </w:pPr>
            <w:r w:rsidRPr="00A2334C">
              <w:rPr>
                <w:rFonts w:ascii="Cambria" w:hAnsi="Cambria" w:cs="Cambria"/>
                <w:i/>
                <w:iCs/>
                <w:color w:val="006C99"/>
                <w:sz w:val="18"/>
                <w:szCs w:val="18"/>
                <w:lang w:val="lv-LV"/>
              </w:rPr>
              <w:t xml:space="preserve">Neilgais aizmirstības laikposms nebija šķērslis pilsētai ar </w:t>
            </w:r>
            <w:r w:rsidR="0021079D" w:rsidRPr="00A2334C">
              <w:rPr>
                <w:rFonts w:ascii="Cambria" w:hAnsi="Cambria" w:cs="Cambria"/>
                <w:i/>
                <w:iCs/>
                <w:color w:val="006C99"/>
                <w:sz w:val="18"/>
                <w:szCs w:val="18"/>
                <w:lang w:val="lv-LV"/>
              </w:rPr>
              <w:t>žilbinoši baltajām pludmalēm, tīrajiem priežu mežiem un mūsdienīgajiem SPA atkal kļū</w:t>
            </w:r>
            <w:r w:rsidRPr="00A2334C">
              <w:rPr>
                <w:rFonts w:ascii="Cambria" w:hAnsi="Cambria" w:cs="Cambria"/>
                <w:i/>
                <w:iCs/>
                <w:color w:val="006C99"/>
                <w:sz w:val="18"/>
                <w:szCs w:val="18"/>
                <w:lang w:val="lv-LV"/>
              </w:rPr>
              <w:t>t</w:t>
            </w:r>
            <w:r w:rsidR="0021079D" w:rsidRPr="00A2334C">
              <w:rPr>
                <w:rFonts w:ascii="Cambria" w:hAnsi="Cambria" w:cs="Cambria"/>
                <w:i/>
                <w:iCs/>
                <w:color w:val="006C99"/>
                <w:sz w:val="18"/>
                <w:szCs w:val="18"/>
                <w:lang w:val="lv-LV"/>
              </w:rPr>
              <w:t xml:space="preserve"> par vienu no iecienītākajiem Igaunijas vasaras kūrortiem.</w:t>
            </w:r>
          </w:p>
        </w:tc>
      </w:tr>
      <w:tr w:rsidR="0021079D" w:rsidRPr="00A2334C" w:rsidTr="0021079D">
        <w:tc>
          <w:tcPr>
            <w:tcW w:w="7088" w:type="dxa"/>
          </w:tcPr>
          <w:p w:rsidR="0021079D" w:rsidRPr="00A2334C" w:rsidRDefault="0021079D" w:rsidP="0021079D">
            <w:pPr>
              <w:autoSpaceDE w:val="0"/>
              <w:autoSpaceDN w:val="0"/>
              <w:adjustRightInd w:val="0"/>
              <w:spacing w:after="0" w:line="240" w:lineRule="auto"/>
              <w:jc w:val="both"/>
              <w:rPr>
                <w:rFonts w:ascii="Arial" w:hAnsi="Arial" w:cs="Arial"/>
                <w:lang w:val="lv-LV"/>
              </w:rPr>
            </w:pPr>
            <w:r w:rsidRPr="00A2334C">
              <w:rPr>
                <w:rFonts w:ascii="Arial" w:hAnsi="Arial" w:cs="Arial"/>
                <w:lang w:val="lv-LV"/>
              </w:rPr>
              <w:t>74.</w:t>
            </w:r>
            <w:r w:rsidR="00131813" w:rsidRPr="00A2334C">
              <w:rPr>
                <w:rFonts w:ascii="Arial" w:hAnsi="Arial" w:cs="Arial"/>
                <w:lang w:val="lv-LV"/>
              </w:rPr>
              <w:t>- 566.</w:t>
            </w:r>
            <w:r w:rsidRPr="00A2334C">
              <w:rPr>
                <w:rFonts w:ascii="Arial" w:hAnsi="Arial" w:cs="Arial"/>
                <w:lang w:val="lv-LV"/>
              </w:rPr>
              <w:t> lpp.</w:t>
            </w:r>
          </w:p>
          <w:p w:rsidR="0021079D" w:rsidRPr="00A2334C" w:rsidRDefault="0021079D" w:rsidP="0021079D">
            <w:pPr>
              <w:autoSpaceDE w:val="0"/>
              <w:autoSpaceDN w:val="0"/>
              <w:adjustRightInd w:val="0"/>
              <w:spacing w:after="0" w:line="240" w:lineRule="auto"/>
              <w:ind w:left="169"/>
              <w:jc w:val="both"/>
              <w:rPr>
                <w:rFonts w:ascii="Arial" w:hAnsi="Arial" w:cs="Arial"/>
                <w:sz w:val="32"/>
                <w:szCs w:val="32"/>
                <w:lang w:val="lv-LV"/>
              </w:rPr>
            </w:pPr>
          </w:p>
          <w:p w:rsidR="0021079D" w:rsidRPr="00A2334C" w:rsidRDefault="0021079D" w:rsidP="0021079D">
            <w:pPr>
              <w:autoSpaceDE w:val="0"/>
              <w:autoSpaceDN w:val="0"/>
              <w:adjustRightInd w:val="0"/>
              <w:spacing w:after="0" w:line="240" w:lineRule="auto"/>
              <w:jc w:val="both"/>
              <w:rPr>
                <w:rFonts w:ascii="Arial" w:hAnsi="Arial" w:cs="Arial"/>
                <w:b/>
                <w:bCs/>
                <w:sz w:val="32"/>
                <w:szCs w:val="32"/>
                <w:lang w:val="lv-LV"/>
              </w:rPr>
            </w:pPr>
            <w:r w:rsidRPr="00A2334C">
              <w:rPr>
                <w:rFonts w:ascii="Arial" w:hAnsi="Arial" w:cs="Arial"/>
                <w:b/>
                <w:bCs/>
                <w:sz w:val="32"/>
                <w:szCs w:val="32"/>
                <w:lang w:val="lv-LV"/>
              </w:rPr>
              <w:lastRenderedPageBreak/>
              <w:t>No Zilajiem kalniem noslēpumainās Sillamē virzienā</w:t>
            </w:r>
          </w:p>
          <w:p w:rsidR="0021079D" w:rsidRPr="00A2334C" w:rsidRDefault="0021079D" w:rsidP="0021079D">
            <w:pPr>
              <w:autoSpaceDE w:val="0"/>
              <w:autoSpaceDN w:val="0"/>
              <w:adjustRightInd w:val="0"/>
              <w:spacing w:after="0" w:line="240" w:lineRule="auto"/>
              <w:ind w:left="169"/>
              <w:jc w:val="both"/>
              <w:rPr>
                <w:rFonts w:ascii="Arial" w:hAnsi="Arial" w:cs="Arial"/>
                <w:sz w:val="32"/>
                <w:szCs w:val="32"/>
                <w:lang w:val="lv-LV"/>
              </w:rPr>
            </w:pPr>
          </w:p>
          <w:p w:rsidR="0021079D" w:rsidRPr="00A2334C" w:rsidRDefault="00611C56" w:rsidP="0021079D">
            <w:pPr>
              <w:autoSpaceDE w:val="0"/>
              <w:autoSpaceDN w:val="0"/>
              <w:adjustRightInd w:val="0"/>
              <w:spacing w:after="0" w:line="240" w:lineRule="auto"/>
              <w:jc w:val="both"/>
              <w:rPr>
                <w:rFonts w:ascii="Arial" w:hAnsi="Arial" w:cs="Arial"/>
                <w:lang w:val="lv-LV"/>
              </w:rPr>
            </w:pPr>
            <w:r w:rsidRPr="00A2334C">
              <w:rPr>
                <w:rFonts w:ascii="Arial" w:hAnsi="Arial" w:cs="Arial"/>
                <w:lang w:val="lv-LV"/>
              </w:rPr>
              <w:t>„Otrā pasaules kara laikā šeit notika lielas kaujas” teica Marks, kad viņi brauca garām Zilajiem kalniem. „1944. gadā igauņu karavīri, kas kopā ar citu valstu brīvprātīgajiem bija iesaukti vācu armijā, pie Narvas panāca Sarkanās armijas atkāpšanos.”</w:t>
            </w:r>
          </w:p>
          <w:p w:rsidR="0021079D" w:rsidRPr="00A2334C" w:rsidRDefault="008B56FF" w:rsidP="008B56FF">
            <w:pPr>
              <w:autoSpaceDE w:val="0"/>
              <w:autoSpaceDN w:val="0"/>
              <w:adjustRightInd w:val="0"/>
              <w:spacing w:after="0" w:line="240" w:lineRule="auto"/>
              <w:jc w:val="both"/>
              <w:rPr>
                <w:rFonts w:ascii="Arial" w:hAnsi="Arial" w:cs="Arial"/>
                <w:lang w:val="lv-LV"/>
              </w:rPr>
            </w:pPr>
            <w:r w:rsidRPr="00A2334C">
              <w:rPr>
                <w:rFonts w:ascii="Arial" w:hAnsi="Arial" w:cs="Arial"/>
                <w:lang w:val="lv-LV"/>
              </w:rPr>
              <w:t>„Netālu no šejienes, Vaivaras pilsētā, atrodas Sinimē muzejs. Tas ir kara vēstures muzejs, kurā atrodas galvenokārt Tannenbergas kauju izstādes. Tur var klausīties stāstus par šīm kaujām, paturēt rokās artilērijas lādiņu vai pavingrināties šaušanā,</w:t>
            </w:r>
          </w:p>
        </w:tc>
        <w:tc>
          <w:tcPr>
            <w:tcW w:w="2977" w:type="dxa"/>
          </w:tcPr>
          <w:p w:rsidR="0021079D" w:rsidRPr="00A2334C" w:rsidRDefault="00611C56" w:rsidP="0021079D">
            <w:pPr>
              <w:jc w:val="both"/>
              <w:rPr>
                <w:rFonts w:ascii="Arial" w:hAnsi="Arial" w:cs="Arial"/>
                <w:i/>
                <w:iCs/>
                <w:sz w:val="18"/>
                <w:szCs w:val="18"/>
                <w:lang w:val="lv-LV"/>
              </w:rPr>
            </w:pPr>
            <w:r w:rsidRPr="00A2334C">
              <w:rPr>
                <w:rFonts w:ascii="Arial" w:hAnsi="Arial" w:cs="Arial"/>
                <w:i/>
                <w:iCs/>
                <w:color w:val="E40613"/>
                <w:sz w:val="18"/>
                <w:szCs w:val="18"/>
                <w:lang w:val="lv-LV"/>
              </w:rPr>
              <w:lastRenderedPageBreak/>
              <w:t xml:space="preserve">Zilie (Sinimē) kalni ir </w:t>
            </w:r>
            <w:r w:rsidR="0021079D" w:rsidRPr="00A2334C">
              <w:rPr>
                <w:rFonts w:ascii="Arial" w:hAnsi="Arial" w:cs="Arial"/>
                <w:i/>
                <w:iCs/>
                <w:color w:val="E40613"/>
                <w:sz w:val="18"/>
                <w:szCs w:val="18"/>
                <w:lang w:val="lv-LV"/>
              </w:rPr>
              <w:t xml:space="preserve">nosaukti par godu zilganajiem kokiem, kas aug </w:t>
            </w:r>
            <w:r w:rsidR="0021079D" w:rsidRPr="00A2334C">
              <w:rPr>
                <w:rFonts w:ascii="Arial" w:hAnsi="Arial" w:cs="Arial"/>
                <w:i/>
                <w:iCs/>
                <w:color w:val="E40613"/>
                <w:sz w:val="18"/>
                <w:szCs w:val="18"/>
                <w:lang w:val="lv-LV"/>
              </w:rPr>
              <w:lastRenderedPageBreak/>
              <w:t>šajos kalnos.</w:t>
            </w:r>
          </w:p>
          <w:p w:rsidR="0021079D" w:rsidRPr="00A2334C" w:rsidRDefault="0021079D" w:rsidP="0021079D">
            <w:pPr>
              <w:jc w:val="both"/>
              <w:rPr>
                <w:rFonts w:ascii="Arial" w:hAnsi="Arial" w:cs="Arial"/>
                <w:sz w:val="32"/>
                <w:szCs w:val="32"/>
                <w:lang w:val="lv-LV"/>
              </w:rPr>
            </w:pPr>
            <w:r w:rsidRPr="00A2334C">
              <w:rPr>
                <w:rFonts w:ascii="Arial" w:hAnsi="Arial" w:cs="Arial"/>
                <w:i/>
                <w:iCs/>
                <w:color w:val="006C99"/>
                <w:sz w:val="18"/>
                <w:szCs w:val="18"/>
                <w:lang w:val="lv-LV"/>
              </w:rPr>
              <w:t>Sillamē vēstures un kultūras muzejā var apskatīt daudz paleontoloģisku eksponātu un lielu minerālu kolekciju no visas Eirāzijas.</w:t>
            </w:r>
          </w:p>
          <w:p w:rsidR="0021079D" w:rsidRPr="00A2334C" w:rsidRDefault="0021079D" w:rsidP="0021079D">
            <w:pPr>
              <w:jc w:val="both"/>
              <w:rPr>
                <w:rFonts w:ascii="Arial" w:hAnsi="Arial" w:cs="Arial"/>
                <w:sz w:val="32"/>
                <w:szCs w:val="32"/>
                <w:lang w:val="lv-LV"/>
              </w:rPr>
            </w:pPr>
          </w:p>
          <w:p w:rsidR="0021079D" w:rsidRPr="00A2334C" w:rsidRDefault="0021079D" w:rsidP="0021079D">
            <w:pPr>
              <w:jc w:val="both"/>
              <w:rPr>
                <w:rFonts w:ascii="Arial" w:hAnsi="Arial" w:cs="Arial"/>
                <w:sz w:val="32"/>
                <w:szCs w:val="32"/>
                <w:lang w:val="lv-LV"/>
              </w:rPr>
            </w:pPr>
          </w:p>
          <w:p w:rsidR="0021079D" w:rsidRPr="00A2334C" w:rsidRDefault="0021079D" w:rsidP="0021079D">
            <w:pPr>
              <w:autoSpaceDE w:val="0"/>
              <w:autoSpaceDN w:val="0"/>
              <w:adjustRightInd w:val="0"/>
              <w:spacing w:after="0" w:line="240" w:lineRule="auto"/>
              <w:jc w:val="both"/>
              <w:rPr>
                <w:rFonts w:ascii="Arial" w:hAnsi="Arial" w:cs="Arial"/>
                <w:sz w:val="32"/>
                <w:szCs w:val="32"/>
                <w:lang w:val="lv-LV"/>
              </w:rPr>
            </w:pPr>
          </w:p>
        </w:tc>
      </w:tr>
      <w:tr w:rsidR="0021079D" w:rsidRPr="00A2334C" w:rsidTr="0021079D">
        <w:tc>
          <w:tcPr>
            <w:tcW w:w="7088" w:type="dxa"/>
          </w:tcPr>
          <w:p w:rsidR="0021079D" w:rsidRPr="00A2334C" w:rsidRDefault="0021079D" w:rsidP="0021079D">
            <w:pPr>
              <w:autoSpaceDE w:val="0"/>
              <w:autoSpaceDN w:val="0"/>
              <w:adjustRightInd w:val="0"/>
              <w:spacing w:after="0" w:line="240" w:lineRule="auto"/>
              <w:jc w:val="both"/>
              <w:rPr>
                <w:rFonts w:ascii="Arial" w:hAnsi="Arial" w:cs="Arial"/>
                <w:lang w:val="lv-LV"/>
              </w:rPr>
            </w:pPr>
            <w:r w:rsidRPr="00A2334C">
              <w:rPr>
                <w:rFonts w:ascii="Arial" w:hAnsi="Arial" w:cs="Arial"/>
                <w:lang w:val="lv-LV"/>
              </w:rPr>
              <w:lastRenderedPageBreak/>
              <w:t>75.</w:t>
            </w:r>
            <w:r w:rsidR="00131813" w:rsidRPr="00A2334C">
              <w:rPr>
                <w:rFonts w:ascii="Arial" w:hAnsi="Arial" w:cs="Arial"/>
                <w:lang w:val="lv-LV"/>
              </w:rPr>
              <w:t xml:space="preserve"> – 724.</w:t>
            </w:r>
            <w:r w:rsidRPr="00A2334C">
              <w:rPr>
                <w:rFonts w:ascii="Arial" w:hAnsi="Arial" w:cs="Arial"/>
                <w:lang w:val="lv-LV"/>
              </w:rPr>
              <w:t> lpp.</w:t>
            </w:r>
          </w:p>
          <w:p w:rsidR="0021079D" w:rsidRPr="00A2334C" w:rsidRDefault="0021079D" w:rsidP="0021079D">
            <w:pPr>
              <w:autoSpaceDE w:val="0"/>
              <w:autoSpaceDN w:val="0"/>
              <w:adjustRightInd w:val="0"/>
              <w:spacing w:before="100" w:beforeAutospacing="1" w:after="0" w:afterAutospacing="1" w:line="240" w:lineRule="auto"/>
              <w:ind w:left="123"/>
              <w:jc w:val="both"/>
              <w:outlineLvl w:val="2"/>
              <w:rPr>
                <w:rFonts w:ascii="Arial" w:hAnsi="Arial" w:cs="Arial"/>
                <w:b/>
                <w:bCs/>
                <w:lang w:val="lv-LV"/>
              </w:rPr>
            </w:pPr>
          </w:p>
          <w:p w:rsidR="0021079D" w:rsidRPr="00A2334C" w:rsidRDefault="0021079D" w:rsidP="0021079D">
            <w:pPr>
              <w:autoSpaceDE w:val="0"/>
              <w:autoSpaceDN w:val="0"/>
              <w:adjustRightInd w:val="0"/>
              <w:spacing w:after="0" w:line="240" w:lineRule="auto"/>
              <w:jc w:val="both"/>
              <w:rPr>
                <w:rFonts w:ascii="Arial" w:hAnsi="Arial" w:cs="Arial"/>
                <w:lang w:val="lv-LV"/>
              </w:rPr>
            </w:pPr>
            <w:r w:rsidRPr="00A2334C">
              <w:rPr>
                <w:rFonts w:ascii="Arial" w:hAnsi="Arial" w:cs="Arial"/>
                <w:lang w:val="lv-LV"/>
              </w:rPr>
              <w:t>lai noskaidrotu, kurš var precīzāk trāpīt mērķī,” piebilda Nadja, lasot informāciju planšetdatorā.</w:t>
            </w:r>
          </w:p>
          <w:p w:rsidR="0021079D" w:rsidRPr="00A2334C" w:rsidRDefault="0021079D" w:rsidP="00FA2890">
            <w:pPr>
              <w:autoSpaceDE w:val="0"/>
              <w:autoSpaceDN w:val="0"/>
              <w:adjustRightInd w:val="0"/>
              <w:spacing w:after="0" w:line="240" w:lineRule="auto"/>
              <w:jc w:val="both"/>
              <w:rPr>
                <w:rFonts w:ascii="Arial" w:hAnsi="Arial" w:cs="Arial"/>
                <w:lang w:val="lv-LV"/>
              </w:rPr>
            </w:pPr>
            <w:r w:rsidRPr="00A2334C">
              <w:rPr>
                <w:rFonts w:ascii="Arial" w:hAnsi="Arial" w:cs="Arial"/>
                <w:lang w:val="lv-LV"/>
              </w:rPr>
              <w:t xml:space="preserve">„Vai jūs zināt,” teica Marks, „ka Sillamē agrāk bija pilsēta, kurā tika iegūta urāna rūda? Vairākas desmitgades tā bija pilnībā slēgta civiliedzīvotājiem.” Marks nolaida logu stiklus, un mašīnas salonu piepildīja svaigs jūras gaiss. „Uz kurieni mēs braucam?” jautāja Maša. „Uz jūru. Šeit ir skaists, klinšains krasts,” atbildēja Nadja, </w:t>
            </w:r>
            <w:r w:rsidR="008B56FF" w:rsidRPr="00A2334C">
              <w:rPr>
                <w:rFonts w:ascii="Arial" w:hAnsi="Arial" w:cs="Arial"/>
                <w:lang w:val="lv-LV"/>
              </w:rPr>
              <w:t>neatraujot skatienu no planšetdatora ekrāna. „Iespējams,</w:t>
            </w:r>
            <w:r w:rsidRPr="00A2334C">
              <w:rPr>
                <w:rFonts w:ascii="Arial" w:hAnsi="Arial" w:cs="Arial"/>
                <w:lang w:val="lv-LV"/>
              </w:rPr>
              <w:t xml:space="preserve"> mums laimēsies ieraudzīt kādas fosilijas.” </w:t>
            </w:r>
            <w:r w:rsidR="00FA2890" w:rsidRPr="00A2334C">
              <w:rPr>
                <w:rFonts w:ascii="Arial" w:hAnsi="Arial" w:cs="Arial"/>
                <w:lang w:val="lv-LV"/>
              </w:rPr>
              <w:t>„Fosilijas?!” atkārtoja meitene, vaicājoši lielām acīm skatīdamās uz brāli. „Tās ir pirms miljoniem gadu dzīvojušo radību pārakmeņojumi,” smaidot paskaidroja Aleksandrs.</w:t>
            </w:r>
          </w:p>
        </w:tc>
        <w:tc>
          <w:tcPr>
            <w:tcW w:w="2977" w:type="dxa"/>
          </w:tcPr>
          <w:p w:rsidR="00404841" w:rsidRPr="00A2334C" w:rsidRDefault="00404841" w:rsidP="00404841">
            <w:pPr>
              <w:autoSpaceDE w:val="0"/>
              <w:autoSpaceDN w:val="0"/>
              <w:adjustRightInd w:val="0"/>
              <w:spacing w:after="0" w:line="240" w:lineRule="auto"/>
              <w:jc w:val="both"/>
              <w:rPr>
                <w:rFonts w:ascii="Nobile-Italic" w:hAnsi="Nobile-Italic" w:cs="Nobile-Italic"/>
                <w:i/>
                <w:iCs/>
                <w:color w:val="585757"/>
                <w:sz w:val="18"/>
                <w:szCs w:val="18"/>
                <w:lang w:val="lv-LV" w:eastAsia="en-US"/>
              </w:rPr>
            </w:pPr>
            <w:r w:rsidRPr="00A2334C">
              <w:rPr>
                <w:rFonts w:ascii="Cambria" w:hAnsi="Cambria" w:cs="Cambria"/>
                <w:i/>
                <w:iCs/>
                <w:color w:val="585757"/>
                <w:sz w:val="18"/>
                <w:szCs w:val="18"/>
                <w:lang w:val="lv-LV" w:eastAsia="en-US"/>
              </w:rPr>
              <w:t>Sinimē augstieņu kara vēstures muzejs Vaivarā.</w:t>
            </w:r>
          </w:p>
          <w:p w:rsidR="0021079D" w:rsidRPr="00A2334C" w:rsidRDefault="00404841" w:rsidP="00404841">
            <w:pPr>
              <w:jc w:val="both"/>
              <w:rPr>
                <w:rFonts w:ascii="Arial" w:hAnsi="Arial" w:cs="Arial"/>
                <w:i/>
                <w:iCs/>
                <w:sz w:val="18"/>
                <w:szCs w:val="18"/>
                <w:lang w:val="lv-LV"/>
              </w:rPr>
            </w:pPr>
            <w:r w:rsidRPr="00A2334C">
              <w:rPr>
                <w:rFonts w:ascii="Arial" w:hAnsi="Arial" w:cs="Arial"/>
                <w:i/>
                <w:iCs/>
                <w:color w:val="E40613"/>
                <w:sz w:val="18"/>
                <w:szCs w:val="18"/>
                <w:lang w:val="lv-LV"/>
              </w:rPr>
              <w:t>Vaivaras pilsētas Sinimē muzejā var piedalīties karam veltītā ekskursijā, kuru vada gids krievu, igauņu vai angļu valodā. Ekskursijas laikā jūs gūsit pilnīgu informāciju par šā reģiona vēsturi un dabu.</w:t>
            </w:r>
          </w:p>
          <w:p w:rsidR="0021079D" w:rsidRPr="00A2334C" w:rsidRDefault="0021079D" w:rsidP="0021079D">
            <w:pPr>
              <w:jc w:val="both"/>
              <w:rPr>
                <w:rFonts w:ascii="Arial" w:hAnsi="Arial" w:cs="Arial"/>
                <w:sz w:val="18"/>
                <w:szCs w:val="18"/>
                <w:lang w:val="lv-LV"/>
              </w:rPr>
            </w:pPr>
          </w:p>
          <w:p w:rsidR="0021079D" w:rsidRPr="00A2334C" w:rsidRDefault="0021079D" w:rsidP="0021079D">
            <w:pPr>
              <w:autoSpaceDE w:val="0"/>
              <w:autoSpaceDN w:val="0"/>
              <w:adjustRightInd w:val="0"/>
              <w:spacing w:after="0" w:line="240" w:lineRule="auto"/>
              <w:jc w:val="both"/>
              <w:rPr>
                <w:rFonts w:ascii="Arial" w:hAnsi="Arial" w:cs="Arial"/>
                <w:sz w:val="18"/>
                <w:szCs w:val="18"/>
                <w:lang w:val="lv-LV"/>
              </w:rPr>
            </w:pPr>
          </w:p>
        </w:tc>
      </w:tr>
    </w:tbl>
    <w:p w:rsidR="0021079D" w:rsidRPr="00A2334C" w:rsidRDefault="0021079D" w:rsidP="0021079D">
      <w:pPr>
        <w:autoSpaceDE w:val="0"/>
        <w:autoSpaceDN w:val="0"/>
        <w:adjustRightInd w:val="0"/>
        <w:spacing w:after="0" w:line="240" w:lineRule="auto"/>
        <w:rPr>
          <w:rFonts w:ascii="Arial" w:hAnsi="Arial" w:cs="Arial"/>
          <w:sz w:val="32"/>
          <w:szCs w:val="32"/>
          <w:lang w:val="lv-LV"/>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4"/>
        <w:gridCol w:w="2566"/>
      </w:tblGrid>
      <w:tr w:rsidR="0021079D" w:rsidRPr="00A2334C" w:rsidTr="0021079D">
        <w:tc>
          <w:tcPr>
            <w:tcW w:w="7088" w:type="dxa"/>
          </w:tcPr>
          <w:p w:rsidR="0021079D" w:rsidRPr="00A2334C" w:rsidRDefault="0021079D" w:rsidP="0021079D">
            <w:pPr>
              <w:autoSpaceDE w:val="0"/>
              <w:autoSpaceDN w:val="0"/>
              <w:adjustRightInd w:val="0"/>
              <w:spacing w:after="0" w:line="240" w:lineRule="auto"/>
              <w:rPr>
                <w:rFonts w:ascii="Arial" w:hAnsi="Arial" w:cs="Arial"/>
                <w:b/>
                <w:sz w:val="32"/>
                <w:szCs w:val="32"/>
                <w:lang w:val="lv-LV"/>
              </w:rPr>
            </w:pPr>
            <w:r w:rsidRPr="00A2334C">
              <w:rPr>
                <w:rFonts w:ascii="Arial" w:hAnsi="Arial" w:cs="Arial"/>
                <w:b/>
                <w:sz w:val="32"/>
                <w:szCs w:val="32"/>
                <w:lang w:val="lv-LV"/>
              </w:rPr>
              <w:t>76. lpp.</w:t>
            </w:r>
          </w:p>
        </w:tc>
        <w:tc>
          <w:tcPr>
            <w:tcW w:w="2919" w:type="dxa"/>
          </w:tcPr>
          <w:p w:rsidR="0021079D" w:rsidRPr="00A2334C" w:rsidRDefault="0021079D" w:rsidP="0021079D">
            <w:pPr>
              <w:jc w:val="both"/>
              <w:rPr>
                <w:rFonts w:ascii="Cambria" w:hAnsi="Cambria" w:cs="Cambria"/>
                <w:i/>
                <w:iCs/>
                <w:color w:val="585757"/>
                <w:sz w:val="18"/>
                <w:szCs w:val="18"/>
                <w:lang w:val="lv-LV" w:eastAsia="en-US"/>
              </w:rPr>
            </w:pPr>
            <w:r w:rsidRPr="00A2334C">
              <w:rPr>
                <w:rFonts w:ascii="Cambria" w:hAnsi="Cambria" w:cs="Cambria"/>
                <w:i/>
                <w:iCs/>
                <w:color w:val="585757"/>
                <w:sz w:val="18"/>
                <w:szCs w:val="18"/>
                <w:lang w:val="lv-LV" w:eastAsia="en-US"/>
              </w:rPr>
              <w:t>Sillam</w:t>
            </w:r>
            <w:r w:rsidR="00FA2890" w:rsidRPr="00A2334C">
              <w:rPr>
                <w:rFonts w:ascii="Cambria" w:hAnsi="Cambria" w:cs="Cambria"/>
                <w:i/>
                <w:iCs/>
                <w:color w:val="585757"/>
                <w:sz w:val="18"/>
                <w:szCs w:val="18"/>
                <w:lang w:val="lv-LV" w:eastAsia="en-US"/>
              </w:rPr>
              <w:t>ē.</w:t>
            </w:r>
          </w:p>
          <w:p w:rsidR="0021079D" w:rsidRPr="00A2334C" w:rsidRDefault="0021079D" w:rsidP="0021079D">
            <w:pPr>
              <w:jc w:val="both"/>
              <w:rPr>
                <w:rFonts w:ascii="Times" w:hAnsi="Times" w:cs="Times"/>
                <w:sz w:val="18"/>
                <w:szCs w:val="18"/>
                <w:lang w:val="lv-LV" w:eastAsia="en-US"/>
              </w:rPr>
            </w:pPr>
            <w:r w:rsidRPr="00A2334C">
              <w:rPr>
                <w:rFonts w:ascii="Arial" w:hAnsi="Arial" w:cs="Arial"/>
                <w:i/>
                <w:iCs/>
                <w:color w:val="E40613"/>
                <w:sz w:val="18"/>
                <w:szCs w:val="18"/>
                <w:lang w:val="lv-LV"/>
              </w:rPr>
              <w:t>Sillamē var apskatīt 20. gadsimta 40.-50. gadu jeb Staļina laika arhitektūru, kas saglabājusies līdz mūsdienām. Pastaigājoties pa Sillamē centru, var sajust pilsētas vēsturi un noskaņu.</w:t>
            </w:r>
          </w:p>
          <w:p w:rsidR="0021079D" w:rsidRPr="00A2334C" w:rsidRDefault="0021079D" w:rsidP="0021079D">
            <w:pPr>
              <w:jc w:val="both"/>
              <w:rPr>
                <w:rFonts w:ascii="Nobile-Italic" w:hAnsi="Nobile-Italic" w:cs="Nobile-Italic"/>
                <w:i/>
                <w:iCs/>
                <w:color w:val="585757"/>
                <w:sz w:val="18"/>
                <w:szCs w:val="18"/>
                <w:lang w:val="lv-LV" w:eastAsia="en-US"/>
              </w:rPr>
            </w:pPr>
            <w:r w:rsidRPr="00A2334C">
              <w:rPr>
                <w:rFonts w:ascii="Nobile-Italic" w:hAnsi="Nobile-Italic" w:cs="Nobile-Italic"/>
                <w:i/>
                <w:iCs/>
                <w:color w:val="585757"/>
                <w:sz w:val="18"/>
                <w:szCs w:val="18"/>
                <w:lang w:val="lv-LV" w:eastAsia="en-US"/>
              </w:rPr>
              <w:t>Sillamē vēstures un kultūras muzejs</w:t>
            </w:r>
            <w:r w:rsidR="00FD68E1" w:rsidRPr="00A2334C">
              <w:rPr>
                <w:rFonts w:ascii="Nobile-Italic" w:hAnsi="Nobile-Italic" w:cs="Nobile-Italic"/>
                <w:i/>
                <w:iCs/>
                <w:color w:val="585757"/>
                <w:sz w:val="18"/>
                <w:szCs w:val="18"/>
                <w:lang w:val="lv-LV" w:eastAsia="en-US"/>
              </w:rPr>
              <w:t>.</w:t>
            </w:r>
          </w:p>
          <w:p w:rsidR="0021079D" w:rsidRPr="00A2334C" w:rsidRDefault="0021079D" w:rsidP="0021079D">
            <w:pPr>
              <w:jc w:val="both"/>
              <w:rPr>
                <w:rFonts w:ascii="Nobile-Italic" w:hAnsi="Nobile-Italic" w:cs="Nobile-Italic"/>
                <w:i/>
                <w:iCs/>
                <w:color w:val="585757"/>
                <w:sz w:val="18"/>
                <w:szCs w:val="18"/>
                <w:lang w:val="lv-LV" w:eastAsia="en-US"/>
              </w:rPr>
            </w:pPr>
            <w:r w:rsidRPr="00A2334C">
              <w:rPr>
                <w:rFonts w:ascii="Arial" w:hAnsi="Arial" w:cs="Arial"/>
                <w:i/>
                <w:iCs/>
                <w:color w:val="006C99"/>
                <w:sz w:val="18"/>
                <w:szCs w:val="18"/>
                <w:lang w:val="lv-LV"/>
              </w:rPr>
              <w:t>Padomju Savienības laikā Sillamē pilsēta bija slēgta atbraucējiem, jo šeit atradās slepena urāna bagātināšanas rūpnīca.</w:t>
            </w:r>
          </w:p>
        </w:tc>
      </w:tr>
      <w:tr w:rsidR="0021079D" w:rsidRPr="00A2334C" w:rsidTr="0021079D">
        <w:tc>
          <w:tcPr>
            <w:tcW w:w="7088" w:type="dxa"/>
          </w:tcPr>
          <w:p w:rsidR="0021079D" w:rsidRPr="00A2334C" w:rsidRDefault="0021079D" w:rsidP="0021079D">
            <w:pPr>
              <w:autoSpaceDE w:val="0"/>
              <w:autoSpaceDN w:val="0"/>
              <w:adjustRightInd w:val="0"/>
              <w:spacing w:after="0" w:line="240" w:lineRule="auto"/>
              <w:jc w:val="both"/>
              <w:rPr>
                <w:rFonts w:ascii="Arial" w:hAnsi="Arial" w:cs="Arial"/>
                <w:lang w:val="lv-LV"/>
              </w:rPr>
            </w:pPr>
            <w:r w:rsidRPr="00A2334C">
              <w:rPr>
                <w:rFonts w:ascii="Arial" w:hAnsi="Arial" w:cs="Arial"/>
                <w:b/>
                <w:sz w:val="32"/>
                <w:szCs w:val="32"/>
                <w:lang w:val="lv-LV"/>
              </w:rPr>
              <w:t>77.</w:t>
            </w:r>
            <w:r w:rsidR="00131813" w:rsidRPr="00A2334C">
              <w:rPr>
                <w:rFonts w:ascii="Arial" w:hAnsi="Arial" w:cs="Arial"/>
                <w:b/>
                <w:sz w:val="32"/>
                <w:szCs w:val="32"/>
                <w:lang w:val="lv-LV"/>
              </w:rPr>
              <w:t xml:space="preserve"> – 595.</w:t>
            </w:r>
            <w:r w:rsidRPr="00A2334C">
              <w:rPr>
                <w:rFonts w:ascii="Arial" w:hAnsi="Arial" w:cs="Arial"/>
                <w:b/>
                <w:sz w:val="32"/>
                <w:szCs w:val="32"/>
                <w:lang w:val="lv-LV"/>
              </w:rPr>
              <w:t> lpp</w:t>
            </w:r>
            <w:r w:rsidRPr="00A2334C">
              <w:rPr>
                <w:rFonts w:ascii="Arial" w:hAnsi="Arial" w:cs="Arial"/>
                <w:lang w:val="lv-LV"/>
              </w:rPr>
              <w:t>.</w:t>
            </w:r>
          </w:p>
          <w:p w:rsidR="0021079D" w:rsidRPr="00A2334C" w:rsidRDefault="0021079D" w:rsidP="0021079D">
            <w:pPr>
              <w:autoSpaceDE w:val="0"/>
              <w:autoSpaceDN w:val="0"/>
              <w:adjustRightInd w:val="0"/>
              <w:spacing w:after="0" w:line="240" w:lineRule="auto"/>
              <w:jc w:val="both"/>
              <w:rPr>
                <w:rFonts w:ascii="Arial" w:hAnsi="Arial" w:cs="Arial"/>
                <w:b/>
                <w:bCs/>
                <w:sz w:val="32"/>
                <w:szCs w:val="32"/>
                <w:lang w:val="lv-LV"/>
              </w:rPr>
            </w:pPr>
            <w:r w:rsidRPr="00A2334C">
              <w:rPr>
                <w:rFonts w:ascii="Arial" w:hAnsi="Arial" w:cs="Arial"/>
                <w:b/>
                <w:bCs/>
                <w:sz w:val="32"/>
                <w:szCs w:val="32"/>
                <w:lang w:val="lv-LV"/>
              </w:rPr>
              <w:t>Dabas grāmata no akmens Valastē</w:t>
            </w:r>
          </w:p>
          <w:p w:rsidR="0021079D" w:rsidRPr="00A2334C" w:rsidRDefault="0021079D" w:rsidP="0021079D">
            <w:pPr>
              <w:autoSpaceDE w:val="0"/>
              <w:autoSpaceDN w:val="0"/>
              <w:adjustRightInd w:val="0"/>
              <w:spacing w:after="0" w:line="240" w:lineRule="auto"/>
              <w:ind w:left="169"/>
              <w:jc w:val="both"/>
              <w:rPr>
                <w:rFonts w:ascii="Arial" w:hAnsi="Arial" w:cs="Arial"/>
                <w:sz w:val="32"/>
                <w:szCs w:val="32"/>
                <w:lang w:val="lv-LV"/>
              </w:rPr>
            </w:pPr>
          </w:p>
          <w:p w:rsidR="0021079D" w:rsidRPr="00A2334C" w:rsidRDefault="0021079D" w:rsidP="00FD68E1">
            <w:pPr>
              <w:autoSpaceDE w:val="0"/>
              <w:autoSpaceDN w:val="0"/>
              <w:adjustRightInd w:val="0"/>
              <w:spacing w:after="0" w:line="240" w:lineRule="auto"/>
              <w:jc w:val="both"/>
              <w:rPr>
                <w:rFonts w:ascii="Arial" w:hAnsi="Arial" w:cs="Arial"/>
                <w:lang w:val="lv-LV"/>
              </w:rPr>
            </w:pPr>
            <w:r w:rsidRPr="00A2334C">
              <w:rPr>
                <w:rFonts w:ascii="Arial" w:hAnsi="Arial" w:cs="Arial"/>
                <w:lang w:val="lv-LV"/>
              </w:rPr>
              <w:t xml:space="preserve">Aiz zeltaini dzeltenas pļavas atradās bezgalīgs jūras plašums. Viņi pabrauca garām Toilai un iegriezās Valastē ciemā. Mūsu varoņi novietoja mašīnu nelielā stāvvietā pie </w:t>
            </w:r>
            <w:r w:rsidRPr="00A2334C">
              <w:rPr>
                <w:rFonts w:ascii="Arial" w:hAnsi="Arial" w:cs="Arial"/>
                <w:lang w:val="lv-LV"/>
              </w:rPr>
              <w:lastRenderedPageBreak/>
              <w:t xml:space="preserve">kraujas. Krauja atgādināja senatnīgu, akmenī cirstu dabas grāmatu, kas, pacēlusies augstu virs jūras, atainoja dažādu laikmetu slāņus. Ģimene izkāpa no mašīnas un ieelpoja veselīgo jūras gaisu. Viņi nolēma doties ūdens šalku virzienā un nonāca </w:t>
            </w:r>
            <w:r w:rsidR="00FD68E1" w:rsidRPr="00A2334C">
              <w:rPr>
                <w:rFonts w:ascii="Arial" w:hAnsi="Arial" w:cs="Arial"/>
                <w:lang w:val="lv-LV"/>
              </w:rPr>
              <w:t>uz</w:t>
            </w:r>
            <w:r w:rsidRPr="00A2334C">
              <w:rPr>
                <w:rFonts w:ascii="Arial" w:hAnsi="Arial" w:cs="Arial"/>
                <w:lang w:val="lv-LV"/>
              </w:rPr>
              <w:t xml:space="preserve"> vītņu kāpnēm, no kurām pavērās skats uz Baltijas valstīs augstāko ūdenskritumu. Šis skats viņos izraisīja pirmatnīgas izjūtas: </w:t>
            </w:r>
            <w:r w:rsidR="00FD68E1" w:rsidRPr="00A2334C">
              <w:rPr>
                <w:rFonts w:ascii="Arial" w:hAnsi="Arial" w:cs="Arial"/>
                <w:lang w:val="lv-LV"/>
              </w:rPr>
              <w:t>gribējās dejot ap ugunskuru, baudīt</w:t>
            </w:r>
          </w:p>
        </w:tc>
        <w:tc>
          <w:tcPr>
            <w:tcW w:w="2919" w:type="dxa"/>
          </w:tcPr>
          <w:p w:rsidR="0021079D" w:rsidRPr="00A2334C" w:rsidRDefault="0021079D" w:rsidP="0021079D">
            <w:pPr>
              <w:rPr>
                <w:rFonts w:ascii="Arial" w:hAnsi="Arial" w:cs="Arial"/>
                <w:i/>
                <w:iCs/>
                <w:sz w:val="18"/>
                <w:szCs w:val="18"/>
                <w:lang w:val="lv-LV"/>
              </w:rPr>
            </w:pPr>
          </w:p>
        </w:tc>
      </w:tr>
      <w:tr w:rsidR="0021079D" w:rsidRPr="00A2334C" w:rsidTr="0021079D">
        <w:tc>
          <w:tcPr>
            <w:tcW w:w="7088" w:type="dxa"/>
          </w:tcPr>
          <w:p w:rsidR="0021079D" w:rsidRPr="00A2334C" w:rsidRDefault="0021079D" w:rsidP="0021079D">
            <w:pPr>
              <w:autoSpaceDE w:val="0"/>
              <w:autoSpaceDN w:val="0"/>
              <w:adjustRightInd w:val="0"/>
              <w:spacing w:after="0" w:line="240" w:lineRule="auto"/>
              <w:ind w:left="77"/>
              <w:jc w:val="both"/>
              <w:rPr>
                <w:rFonts w:ascii="Arial" w:hAnsi="Arial" w:cs="Arial"/>
                <w:lang w:val="lv-LV"/>
              </w:rPr>
            </w:pPr>
            <w:r w:rsidRPr="00A2334C">
              <w:rPr>
                <w:rFonts w:ascii="Arial" w:hAnsi="Arial" w:cs="Arial"/>
                <w:lang w:val="lv-LV"/>
              </w:rPr>
              <w:lastRenderedPageBreak/>
              <w:t>78.</w:t>
            </w:r>
            <w:r w:rsidR="00131813" w:rsidRPr="00A2334C">
              <w:rPr>
                <w:rFonts w:ascii="Arial" w:hAnsi="Arial" w:cs="Arial"/>
                <w:lang w:val="lv-LV"/>
              </w:rPr>
              <w:t xml:space="preserve"> – 664.</w:t>
            </w:r>
            <w:r w:rsidRPr="00A2334C">
              <w:rPr>
                <w:rFonts w:ascii="Arial" w:hAnsi="Arial" w:cs="Arial"/>
                <w:lang w:val="lv-LV"/>
              </w:rPr>
              <w:t> lpp.</w:t>
            </w:r>
          </w:p>
          <w:p w:rsidR="0021079D" w:rsidRPr="00A2334C" w:rsidRDefault="0021079D" w:rsidP="0021079D">
            <w:pPr>
              <w:autoSpaceDE w:val="0"/>
              <w:autoSpaceDN w:val="0"/>
              <w:adjustRightInd w:val="0"/>
              <w:spacing w:after="0" w:line="240" w:lineRule="auto"/>
              <w:jc w:val="both"/>
              <w:rPr>
                <w:rFonts w:ascii="Arial" w:hAnsi="Arial" w:cs="Arial"/>
                <w:lang w:val="lv-LV"/>
              </w:rPr>
            </w:pPr>
          </w:p>
          <w:p w:rsidR="0021079D" w:rsidRPr="00A2334C" w:rsidRDefault="0021079D" w:rsidP="0021079D">
            <w:pPr>
              <w:autoSpaceDE w:val="0"/>
              <w:autoSpaceDN w:val="0"/>
              <w:adjustRightInd w:val="0"/>
              <w:spacing w:after="0" w:line="240" w:lineRule="auto"/>
              <w:jc w:val="both"/>
              <w:rPr>
                <w:rFonts w:ascii="Arial" w:hAnsi="Arial" w:cs="Arial"/>
                <w:lang w:val="lv-LV"/>
              </w:rPr>
            </w:pPr>
            <w:r w:rsidRPr="00A2334C">
              <w:rPr>
                <w:rFonts w:ascii="Arial" w:hAnsi="Arial" w:cs="Arial"/>
                <w:lang w:val="lv-LV"/>
              </w:rPr>
              <w:t xml:space="preserve">ogas un sēnes un kā šamaņiem </w:t>
            </w:r>
            <w:r w:rsidR="00FD68E1" w:rsidRPr="00A2334C">
              <w:rPr>
                <w:rFonts w:ascii="Arial" w:hAnsi="Arial" w:cs="Arial"/>
                <w:lang w:val="lv-LV"/>
              </w:rPr>
              <w:t>izkliegt</w:t>
            </w:r>
            <w:r w:rsidRPr="00A2334C">
              <w:rPr>
                <w:rFonts w:ascii="Arial" w:hAnsi="Arial" w:cs="Arial"/>
                <w:lang w:val="lv-LV"/>
              </w:rPr>
              <w:t xml:space="preserve"> nesaprotamas skaņas. Ūdens pilienu mākonis ap spēcīgo ūdens straumi laistījās sarkanā, zaļā un zilā krāsā. „Cik burvīga vieta!” Nadja satvēra Marka roku. Viņi vēroja saules </w:t>
            </w:r>
            <w:r w:rsidR="00FD68E1" w:rsidRPr="00A2334C">
              <w:rPr>
                <w:rFonts w:ascii="Arial" w:hAnsi="Arial" w:cs="Arial"/>
                <w:lang w:val="lv-LV"/>
              </w:rPr>
              <w:t>aptumsumu – mēness satuvinājās ar sauli,</w:t>
            </w:r>
            <w:r w:rsidRPr="00A2334C">
              <w:rPr>
                <w:rFonts w:ascii="Arial" w:hAnsi="Arial" w:cs="Arial"/>
                <w:lang w:val="lv-LV"/>
              </w:rPr>
              <w:t xml:space="preserve"> raidot gaismas starus, kas liesmoja gaiši zilajās debesīs. Maigi, tvīksmes pilni pieskārieni, skūpsti, kaisle. Kā vecajos, labajos laikos... „Uzvedieties pieklājīgi!” Aleksandrs neapmierināts teica vecākiem. „Tā ir sabiedriska vieta, nemuļķojieties!”</w:t>
            </w:r>
          </w:p>
          <w:p w:rsidR="0021079D" w:rsidRPr="00A2334C" w:rsidRDefault="009879C4" w:rsidP="009879C4">
            <w:pPr>
              <w:autoSpaceDE w:val="0"/>
              <w:autoSpaceDN w:val="0"/>
              <w:adjustRightInd w:val="0"/>
              <w:spacing w:after="0" w:line="240" w:lineRule="auto"/>
              <w:jc w:val="both"/>
              <w:rPr>
                <w:rFonts w:ascii="Arial" w:hAnsi="Arial" w:cs="Arial"/>
                <w:lang w:val="lv-LV"/>
              </w:rPr>
            </w:pPr>
            <w:r w:rsidRPr="00A2334C">
              <w:rPr>
                <w:rFonts w:ascii="Arial" w:hAnsi="Arial" w:cs="Arial"/>
                <w:lang w:val="lv-LV"/>
              </w:rPr>
              <w:t>Marks, it kā kaitinot dēlu, vēlreiz noskūpstīja sievu.</w:t>
            </w:r>
            <w:r w:rsidR="0021079D" w:rsidRPr="00A2334C">
              <w:rPr>
                <w:rFonts w:ascii="Arial" w:hAnsi="Arial" w:cs="Arial"/>
                <w:lang w:val="lv-LV"/>
              </w:rPr>
              <w:t xml:space="preserve"> Vairākas reizes nofotografējušies, viņi devās augšup pa kāpnēm.</w:t>
            </w:r>
          </w:p>
        </w:tc>
        <w:tc>
          <w:tcPr>
            <w:tcW w:w="2919" w:type="dxa"/>
          </w:tcPr>
          <w:p w:rsidR="0021079D" w:rsidRPr="00A2334C" w:rsidRDefault="0021079D" w:rsidP="0021079D">
            <w:pPr>
              <w:jc w:val="both"/>
              <w:rPr>
                <w:rFonts w:ascii="Arial" w:hAnsi="Arial" w:cs="Arial"/>
                <w:i/>
                <w:iCs/>
                <w:color w:val="E40613"/>
                <w:sz w:val="18"/>
                <w:szCs w:val="18"/>
                <w:lang w:val="lv-LV"/>
              </w:rPr>
            </w:pPr>
            <w:r w:rsidRPr="00A2334C">
              <w:rPr>
                <w:rFonts w:ascii="Arial" w:hAnsi="Arial" w:cs="Arial"/>
                <w:i/>
                <w:iCs/>
                <w:color w:val="E40613"/>
                <w:sz w:val="18"/>
                <w:szCs w:val="18"/>
                <w:lang w:val="lv-LV"/>
              </w:rPr>
              <w:t>Oru parka pērles ir pils laukums ar strūklakām, noburtā meža paviljons (Raganu mežs), sudrabainā avota ala, izgaismotas alejas, tilti, strūklaka ar zivtiņām, promenāde un dīķi.</w:t>
            </w:r>
          </w:p>
          <w:p w:rsidR="0021079D" w:rsidRPr="00A2334C" w:rsidRDefault="0021079D" w:rsidP="0021079D">
            <w:pPr>
              <w:autoSpaceDE w:val="0"/>
              <w:autoSpaceDN w:val="0"/>
              <w:adjustRightInd w:val="0"/>
              <w:spacing w:after="0" w:line="240" w:lineRule="auto"/>
              <w:jc w:val="both"/>
              <w:rPr>
                <w:rFonts w:ascii="Cambria" w:hAnsi="Cambria" w:cs="Cambria"/>
                <w:i/>
                <w:iCs/>
                <w:color w:val="585757"/>
                <w:sz w:val="18"/>
                <w:szCs w:val="18"/>
                <w:lang w:val="lv-LV" w:eastAsia="en-US"/>
              </w:rPr>
            </w:pPr>
            <w:r w:rsidRPr="00A2334C">
              <w:rPr>
                <w:rFonts w:ascii="Cambria" w:hAnsi="Cambria" w:cs="Cambria"/>
                <w:i/>
                <w:iCs/>
                <w:color w:val="585757"/>
                <w:sz w:val="18"/>
                <w:szCs w:val="18"/>
                <w:lang w:val="lv-LV" w:eastAsia="en-US"/>
              </w:rPr>
              <w:t>Oru parks</w:t>
            </w:r>
            <w:r w:rsidR="009879C4" w:rsidRPr="00A2334C">
              <w:rPr>
                <w:rFonts w:ascii="Cambria" w:hAnsi="Cambria" w:cs="Cambria"/>
                <w:i/>
                <w:iCs/>
                <w:color w:val="585757"/>
                <w:sz w:val="18"/>
                <w:szCs w:val="18"/>
                <w:lang w:val="lv-LV" w:eastAsia="en-US"/>
              </w:rPr>
              <w:t>.</w:t>
            </w:r>
          </w:p>
          <w:p w:rsidR="0021079D" w:rsidRPr="00A2334C" w:rsidRDefault="0021079D" w:rsidP="0021079D">
            <w:pPr>
              <w:jc w:val="both"/>
              <w:rPr>
                <w:rFonts w:ascii="Nobile-Italic" w:hAnsi="Nobile-Italic" w:cs="Nobile-Italic"/>
                <w:i/>
                <w:iCs/>
                <w:color w:val="585757"/>
                <w:sz w:val="18"/>
                <w:szCs w:val="18"/>
                <w:lang w:val="lv-LV" w:eastAsia="en-US"/>
              </w:rPr>
            </w:pPr>
            <w:r w:rsidRPr="00A2334C">
              <w:rPr>
                <w:rFonts w:ascii="Cambria" w:hAnsi="Cambria" w:cs="Cambria"/>
                <w:i/>
                <w:iCs/>
                <w:color w:val="585757"/>
                <w:sz w:val="18"/>
                <w:szCs w:val="18"/>
                <w:lang w:val="lv-LV" w:eastAsia="en-US"/>
              </w:rPr>
              <w:t>Sudrabain</w:t>
            </w:r>
            <w:r w:rsidR="009879C4" w:rsidRPr="00A2334C">
              <w:rPr>
                <w:rFonts w:ascii="Cambria" w:hAnsi="Cambria" w:cs="Cambria"/>
                <w:i/>
                <w:iCs/>
                <w:color w:val="585757"/>
                <w:sz w:val="18"/>
                <w:szCs w:val="18"/>
                <w:lang w:val="lv-LV" w:eastAsia="en-US"/>
              </w:rPr>
              <w:t>ā</w:t>
            </w:r>
            <w:r w:rsidRPr="00A2334C">
              <w:rPr>
                <w:rFonts w:ascii="Cambria" w:hAnsi="Cambria" w:cs="Cambria"/>
                <w:i/>
                <w:iCs/>
                <w:color w:val="585757"/>
                <w:sz w:val="18"/>
                <w:szCs w:val="18"/>
                <w:lang w:val="lv-LV" w:eastAsia="en-US"/>
              </w:rPr>
              <w:t xml:space="preserve"> avota ala Toil</w:t>
            </w:r>
            <w:r w:rsidR="009879C4" w:rsidRPr="00A2334C">
              <w:rPr>
                <w:rFonts w:ascii="Cambria" w:hAnsi="Cambria" w:cs="Cambria"/>
                <w:i/>
                <w:iCs/>
                <w:color w:val="585757"/>
                <w:sz w:val="18"/>
                <w:szCs w:val="18"/>
                <w:lang w:val="lv-LV" w:eastAsia="en-US"/>
              </w:rPr>
              <w:t>ā.</w:t>
            </w:r>
          </w:p>
          <w:p w:rsidR="0021079D" w:rsidRPr="00A2334C" w:rsidRDefault="0021079D" w:rsidP="0021079D">
            <w:pPr>
              <w:jc w:val="both"/>
              <w:rPr>
                <w:rFonts w:ascii="Arial" w:hAnsi="Arial" w:cs="Arial"/>
                <w:i/>
                <w:iCs/>
                <w:sz w:val="18"/>
                <w:szCs w:val="18"/>
                <w:lang w:val="lv-LV"/>
              </w:rPr>
            </w:pPr>
            <w:r w:rsidRPr="00A2334C">
              <w:rPr>
                <w:rFonts w:ascii="Arial" w:hAnsi="Arial" w:cs="Arial"/>
                <w:i/>
                <w:iCs/>
                <w:color w:val="006C99"/>
                <w:sz w:val="18"/>
                <w:szCs w:val="18"/>
                <w:lang w:val="lv-LV"/>
              </w:rPr>
              <w:t>Oru parka celtniecība Toilā sākās 1897. gadā.</w:t>
            </w:r>
          </w:p>
          <w:p w:rsidR="0021079D" w:rsidRPr="00A2334C" w:rsidRDefault="0021079D" w:rsidP="0021079D">
            <w:pPr>
              <w:autoSpaceDE w:val="0"/>
              <w:autoSpaceDN w:val="0"/>
              <w:adjustRightInd w:val="0"/>
              <w:spacing w:after="0" w:line="240" w:lineRule="auto"/>
              <w:jc w:val="both"/>
              <w:rPr>
                <w:rFonts w:ascii="Arial" w:hAnsi="Arial" w:cs="Arial"/>
                <w:sz w:val="18"/>
                <w:szCs w:val="18"/>
                <w:lang w:val="lv-LV"/>
              </w:rPr>
            </w:pPr>
          </w:p>
        </w:tc>
      </w:tr>
      <w:tr w:rsidR="0021079D" w:rsidRPr="00A2334C" w:rsidTr="0021079D">
        <w:tc>
          <w:tcPr>
            <w:tcW w:w="7088" w:type="dxa"/>
          </w:tcPr>
          <w:p w:rsidR="0021079D" w:rsidRPr="00A2334C" w:rsidRDefault="0021079D" w:rsidP="0021079D">
            <w:pPr>
              <w:autoSpaceDE w:val="0"/>
              <w:autoSpaceDN w:val="0"/>
              <w:adjustRightInd w:val="0"/>
              <w:spacing w:after="0" w:line="240" w:lineRule="auto"/>
              <w:ind w:left="108"/>
              <w:jc w:val="both"/>
              <w:rPr>
                <w:rFonts w:ascii="Arial" w:hAnsi="Arial" w:cs="Arial"/>
                <w:lang w:val="lv-LV"/>
              </w:rPr>
            </w:pPr>
            <w:r w:rsidRPr="00A2334C">
              <w:rPr>
                <w:rFonts w:ascii="Arial" w:hAnsi="Arial" w:cs="Arial"/>
                <w:lang w:val="lv-LV"/>
              </w:rPr>
              <w:t>79. lpp.</w:t>
            </w:r>
          </w:p>
          <w:p w:rsidR="0021079D" w:rsidRPr="00A2334C" w:rsidRDefault="0021079D" w:rsidP="0021079D">
            <w:pPr>
              <w:autoSpaceDE w:val="0"/>
              <w:autoSpaceDN w:val="0"/>
              <w:adjustRightInd w:val="0"/>
              <w:spacing w:after="0" w:line="240" w:lineRule="auto"/>
              <w:jc w:val="both"/>
              <w:rPr>
                <w:rFonts w:ascii="Cambria" w:hAnsi="Cambria" w:cs="Cambria"/>
                <w:i/>
                <w:iCs/>
                <w:color w:val="585757"/>
                <w:sz w:val="18"/>
                <w:szCs w:val="18"/>
                <w:lang w:val="lv-LV" w:eastAsia="en-US"/>
              </w:rPr>
            </w:pPr>
            <w:r w:rsidRPr="00A2334C">
              <w:rPr>
                <w:rFonts w:ascii="Cambria" w:hAnsi="Cambria" w:cs="Cambria"/>
                <w:i/>
                <w:iCs/>
                <w:color w:val="585757"/>
                <w:sz w:val="18"/>
                <w:szCs w:val="18"/>
                <w:lang w:val="lv-LV" w:eastAsia="en-US"/>
              </w:rPr>
              <w:t>Pihajegi upes ieleja</w:t>
            </w:r>
            <w:r w:rsidR="009879C4" w:rsidRPr="00A2334C">
              <w:rPr>
                <w:rFonts w:ascii="Cambria" w:hAnsi="Cambria" w:cs="Cambria"/>
                <w:i/>
                <w:iCs/>
                <w:color w:val="585757"/>
                <w:sz w:val="18"/>
                <w:szCs w:val="18"/>
                <w:lang w:val="lv-LV" w:eastAsia="en-US"/>
              </w:rPr>
              <w:t>.</w:t>
            </w:r>
          </w:p>
          <w:p w:rsidR="0021079D" w:rsidRPr="00A2334C" w:rsidRDefault="0021079D" w:rsidP="0021079D">
            <w:pPr>
              <w:jc w:val="both"/>
              <w:rPr>
                <w:rFonts w:ascii="Cambria" w:hAnsi="Cambria" w:cs="Cambria"/>
                <w:i/>
                <w:iCs/>
                <w:color w:val="E40613"/>
                <w:sz w:val="18"/>
                <w:szCs w:val="18"/>
                <w:lang w:val="lv-LV"/>
              </w:rPr>
            </w:pPr>
            <w:r w:rsidRPr="00A2334C">
              <w:rPr>
                <w:rFonts w:ascii="Cambria" w:hAnsi="Cambria" w:cs="Cambria"/>
                <w:i/>
                <w:iCs/>
                <w:color w:val="585757"/>
                <w:sz w:val="18"/>
                <w:szCs w:val="18"/>
                <w:lang w:val="lv-LV" w:eastAsia="en-US"/>
              </w:rPr>
              <w:t xml:space="preserve">Valastes </w:t>
            </w:r>
            <w:r w:rsidR="009879C4" w:rsidRPr="00A2334C">
              <w:rPr>
                <w:rFonts w:ascii="Cambria" w:hAnsi="Cambria" w:cs="Cambria"/>
                <w:i/>
                <w:iCs/>
                <w:color w:val="585757"/>
                <w:sz w:val="18"/>
                <w:szCs w:val="18"/>
                <w:lang w:val="lv-LV" w:eastAsia="en-US"/>
              </w:rPr>
              <w:t>ū</w:t>
            </w:r>
            <w:r w:rsidRPr="00A2334C">
              <w:rPr>
                <w:rFonts w:ascii="Cambria" w:hAnsi="Cambria" w:cs="Cambria"/>
                <w:i/>
                <w:iCs/>
                <w:color w:val="585757"/>
                <w:sz w:val="18"/>
                <w:szCs w:val="18"/>
                <w:lang w:val="lv-LV" w:eastAsia="en-US"/>
              </w:rPr>
              <w:t>denskritums</w:t>
            </w:r>
            <w:r w:rsidR="009879C4" w:rsidRPr="00A2334C">
              <w:rPr>
                <w:rFonts w:ascii="Cambria" w:hAnsi="Cambria" w:cs="Cambria"/>
                <w:i/>
                <w:iCs/>
                <w:color w:val="585757"/>
                <w:sz w:val="18"/>
                <w:szCs w:val="18"/>
                <w:lang w:val="lv-LV" w:eastAsia="en-US"/>
              </w:rPr>
              <w:t>.</w:t>
            </w:r>
          </w:p>
          <w:p w:rsidR="0021079D" w:rsidRPr="00A2334C" w:rsidRDefault="0021079D" w:rsidP="0021079D">
            <w:pPr>
              <w:jc w:val="both"/>
              <w:rPr>
                <w:rFonts w:ascii="Arial" w:hAnsi="Arial" w:cs="Arial"/>
                <w:i/>
                <w:iCs/>
                <w:color w:val="E40613"/>
                <w:sz w:val="18"/>
                <w:szCs w:val="18"/>
                <w:lang w:val="lv-LV"/>
              </w:rPr>
            </w:pPr>
            <w:r w:rsidRPr="00A2334C">
              <w:rPr>
                <w:rFonts w:ascii="Arial" w:hAnsi="Arial" w:cs="Arial"/>
                <w:i/>
                <w:iCs/>
                <w:color w:val="E40613"/>
                <w:sz w:val="18"/>
                <w:szCs w:val="18"/>
                <w:lang w:val="lv-LV"/>
              </w:rPr>
              <w:t xml:space="preserve">Ūdenskritums strauji </w:t>
            </w:r>
            <w:r w:rsidR="009879C4" w:rsidRPr="00A2334C">
              <w:rPr>
                <w:rFonts w:ascii="Arial" w:hAnsi="Arial" w:cs="Arial"/>
                <w:i/>
                <w:iCs/>
                <w:color w:val="E40613"/>
                <w:sz w:val="18"/>
                <w:szCs w:val="18"/>
                <w:lang w:val="lv-LV"/>
              </w:rPr>
              <w:t>gāžas</w:t>
            </w:r>
            <w:r w:rsidRPr="00A2334C">
              <w:rPr>
                <w:rFonts w:ascii="Arial" w:hAnsi="Arial" w:cs="Arial"/>
                <w:i/>
                <w:iCs/>
                <w:color w:val="E40613"/>
                <w:sz w:val="18"/>
                <w:szCs w:val="18"/>
                <w:lang w:val="lv-LV"/>
              </w:rPr>
              <w:t xml:space="preserve"> no Ontikas klints, kas sastāv no kaļķakmens iežiem. Ūdenskritums ir Baltijas-Lādogas kāples daļa, kas 1100 km garumā stiepjas no Lādogas ezera līdz Ēlandes salai Zviedrijā.</w:t>
            </w:r>
          </w:p>
          <w:p w:rsidR="0021079D" w:rsidRPr="00A2334C" w:rsidRDefault="0021079D" w:rsidP="0021079D">
            <w:pPr>
              <w:jc w:val="both"/>
              <w:rPr>
                <w:rFonts w:ascii="Arial" w:hAnsi="Arial" w:cs="Arial"/>
                <w:i/>
                <w:iCs/>
                <w:color w:val="E40613"/>
                <w:sz w:val="18"/>
                <w:szCs w:val="18"/>
                <w:lang w:val="lv-LV"/>
              </w:rPr>
            </w:pPr>
            <w:r w:rsidRPr="00A2334C">
              <w:rPr>
                <w:rFonts w:ascii="Arial" w:hAnsi="Arial" w:cs="Arial"/>
                <w:i/>
                <w:iCs/>
                <w:color w:val="E40613"/>
                <w:sz w:val="18"/>
                <w:szCs w:val="18"/>
                <w:lang w:val="lv-LV"/>
              </w:rPr>
              <w:t>Valastes ūdenskritums ir 33 metrus augsts.</w:t>
            </w:r>
          </w:p>
          <w:p w:rsidR="0021079D" w:rsidRPr="00A2334C" w:rsidRDefault="0021079D" w:rsidP="0021079D">
            <w:pPr>
              <w:jc w:val="both"/>
              <w:rPr>
                <w:rFonts w:ascii="Arial" w:hAnsi="Arial" w:cs="Arial"/>
                <w:i/>
                <w:iCs/>
                <w:color w:val="E40613"/>
                <w:sz w:val="18"/>
                <w:szCs w:val="18"/>
                <w:lang w:val="lv-LV"/>
              </w:rPr>
            </w:pPr>
            <w:r w:rsidRPr="00A2334C">
              <w:rPr>
                <w:rFonts w:ascii="Arial" w:hAnsi="Arial" w:cs="Arial"/>
                <w:i/>
                <w:iCs/>
                <w:color w:val="E40613"/>
                <w:sz w:val="18"/>
                <w:szCs w:val="18"/>
                <w:lang w:val="lv-LV"/>
              </w:rPr>
              <w:t>Ūdenskritums īpaši krāšņs ir ziemā, kad pilnībā aizsalst, veidojot pasakainas ledus figūras.</w:t>
            </w:r>
          </w:p>
          <w:p w:rsidR="0021079D" w:rsidRPr="00A2334C" w:rsidRDefault="0021079D" w:rsidP="0021079D">
            <w:pPr>
              <w:spacing w:after="0" w:line="240" w:lineRule="auto"/>
              <w:jc w:val="both"/>
              <w:rPr>
                <w:rFonts w:ascii="Times" w:hAnsi="Times" w:cs="Times"/>
                <w:sz w:val="20"/>
                <w:szCs w:val="20"/>
                <w:lang w:val="lv-LV" w:eastAsia="en-US"/>
              </w:rPr>
            </w:pPr>
            <w:r w:rsidRPr="00A2334C">
              <w:rPr>
                <w:rFonts w:ascii="Arial" w:hAnsi="Arial" w:cs="Arial"/>
                <w:i/>
                <w:iCs/>
                <w:color w:val="E40613"/>
                <w:sz w:val="18"/>
                <w:szCs w:val="18"/>
                <w:lang w:val="lv-LV"/>
              </w:rPr>
              <w:t>Saskaņā ar leģendu igauņu nacionālā eposa varonis Kalevipoegs mazgājās Valastes ūdenskritumā.</w:t>
            </w:r>
          </w:p>
        </w:tc>
        <w:tc>
          <w:tcPr>
            <w:tcW w:w="2919" w:type="dxa"/>
          </w:tcPr>
          <w:p w:rsidR="0021079D" w:rsidRPr="00A2334C" w:rsidRDefault="0021079D" w:rsidP="0021079D">
            <w:pPr>
              <w:rPr>
                <w:rFonts w:ascii="Arial" w:hAnsi="Arial" w:cs="Arial"/>
                <w:i/>
                <w:iCs/>
                <w:color w:val="006C99"/>
                <w:sz w:val="18"/>
                <w:szCs w:val="18"/>
                <w:lang w:val="lv-LV"/>
              </w:rPr>
            </w:pPr>
          </w:p>
        </w:tc>
      </w:tr>
      <w:tr w:rsidR="0021079D" w:rsidRPr="00A2334C" w:rsidTr="0021079D">
        <w:tc>
          <w:tcPr>
            <w:tcW w:w="7088" w:type="dxa"/>
          </w:tcPr>
          <w:p w:rsidR="0021079D" w:rsidRPr="00A2334C" w:rsidRDefault="0021079D" w:rsidP="0021079D">
            <w:pPr>
              <w:autoSpaceDE w:val="0"/>
              <w:autoSpaceDN w:val="0"/>
              <w:adjustRightInd w:val="0"/>
              <w:spacing w:after="0" w:line="240" w:lineRule="auto"/>
              <w:ind w:left="108"/>
              <w:jc w:val="both"/>
              <w:rPr>
                <w:rFonts w:ascii="Arial" w:hAnsi="Arial" w:cs="Arial"/>
                <w:lang w:val="lv-LV"/>
              </w:rPr>
            </w:pPr>
            <w:r w:rsidRPr="00A2334C">
              <w:rPr>
                <w:rFonts w:ascii="Arial" w:hAnsi="Arial" w:cs="Arial"/>
                <w:lang w:val="lv-LV"/>
              </w:rPr>
              <w:t>80.</w:t>
            </w:r>
            <w:r w:rsidR="00131813" w:rsidRPr="00A2334C">
              <w:rPr>
                <w:rFonts w:ascii="Arial" w:hAnsi="Arial" w:cs="Arial"/>
                <w:lang w:val="lv-LV"/>
              </w:rPr>
              <w:t xml:space="preserve"> – 605.</w:t>
            </w:r>
            <w:r w:rsidRPr="00A2334C">
              <w:rPr>
                <w:rFonts w:ascii="Arial" w:hAnsi="Arial" w:cs="Arial"/>
                <w:lang w:val="lv-LV"/>
              </w:rPr>
              <w:t> lpp.</w:t>
            </w:r>
          </w:p>
          <w:p w:rsidR="0021079D" w:rsidRPr="00A2334C" w:rsidRDefault="0021079D" w:rsidP="0021079D">
            <w:pPr>
              <w:autoSpaceDE w:val="0"/>
              <w:autoSpaceDN w:val="0"/>
              <w:adjustRightInd w:val="0"/>
              <w:spacing w:after="0" w:line="240" w:lineRule="auto"/>
              <w:ind w:left="108"/>
              <w:jc w:val="both"/>
              <w:rPr>
                <w:rFonts w:ascii="Arial" w:hAnsi="Arial" w:cs="Arial"/>
                <w:b/>
                <w:bCs/>
                <w:sz w:val="28"/>
                <w:szCs w:val="28"/>
                <w:lang w:val="lv-LV"/>
              </w:rPr>
            </w:pPr>
          </w:p>
          <w:p w:rsidR="0021079D" w:rsidRPr="00A2334C" w:rsidRDefault="0021079D" w:rsidP="0021079D">
            <w:pPr>
              <w:autoSpaceDE w:val="0"/>
              <w:autoSpaceDN w:val="0"/>
              <w:adjustRightInd w:val="0"/>
              <w:spacing w:after="0" w:line="240" w:lineRule="auto"/>
              <w:ind w:left="108"/>
              <w:jc w:val="both"/>
              <w:rPr>
                <w:rFonts w:ascii="Arial" w:hAnsi="Arial" w:cs="Arial"/>
                <w:b/>
                <w:bCs/>
                <w:sz w:val="32"/>
                <w:szCs w:val="32"/>
                <w:lang w:val="lv-LV"/>
              </w:rPr>
            </w:pPr>
            <w:r w:rsidRPr="00A2334C">
              <w:rPr>
                <w:rFonts w:ascii="Arial" w:hAnsi="Arial" w:cs="Arial"/>
                <w:b/>
                <w:bCs/>
                <w:sz w:val="32"/>
                <w:szCs w:val="32"/>
                <w:lang w:val="lv-LV"/>
              </w:rPr>
              <w:t xml:space="preserve">Kukruses </w:t>
            </w:r>
            <w:r w:rsidR="009879C4" w:rsidRPr="00A2334C">
              <w:rPr>
                <w:rFonts w:ascii="Arial" w:hAnsi="Arial" w:cs="Arial"/>
                <w:b/>
                <w:bCs/>
                <w:sz w:val="32"/>
                <w:szCs w:val="32"/>
                <w:lang w:val="lv-LV"/>
              </w:rPr>
              <w:t>P</w:t>
            </w:r>
            <w:r w:rsidRPr="00A2334C">
              <w:rPr>
                <w:rFonts w:ascii="Arial" w:hAnsi="Arial" w:cs="Arial"/>
                <w:b/>
                <w:bCs/>
                <w:sz w:val="32"/>
                <w:szCs w:val="32"/>
                <w:lang w:val="lv-LV"/>
              </w:rPr>
              <w:t>olārā muiža</w:t>
            </w:r>
          </w:p>
          <w:p w:rsidR="0021079D" w:rsidRPr="00A2334C" w:rsidRDefault="0021079D" w:rsidP="0021079D">
            <w:pPr>
              <w:autoSpaceDE w:val="0"/>
              <w:autoSpaceDN w:val="0"/>
              <w:adjustRightInd w:val="0"/>
              <w:spacing w:after="0" w:line="240" w:lineRule="auto"/>
              <w:ind w:left="108"/>
              <w:jc w:val="both"/>
              <w:rPr>
                <w:rFonts w:ascii="Nobile-Regular" w:hAnsi="Nobile-Regular" w:cs="Nobile-Regular"/>
                <w:sz w:val="18"/>
                <w:szCs w:val="18"/>
                <w:lang w:val="lv-LV" w:eastAsia="en-US"/>
              </w:rPr>
            </w:pPr>
          </w:p>
          <w:p w:rsidR="0021079D" w:rsidRPr="00A2334C" w:rsidRDefault="00643E65" w:rsidP="00643E65">
            <w:pPr>
              <w:autoSpaceDE w:val="0"/>
              <w:autoSpaceDN w:val="0"/>
              <w:adjustRightInd w:val="0"/>
              <w:spacing w:after="0" w:line="240" w:lineRule="auto"/>
              <w:ind w:left="108"/>
              <w:jc w:val="both"/>
              <w:rPr>
                <w:rFonts w:ascii="Arial" w:hAnsi="Arial" w:cs="Arial"/>
                <w:lang w:val="lv-LV"/>
              </w:rPr>
            </w:pPr>
            <w:r w:rsidRPr="00A2334C">
              <w:rPr>
                <w:rFonts w:ascii="Arial" w:hAnsi="Arial" w:cs="Arial"/>
                <w:lang w:val="lv-LV"/>
              </w:rPr>
              <w:t>„Lūdzu, iegriezīsimies Kukruses Polārajā muižā!” lūdzās Nadja, skatoties uz Marku platām acīm. „Tur mēs varēsim iepazīties ar Baltijas vācu muižnieku dzīvesveidu un pielaikot viņu apģērbu.” – „Tātad pametīsim novārtā visas mums svarīgās lietas un brauksim pielaikot drēbes?” pajokoja Marks. „Pagaidiet, kas tad tas?” jautāja Aleksandrs, izraujot planšetdatoru no mammas rokām, kura aizvainota gandrīz raudāja. „Šahta? Oho! Šeit ir šahta!” puisēnu ļoti interesēja viss, kas saistīts ar alām. Viņš sajūsminājās par to, ka divdesmit minūšu brauciena attālumā atrodas Kohtlas šahtas.</w:t>
            </w:r>
          </w:p>
        </w:tc>
        <w:tc>
          <w:tcPr>
            <w:tcW w:w="2919" w:type="dxa"/>
          </w:tcPr>
          <w:p w:rsidR="0021079D" w:rsidRPr="00A2334C" w:rsidRDefault="0021079D" w:rsidP="0021079D">
            <w:pPr>
              <w:spacing w:before="100" w:beforeAutospacing="1" w:afterAutospacing="1"/>
              <w:outlineLvl w:val="2"/>
              <w:rPr>
                <w:rFonts w:ascii="Arial" w:hAnsi="Arial" w:cs="Arial"/>
                <w:b/>
                <w:bCs/>
                <w:i/>
                <w:iCs/>
                <w:sz w:val="18"/>
                <w:szCs w:val="18"/>
                <w:lang w:val="lv-LV"/>
              </w:rPr>
            </w:pPr>
          </w:p>
        </w:tc>
      </w:tr>
      <w:tr w:rsidR="0021079D" w:rsidRPr="00A2334C" w:rsidTr="0021079D">
        <w:tc>
          <w:tcPr>
            <w:tcW w:w="7088" w:type="dxa"/>
          </w:tcPr>
          <w:p w:rsidR="0021079D" w:rsidRPr="00A2334C" w:rsidRDefault="0021079D" w:rsidP="0021079D">
            <w:pPr>
              <w:autoSpaceDE w:val="0"/>
              <w:autoSpaceDN w:val="0"/>
              <w:adjustRightInd w:val="0"/>
              <w:spacing w:after="0" w:line="240" w:lineRule="auto"/>
              <w:jc w:val="both"/>
              <w:rPr>
                <w:rFonts w:ascii="Arial" w:hAnsi="Arial" w:cs="Arial"/>
                <w:lang w:val="lv-LV"/>
              </w:rPr>
            </w:pPr>
            <w:r w:rsidRPr="00A2334C">
              <w:rPr>
                <w:rFonts w:ascii="Arial" w:hAnsi="Arial" w:cs="Arial"/>
                <w:lang w:val="lv-LV"/>
              </w:rPr>
              <w:t>81.</w:t>
            </w:r>
            <w:r w:rsidR="00131813" w:rsidRPr="00A2334C">
              <w:rPr>
                <w:rFonts w:ascii="Arial" w:hAnsi="Arial" w:cs="Arial"/>
                <w:lang w:val="lv-LV"/>
              </w:rPr>
              <w:t xml:space="preserve"> – 1009.</w:t>
            </w:r>
            <w:r w:rsidRPr="00A2334C">
              <w:rPr>
                <w:rFonts w:ascii="Arial" w:hAnsi="Arial" w:cs="Arial"/>
                <w:lang w:val="lv-LV"/>
              </w:rPr>
              <w:t> lpp.</w:t>
            </w:r>
          </w:p>
          <w:p w:rsidR="0021079D" w:rsidRPr="00A2334C" w:rsidRDefault="0021079D" w:rsidP="0021079D">
            <w:pPr>
              <w:autoSpaceDE w:val="0"/>
              <w:autoSpaceDN w:val="0"/>
              <w:adjustRightInd w:val="0"/>
              <w:spacing w:after="0" w:line="240" w:lineRule="auto"/>
              <w:ind w:left="123"/>
              <w:jc w:val="both"/>
              <w:rPr>
                <w:rFonts w:ascii="Nobile-Regular" w:hAnsi="Nobile-Regular" w:cs="Nobile-Regular"/>
                <w:sz w:val="18"/>
                <w:szCs w:val="18"/>
                <w:lang w:val="lv-LV" w:eastAsia="en-US"/>
              </w:rPr>
            </w:pPr>
          </w:p>
          <w:p w:rsidR="0021079D" w:rsidRPr="00A2334C" w:rsidRDefault="00643E65" w:rsidP="0021079D">
            <w:pPr>
              <w:autoSpaceDE w:val="0"/>
              <w:autoSpaceDN w:val="0"/>
              <w:adjustRightInd w:val="0"/>
              <w:spacing w:after="0" w:line="240" w:lineRule="auto"/>
              <w:jc w:val="both"/>
              <w:rPr>
                <w:rFonts w:ascii="Arial" w:hAnsi="Arial" w:cs="Arial"/>
                <w:lang w:val="lv-LV"/>
              </w:rPr>
            </w:pPr>
            <w:r w:rsidRPr="00A2334C">
              <w:rPr>
                <w:rFonts w:ascii="Arial" w:hAnsi="Arial" w:cs="Arial"/>
                <w:lang w:val="lv-LV"/>
              </w:rPr>
              <w:t xml:space="preserve">Aleksandrs, šķiet, juta dvēseles aicinājumu: „Viss, nolemts! Nost ar muižnieku greznajiem tērpiem! Uzvilksim </w:t>
            </w:r>
            <w:r w:rsidRPr="00A2334C">
              <w:rPr>
                <w:rFonts w:ascii="Arial" w:hAnsi="Arial" w:cs="Arial"/>
                <w:lang w:val="lv-LV"/>
              </w:rPr>
              <w:lastRenderedPageBreak/>
              <w:t>ogļraču drēbes un izpētīsim pazemes pasauli!” – „Bet es negribu, jo baidos nokāpt pazemē,” kautrīgi iebilda Marija. – „Pat šādā sarežģītā situācijā mēs obligāti atradīsim kompromisu. Piemēram, mēs ar Mariju dosimies meklēt slānekli, bet jūs abi apskatīsiet dāmu tērpus. Vai otrādi?” vaicāja Nadja. „Otrādi!” iesaucās Aleksandrs un Marija. Problēma bija novērsta. Viņi pagriezās uz dienvidiem, lai aizvestu Mariju un Nadju uz grezno Kukruses muižu, bet Marks ar Aleksandru devās uz Kohtla-Nommes šahtu.</w:t>
            </w:r>
          </w:p>
          <w:p w:rsidR="0021079D" w:rsidRPr="00A2334C" w:rsidRDefault="00143E4C" w:rsidP="00143E4C">
            <w:pPr>
              <w:autoSpaceDE w:val="0"/>
              <w:autoSpaceDN w:val="0"/>
              <w:adjustRightInd w:val="0"/>
              <w:spacing w:after="0" w:line="240" w:lineRule="auto"/>
              <w:ind w:left="108"/>
              <w:jc w:val="both"/>
              <w:rPr>
                <w:rFonts w:ascii="Arial" w:hAnsi="Arial" w:cs="Arial"/>
                <w:b/>
                <w:bCs/>
                <w:sz w:val="28"/>
                <w:szCs w:val="28"/>
                <w:lang w:val="lv-LV"/>
              </w:rPr>
            </w:pPr>
            <w:r w:rsidRPr="00A2334C">
              <w:rPr>
                <w:rFonts w:ascii="Arial" w:hAnsi="Arial" w:cs="Arial"/>
                <w:lang w:val="lv-LV"/>
              </w:rPr>
              <w:t>Muižā Mariju un Nadju sagaidīja jauna, gaišmataina meitene tradicionālajā, vēsturiskajā tērpā.</w:t>
            </w:r>
            <w:r w:rsidR="0021079D" w:rsidRPr="00A2334C">
              <w:rPr>
                <w:rFonts w:ascii="Arial" w:hAnsi="Arial" w:cs="Arial"/>
                <w:lang w:val="lv-LV"/>
              </w:rPr>
              <w:t xml:space="preserve"> Viņu sauca Johanna. Viņa bija pie bijušajiem muižas īpašniekiem – Tollu ģimenes – strādājušā kalpotāja</w:t>
            </w:r>
            <w:r w:rsidR="0021079D" w:rsidRPr="00A2334C" w:rsidDel="00D96B94">
              <w:rPr>
                <w:rFonts w:ascii="Arial" w:hAnsi="Arial" w:cs="Arial"/>
                <w:lang w:val="lv-LV"/>
              </w:rPr>
              <w:t xml:space="preserve"> </w:t>
            </w:r>
            <w:r w:rsidR="0021079D" w:rsidRPr="00A2334C">
              <w:rPr>
                <w:rFonts w:ascii="Arial" w:hAnsi="Arial" w:cs="Arial"/>
                <w:lang w:val="lv-LV"/>
              </w:rPr>
              <w:t xml:space="preserve">mazmazmazmeita. „Vai mēs arī varēsim pielaikot šādu </w:t>
            </w:r>
            <w:r w:rsidRPr="00A2334C">
              <w:rPr>
                <w:rFonts w:ascii="Arial" w:hAnsi="Arial" w:cs="Arial"/>
                <w:lang w:val="lv-LV"/>
              </w:rPr>
              <w:t>tērpu</w:t>
            </w:r>
            <w:r w:rsidR="0021079D" w:rsidRPr="00A2334C">
              <w:rPr>
                <w:rFonts w:ascii="Arial" w:hAnsi="Arial" w:cs="Arial"/>
                <w:lang w:val="lv-LV"/>
              </w:rPr>
              <w:t>?” jautāja Marija, kad Johanna stāstīja par Tollu dzimtu un vēsturi. „Nepārtrauc! Visam savs laiks,” māte apsauca meitu.</w:t>
            </w:r>
          </w:p>
        </w:tc>
        <w:tc>
          <w:tcPr>
            <w:tcW w:w="2919" w:type="dxa"/>
          </w:tcPr>
          <w:p w:rsidR="007D2729" w:rsidRPr="00A2334C" w:rsidRDefault="007D2729" w:rsidP="007D2729">
            <w:pPr>
              <w:jc w:val="both"/>
              <w:rPr>
                <w:rFonts w:ascii="Cambria" w:hAnsi="Cambria" w:cs="Cambria"/>
                <w:i/>
                <w:iCs/>
                <w:color w:val="585757"/>
                <w:sz w:val="18"/>
                <w:szCs w:val="18"/>
                <w:lang w:val="lv-LV" w:eastAsia="en-US"/>
              </w:rPr>
            </w:pPr>
            <w:r w:rsidRPr="00A2334C">
              <w:rPr>
                <w:rFonts w:ascii="Cambria" w:hAnsi="Cambria" w:cs="Cambria"/>
                <w:i/>
                <w:iCs/>
                <w:color w:val="585757"/>
                <w:sz w:val="18"/>
                <w:szCs w:val="18"/>
                <w:lang w:val="lv-LV" w:eastAsia="en-US"/>
              </w:rPr>
              <w:lastRenderedPageBreak/>
              <w:t>Kukruses Polārā muiža.</w:t>
            </w:r>
          </w:p>
          <w:p w:rsidR="0021079D" w:rsidRPr="00A2334C" w:rsidRDefault="007D2729" w:rsidP="007D2729">
            <w:pPr>
              <w:jc w:val="both"/>
              <w:rPr>
                <w:rFonts w:ascii="Arial" w:hAnsi="Arial" w:cs="Arial"/>
                <w:i/>
                <w:iCs/>
                <w:color w:val="006C99"/>
                <w:sz w:val="18"/>
                <w:szCs w:val="18"/>
                <w:lang w:val="lv-LV"/>
              </w:rPr>
            </w:pPr>
            <w:r w:rsidRPr="00A2334C">
              <w:rPr>
                <w:rFonts w:ascii="Arial" w:hAnsi="Arial" w:cs="Arial"/>
                <w:i/>
                <w:iCs/>
                <w:color w:val="006C99"/>
                <w:sz w:val="18"/>
                <w:szCs w:val="18"/>
                <w:lang w:val="lv-LV"/>
              </w:rPr>
              <w:t xml:space="preserve">Kukruses Polārajā muižā var iepazīties ar tās vēsturi un </w:t>
            </w:r>
            <w:r w:rsidRPr="00A2334C">
              <w:rPr>
                <w:rFonts w:ascii="Arial" w:hAnsi="Arial" w:cs="Arial"/>
                <w:i/>
                <w:iCs/>
                <w:color w:val="006C99"/>
                <w:sz w:val="18"/>
                <w:szCs w:val="18"/>
                <w:lang w:val="lv-LV"/>
              </w:rPr>
              <w:lastRenderedPageBreak/>
              <w:t>Saņņikova Zemes meklējumu ekspedīcijas materiāliem, pavizināties ar suņu pajūgu un smailīti. Saņņikova Zeme ir pētnieku it kā redzēta spoku sala Ziemeļu Ledus okeānā. Starp pētniekiem bija arī Kukruses muižas īpašnieks Eduards fon Tolls. Salu neviens tā arī neatrada, bet visi 1902. gada Saņņikova Zemes ekspedīcijas locekļi pazuda bez vēsts.</w:t>
            </w:r>
          </w:p>
        </w:tc>
      </w:tr>
      <w:tr w:rsidR="0021079D" w:rsidRPr="00A2334C" w:rsidTr="0021079D">
        <w:tc>
          <w:tcPr>
            <w:tcW w:w="7088" w:type="dxa"/>
          </w:tcPr>
          <w:p w:rsidR="0021079D" w:rsidRPr="00A2334C" w:rsidRDefault="0021079D" w:rsidP="0021079D">
            <w:pPr>
              <w:autoSpaceDE w:val="0"/>
              <w:autoSpaceDN w:val="0"/>
              <w:adjustRightInd w:val="0"/>
              <w:spacing w:after="0" w:line="240" w:lineRule="auto"/>
              <w:jc w:val="both"/>
              <w:rPr>
                <w:rFonts w:ascii="Arial" w:hAnsi="Arial" w:cs="Arial"/>
                <w:color w:val="FF0000"/>
                <w:lang w:val="lv-LV"/>
              </w:rPr>
            </w:pPr>
            <w:r w:rsidRPr="00A2334C">
              <w:rPr>
                <w:rFonts w:ascii="Arial" w:hAnsi="Arial" w:cs="Arial"/>
                <w:color w:val="FF0000"/>
                <w:lang w:val="lv-LV"/>
              </w:rPr>
              <w:lastRenderedPageBreak/>
              <w:t>82.</w:t>
            </w:r>
            <w:r w:rsidR="00131813" w:rsidRPr="00A2334C">
              <w:rPr>
                <w:rFonts w:ascii="Arial" w:hAnsi="Arial" w:cs="Arial"/>
                <w:color w:val="FF0000"/>
                <w:lang w:val="lv-LV"/>
              </w:rPr>
              <w:t xml:space="preserve"> – 1271.</w:t>
            </w:r>
            <w:r w:rsidRPr="00A2334C">
              <w:rPr>
                <w:rFonts w:ascii="Arial" w:hAnsi="Arial" w:cs="Arial"/>
                <w:color w:val="FF0000"/>
                <w:lang w:val="lv-LV"/>
              </w:rPr>
              <w:t> lpp.</w:t>
            </w:r>
          </w:p>
          <w:p w:rsidR="0021079D" w:rsidRPr="00A2334C" w:rsidRDefault="0021079D" w:rsidP="0021079D">
            <w:pPr>
              <w:autoSpaceDE w:val="0"/>
              <w:autoSpaceDN w:val="0"/>
              <w:adjustRightInd w:val="0"/>
              <w:spacing w:after="0" w:line="240" w:lineRule="auto"/>
              <w:ind w:left="123"/>
              <w:jc w:val="both"/>
              <w:rPr>
                <w:rFonts w:ascii="Arial" w:hAnsi="Arial" w:cs="Arial"/>
                <w:color w:val="E40613"/>
                <w:lang w:val="lv-LV"/>
              </w:rPr>
            </w:pPr>
          </w:p>
          <w:p w:rsidR="0021079D" w:rsidRPr="00A2334C" w:rsidRDefault="00143E4C" w:rsidP="0021079D">
            <w:pPr>
              <w:autoSpaceDE w:val="0"/>
              <w:autoSpaceDN w:val="0"/>
              <w:adjustRightInd w:val="0"/>
              <w:spacing w:after="0" w:line="240" w:lineRule="auto"/>
              <w:jc w:val="both"/>
              <w:rPr>
                <w:rFonts w:ascii="Arial" w:hAnsi="Arial" w:cs="Arial"/>
                <w:lang w:val="lv-LV"/>
              </w:rPr>
            </w:pPr>
            <w:r w:rsidRPr="00A2334C">
              <w:rPr>
                <w:rFonts w:ascii="Arial" w:hAnsi="Arial" w:cs="Arial"/>
                <w:lang w:val="lv-LV"/>
              </w:rPr>
              <w:t>„Nepārdzīvojiet, mēs to varam izdarīt ekskursijas laikā,” apgalvoja Johanna. „</w:t>
            </w:r>
            <w:proofErr w:type="gramStart"/>
            <w:r w:rsidRPr="00A2334C">
              <w:rPr>
                <w:rFonts w:ascii="Arial" w:hAnsi="Arial" w:cs="Arial"/>
                <w:lang w:val="lv-LV"/>
              </w:rPr>
              <w:t>Ejam,</w:t>
            </w:r>
            <w:proofErr w:type="gramEnd"/>
            <w:r w:rsidRPr="00A2334C">
              <w:rPr>
                <w:rFonts w:ascii="Arial" w:hAnsi="Arial" w:cs="Arial"/>
                <w:lang w:val="lv-LV"/>
              </w:rPr>
              <w:t xml:space="preserve"> ģērbtuve atrodas tur.” Viņas gāja pa gariem, labi izgaismotiem gaiteņiem ar augstiem griestiem, kamēr nokļuva istabā ar manekeniem krāšņos tērpos. Johanna atvēra skapja durvis, un viņas ieraudzīja skaistas mežģīnes, rišas, apakšsvārkus, kleitas, kurpītes, cimdus un zeķes. Viss izskatījās tik burvīgi, ka Marija un Nadja izbrīnā iepleta acis. </w:t>
            </w:r>
            <w:proofErr w:type="gramStart"/>
            <w:r w:rsidRPr="00A2334C">
              <w:rPr>
                <w:rFonts w:ascii="Arial" w:hAnsi="Arial" w:cs="Arial"/>
                <w:lang w:val="lv-LV"/>
              </w:rPr>
              <w:t>Viņas sajūsminātas</w:t>
            </w:r>
            <w:proofErr w:type="gramEnd"/>
            <w:r w:rsidRPr="00A2334C">
              <w:rPr>
                <w:rFonts w:ascii="Arial" w:hAnsi="Arial" w:cs="Arial"/>
                <w:lang w:val="lv-LV"/>
              </w:rPr>
              <w:t xml:space="preserve"> pielaikoja pasakainās kleitas, apbrīnojot tās un dejojot pa istabu.</w:t>
            </w:r>
          </w:p>
          <w:p w:rsidR="0021079D" w:rsidRPr="00A2334C" w:rsidRDefault="0021079D" w:rsidP="0021079D">
            <w:pPr>
              <w:autoSpaceDE w:val="0"/>
              <w:autoSpaceDN w:val="0"/>
              <w:adjustRightInd w:val="0"/>
              <w:spacing w:after="0" w:line="240" w:lineRule="auto"/>
              <w:ind w:left="123"/>
              <w:jc w:val="both"/>
              <w:rPr>
                <w:rFonts w:ascii="Arial" w:hAnsi="Arial" w:cs="Arial"/>
                <w:color w:val="E40613"/>
                <w:lang w:val="lv-LV"/>
              </w:rPr>
            </w:pPr>
          </w:p>
          <w:p w:rsidR="0021079D" w:rsidRPr="00A2334C" w:rsidRDefault="004B5D0B" w:rsidP="0021079D">
            <w:pPr>
              <w:autoSpaceDE w:val="0"/>
              <w:autoSpaceDN w:val="0"/>
              <w:adjustRightInd w:val="0"/>
              <w:spacing w:after="0" w:line="240" w:lineRule="auto"/>
              <w:jc w:val="both"/>
              <w:rPr>
                <w:rFonts w:ascii="Arial" w:hAnsi="Arial" w:cs="Arial"/>
                <w:lang w:val="lv-LV"/>
              </w:rPr>
            </w:pPr>
            <w:r w:rsidRPr="00A2334C">
              <w:rPr>
                <w:rFonts w:ascii="Arial" w:hAnsi="Arial" w:cs="Arial"/>
                <w:lang w:val="lv-LV"/>
              </w:rPr>
              <w:t>Pa to laiku Marks un Aleksandrs bija pusceļā uz Kohtla-Nommes šahtām. Zēns braucot lasīja internetā par tām un uzzināja, ka šodien pēdējā ekskursija ir nokavēta. „Nepārdzīvo, mēs obligāti atbrauksim uz šejieni nākamreiz,” Marks mierināja dēlu. Viņi brauca atpakaļ uz Kukrusi. „Kaut mums nevajadzētu pielaikot tās muļķīgās kleitas,” nopūtās Aleksandrs. „Es arī to negribētu,” piekrita Marks.</w:t>
            </w:r>
          </w:p>
          <w:p w:rsidR="0021079D" w:rsidRPr="00A2334C" w:rsidRDefault="0021079D" w:rsidP="0021079D">
            <w:pPr>
              <w:autoSpaceDE w:val="0"/>
              <w:autoSpaceDN w:val="0"/>
              <w:adjustRightInd w:val="0"/>
              <w:spacing w:after="0" w:line="240" w:lineRule="auto"/>
              <w:jc w:val="both"/>
              <w:rPr>
                <w:rFonts w:ascii="Arial" w:hAnsi="Arial" w:cs="Arial"/>
                <w:lang w:val="lv-LV"/>
              </w:rPr>
            </w:pPr>
          </w:p>
          <w:p w:rsidR="0021079D" w:rsidRPr="00A2334C" w:rsidRDefault="0021079D" w:rsidP="004B5D0B">
            <w:pPr>
              <w:autoSpaceDE w:val="0"/>
              <w:autoSpaceDN w:val="0"/>
              <w:adjustRightInd w:val="0"/>
              <w:spacing w:after="0" w:line="240" w:lineRule="auto"/>
              <w:jc w:val="both"/>
              <w:rPr>
                <w:rFonts w:ascii="Arial" w:hAnsi="Arial" w:cs="Arial"/>
                <w:lang w:val="lv-LV"/>
              </w:rPr>
            </w:pPr>
            <w:r w:rsidRPr="00A2334C">
              <w:rPr>
                <w:rFonts w:ascii="Arial" w:hAnsi="Arial" w:cs="Arial"/>
                <w:lang w:val="lv-LV"/>
              </w:rPr>
              <w:t xml:space="preserve">„Mēs jau braucam. Kad jūs atbrīvosities?” Marks zvanīja Nadjai. </w:t>
            </w:r>
            <w:r w:rsidR="004B5D0B" w:rsidRPr="00A2334C">
              <w:rPr>
                <w:rFonts w:ascii="Arial" w:hAnsi="Arial" w:cs="Arial"/>
                <w:lang w:val="lv-LV"/>
              </w:rPr>
              <w:t xml:space="preserve">– </w:t>
            </w:r>
            <w:r w:rsidRPr="00A2334C">
              <w:rPr>
                <w:rFonts w:ascii="Arial" w:hAnsi="Arial" w:cs="Arial"/>
                <w:lang w:val="lv-LV"/>
              </w:rPr>
              <w:t>„Tik ātri? Mēs vēl esam aizņemtas,” dedzīgi atbildēja Nadja. „Brauciet šurp, paskatīsities uz mums. Mēs esam tik skaistas!”</w:t>
            </w:r>
          </w:p>
        </w:tc>
        <w:tc>
          <w:tcPr>
            <w:tcW w:w="2919" w:type="dxa"/>
          </w:tcPr>
          <w:p w:rsidR="0021079D" w:rsidRPr="00A2334C" w:rsidRDefault="0021079D" w:rsidP="0021079D">
            <w:pPr>
              <w:autoSpaceDE w:val="0"/>
              <w:autoSpaceDN w:val="0"/>
              <w:adjustRightInd w:val="0"/>
              <w:spacing w:after="0" w:line="240" w:lineRule="auto"/>
              <w:jc w:val="both"/>
              <w:rPr>
                <w:rFonts w:ascii="Arial" w:hAnsi="Arial" w:cs="Arial"/>
                <w:i/>
                <w:iCs/>
                <w:color w:val="E40613"/>
                <w:sz w:val="18"/>
                <w:szCs w:val="18"/>
                <w:lang w:val="lv-LV"/>
              </w:rPr>
            </w:pPr>
            <w:r w:rsidRPr="00A2334C">
              <w:rPr>
                <w:rFonts w:ascii="Arial" w:hAnsi="Arial" w:cs="Arial"/>
                <w:i/>
                <w:iCs/>
                <w:color w:val="E40613"/>
                <w:sz w:val="18"/>
                <w:szCs w:val="18"/>
                <w:lang w:val="lv-LV"/>
              </w:rPr>
              <w:t>Šahtas muzejs atrodas astoņu metru dziļumā zem zemes; tas ir apmēram vienu kilometru garš, bet temperatūra tur visu gadu nepārsniedz +9 ! Pazemes ēdnīcā var nobaudīt ogļrača pusdienas.</w:t>
            </w:r>
          </w:p>
          <w:p w:rsidR="0021079D" w:rsidRPr="00A2334C" w:rsidRDefault="0021079D" w:rsidP="0021079D">
            <w:pPr>
              <w:autoSpaceDE w:val="0"/>
              <w:autoSpaceDN w:val="0"/>
              <w:adjustRightInd w:val="0"/>
              <w:spacing w:after="0" w:line="240" w:lineRule="auto"/>
              <w:jc w:val="both"/>
              <w:rPr>
                <w:rFonts w:ascii="Arial" w:hAnsi="Arial" w:cs="Arial"/>
                <w:i/>
                <w:iCs/>
                <w:color w:val="E40613"/>
                <w:sz w:val="18"/>
                <w:szCs w:val="18"/>
                <w:lang w:val="lv-LV"/>
              </w:rPr>
            </w:pPr>
          </w:p>
          <w:p w:rsidR="004B5D0B" w:rsidRPr="00A2334C" w:rsidRDefault="004B5D0B" w:rsidP="004B5D0B">
            <w:pPr>
              <w:jc w:val="both"/>
              <w:rPr>
                <w:rFonts w:ascii="Arial" w:hAnsi="Arial" w:cs="Arial"/>
                <w:i/>
                <w:iCs/>
                <w:color w:val="E40613"/>
                <w:sz w:val="18"/>
                <w:szCs w:val="18"/>
                <w:lang w:val="lv-LV"/>
              </w:rPr>
            </w:pPr>
            <w:r w:rsidRPr="00A2334C">
              <w:rPr>
                <w:rFonts w:ascii="Arial" w:hAnsi="Arial" w:cs="Arial"/>
                <w:i/>
                <w:iCs/>
                <w:color w:val="006C99"/>
                <w:sz w:val="18"/>
                <w:szCs w:val="18"/>
                <w:lang w:val="lv-LV"/>
              </w:rPr>
              <w:t>Raktuvju parkā atrodas vairāki apskates objekti, piemēram, Eiropā lielākais ekskavators (tā kauss sver apmēram 50 tonnu) un milzīgs „BelAZ” pašizgāzējs.</w:t>
            </w:r>
          </w:p>
          <w:p w:rsidR="0021079D" w:rsidRPr="00A2334C" w:rsidRDefault="0021079D" w:rsidP="0021079D">
            <w:pPr>
              <w:autoSpaceDE w:val="0"/>
              <w:autoSpaceDN w:val="0"/>
              <w:adjustRightInd w:val="0"/>
              <w:spacing w:after="0" w:line="240" w:lineRule="auto"/>
              <w:jc w:val="both"/>
              <w:rPr>
                <w:rFonts w:ascii="Arial" w:hAnsi="Arial" w:cs="Arial"/>
                <w:color w:val="E40613"/>
                <w:sz w:val="26"/>
                <w:szCs w:val="26"/>
                <w:lang w:val="lv-LV"/>
              </w:rPr>
            </w:pPr>
          </w:p>
        </w:tc>
      </w:tr>
    </w:tbl>
    <w:p w:rsidR="0021079D" w:rsidRPr="00A2334C" w:rsidRDefault="0021079D" w:rsidP="0021079D">
      <w:pPr>
        <w:autoSpaceDE w:val="0"/>
        <w:autoSpaceDN w:val="0"/>
        <w:adjustRightInd w:val="0"/>
        <w:spacing w:after="0" w:line="240" w:lineRule="auto"/>
        <w:rPr>
          <w:rFonts w:ascii="Arial" w:hAnsi="Arial" w:cs="Arial"/>
          <w:color w:val="E40613"/>
          <w:sz w:val="26"/>
          <w:szCs w:val="26"/>
          <w:lang w:val="lv-LV"/>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3"/>
        <w:gridCol w:w="2577"/>
      </w:tblGrid>
      <w:tr w:rsidR="0021079D" w:rsidRPr="00A2334C" w:rsidTr="0021079D">
        <w:tc>
          <w:tcPr>
            <w:tcW w:w="7088" w:type="dxa"/>
          </w:tcPr>
          <w:p w:rsidR="0021079D" w:rsidRPr="00A2334C" w:rsidRDefault="0021079D" w:rsidP="0021079D">
            <w:pPr>
              <w:autoSpaceDE w:val="0"/>
              <w:autoSpaceDN w:val="0"/>
              <w:adjustRightInd w:val="0"/>
              <w:spacing w:after="0" w:line="240" w:lineRule="auto"/>
              <w:ind w:left="31"/>
              <w:jc w:val="both"/>
              <w:rPr>
                <w:rFonts w:ascii="Arial" w:hAnsi="Arial" w:cs="Arial"/>
                <w:lang w:val="lv-LV"/>
              </w:rPr>
            </w:pPr>
            <w:r w:rsidRPr="00A2334C">
              <w:rPr>
                <w:rFonts w:ascii="Arial" w:hAnsi="Arial" w:cs="Arial"/>
                <w:lang w:val="lv-LV"/>
              </w:rPr>
              <w:t>83.</w:t>
            </w:r>
            <w:r w:rsidR="00131813" w:rsidRPr="00A2334C">
              <w:rPr>
                <w:rFonts w:ascii="Arial" w:hAnsi="Arial" w:cs="Arial"/>
                <w:lang w:val="lv-LV"/>
              </w:rPr>
              <w:t xml:space="preserve"> – 607.</w:t>
            </w:r>
            <w:r w:rsidRPr="00A2334C">
              <w:rPr>
                <w:rFonts w:ascii="Arial" w:hAnsi="Arial" w:cs="Arial"/>
                <w:lang w:val="lv-LV"/>
              </w:rPr>
              <w:t> lpp.</w:t>
            </w:r>
          </w:p>
          <w:p w:rsidR="0021079D" w:rsidRPr="00A2334C" w:rsidRDefault="0021079D" w:rsidP="0021079D">
            <w:pPr>
              <w:autoSpaceDE w:val="0"/>
              <w:autoSpaceDN w:val="0"/>
              <w:adjustRightInd w:val="0"/>
              <w:spacing w:after="0" w:line="240" w:lineRule="auto"/>
              <w:jc w:val="both"/>
              <w:rPr>
                <w:rFonts w:ascii="Arial" w:hAnsi="Arial" w:cs="Arial"/>
                <w:lang w:val="lv-LV"/>
              </w:rPr>
            </w:pPr>
          </w:p>
          <w:p w:rsidR="0021079D" w:rsidRPr="00A2334C" w:rsidRDefault="004B5D0B" w:rsidP="00220F46">
            <w:pPr>
              <w:autoSpaceDE w:val="0"/>
              <w:autoSpaceDN w:val="0"/>
              <w:adjustRightInd w:val="0"/>
              <w:spacing w:after="0" w:line="240" w:lineRule="auto"/>
              <w:jc w:val="both"/>
              <w:rPr>
                <w:rFonts w:ascii="Arial" w:hAnsi="Arial" w:cs="Arial"/>
                <w:lang w:val="lv-LV"/>
              </w:rPr>
            </w:pPr>
            <w:r w:rsidRPr="00A2334C">
              <w:rPr>
                <w:rFonts w:ascii="Arial" w:hAnsi="Arial" w:cs="Arial"/>
                <w:lang w:val="lv-LV"/>
              </w:rPr>
              <w:t xml:space="preserve">„Ziemā šeit ir vēl skaistāk,” teica Johanna Nadjai un Markam, kad viņi devās prom no muižas. „Kad uzsnieg sniegs, var vizināties ar suņu pajūgu. No skaistā skata aizraujas </w:t>
            </w:r>
            <w:r w:rsidR="00220F46" w:rsidRPr="00A2334C">
              <w:rPr>
                <w:rFonts w:ascii="Arial" w:hAnsi="Arial" w:cs="Arial"/>
                <w:lang w:val="lv-LV"/>
              </w:rPr>
              <w:t>elpa!” – „Tātad</w:t>
            </w:r>
            <w:r w:rsidRPr="00A2334C">
              <w:rPr>
                <w:rFonts w:ascii="Arial" w:hAnsi="Arial" w:cs="Arial"/>
                <w:lang w:val="lv-LV"/>
              </w:rPr>
              <w:t xml:space="preserve"> ziemā mums obligāti uz šejieni jāatbrauc. Turklāt es apsolīju Sašam aizvest viņu uz šahtu.” „Iesaku jums apmeklēt arī Kivieli piedzīvojumu tūrisma centru. Tur atrodas Igaunijā garākās slēpošanas nogāzes un ļoti labs snovborda parks. Jūs noteikti gūsiet neaizmirstamus iespaidus,” priecīgi stāstīja Johanna. „Laimīgu ceļu!” viņa apskāva Nadju un Mariju un palika, </w:t>
            </w:r>
            <w:r w:rsidRPr="00A2334C">
              <w:rPr>
                <w:rFonts w:ascii="Arial" w:hAnsi="Arial" w:cs="Arial"/>
                <w:lang w:val="lv-LV"/>
              </w:rPr>
              <w:lastRenderedPageBreak/>
              <w:t>lūkojoties uz projām braucošo mašīnu.</w:t>
            </w:r>
          </w:p>
        </w:tc>
        <w:tc>
          <w:tcPr>
            <w:tcW w:w="2919" w:type="dxa"/>
          </w:tcPr>
          <w:p w:rsidR="0021079D" w:rsidRPr="00A2334C" w:rsidRDefault="0021079D" w:rsidP="0021079D">
            <w:pPr>
              <w:autoSpaceDE w:val="0"/>
              <w:autoSpaceDN w:val="0"/>
              <w:adjustRightInd w:val="0"/>
              <w:spacing w:after="0" w:line="240" w:lineRule="auto"/>
              <w:jc w:val="both"/>
              <w:rPr>
                <w:rFonts w:ascii="Arial" w:hAnsi="Arial" w:cs="Arial"/>
                <w:i/>
                <w:iCs/>
                <w:color w:val="006C99"/>
                <w:sz w:val="18"/>
                <w:szCs w:val="18"/>
                <w:lang w:val="lv-LV"/>
              </w:rPr>
            </w:pPr>
            <w:r w:rsidRPr="00A2334C">
              <w:rPr>
                <w:rFonts w:ascii="Arial" w:hAnsi="Arial" w:cs="Arial"/>
                <w:i/>
                <w:iCs/>
                <w:color w:val="006C99"/>
                <w:sz w:val="18"/>
                <w:szCs w:val="18"/>
                <w:lang w:val="lv-LV"/>
              </w:rPr>
              <w:lastRenderedPageBreak/>
              <w:t>Ziemā zemes uzbērumi pārvēršas šķēršļu joslā snovtūbinga, snovborda vai ragaviņu cienītājiem.</w:t>
            </w:r>
          </w:p>
          <w:p w:rsidR="0021079D" w:rsidRPr="00A2334C" w:rsidRDefault="0021079D" w:rsidP="0021079D">
            <w:pPr>
              <w:autoSpaceDE w:val="0"/>
              <w:autoSpaceDN w:val="0"/>
              <w:adjustRightInd w:val="0"/>
              <w:spacing w:after="0" w:line="240" w:lineRule="auto"/>
              <w:jc w:val="both"/>
              <w:rPr>
                <w:rFonts w:ascii="Arial" w:hAnsi="Arial" w:cs="Arial"/>
                <w:i/>
                <w:iCs/>
                <w:color w:val="006C99"/>
                <w:sz w:val="18"/>
                <w:szCs w:val="18"/>
                <w:lang w:val="lv-LV"/>
              </w:rPr>
            </w:pPr>
          </w:p>
          <w:p w:rsidR="0021079D" w:rsidRPr="00A2334C" w:rsidRDefault="0021079D" w:rsidP="0021079D">
            <w:pPr>
              <w:autoSpaceDE w:val="0"/>
              <w:autoSpaceDN w:val="0"/>
              <w:adjustRightInd w:val="0"/>
              <w:spacing w:after="0" w:line="240" w:lineRule="auto"/>
              <w:jc w:val="both"/>
              <w:rPr>
                <w:rFonts w:ascii="Arial" w:hAnsi="Arial" w:cs="Arial"/>
                <w:b/>
                <w:bCs/>
                <w:i/>
                <w:iCs/>
                <w:color w:val="006C99"/>
                <w:sz w:val="18"/>
                <w:szCs w:val="18"/>
                <w:lang w:val="lv-LV"/>
              </w:rPr>
            </w:pPr>
            <w:r w:rsidRPr="00A2334C">
              <w:rPr>
                <w:rFonts w:ascii="Arial" w:hAnsi="Arial" w:cs="Arial"/>
                <w:b/>
                <w:bCs/>
                <w:i/>
                <w:iCs/>
                <w:color w:val="006C99"/>
                <w:sz w:val="18"/>
                <w:szCs w:val="18"/>
                <w:lang w:val="lv-LV"/>
              </w:rPr>
              <w:t>Kāds ir slānekļa zinātniskais nosaukums?</w:t>
            </w:r>
          </w:p>
          <w:p w:rsidR="0021079D" w:rsidRPr="00A2334C" w:rsidRDefault="0021079D" w:rsidP="0021079D">
            <w:pPr>
              <w:autoSpaceDE w:val="0"/>
              <w:autoSpaceDN w:val="0"/>
              <w:adjustRightInd w:val="0"/>
              <w:spacing w:after="0" w:line="240" w:lineRule="auto"/>
              <w:jc w:val="both"/>
              <w:rPr>
                <w:rFonts w:ascii="Arial" w:hAnsi="Arial" w:cs="Arial"/>
                <w:i/>
                <w:iCs/>
                <w:color w:val="006C99"/>
                <w:sz w:val="18"/>
                <w:szCs w:val="18"/>
                <w:lang w:val="lv-LV"/>
              </w:rPr>
            </w:pPr>
            <w:r w:rsidRPr="00A2334C">
              <w:rPr>
                <w:rFonts w:ascii="Arial" w:hAnsi="Arial" w:cs="Arial"/>
                <w:i/>
                <w:iCs/>
                <w:color w:val="006C99"/>
                <w:sz w:val="18"/>
                <w:szCs w:val="18"/>
                <w:lang w:val="lv-LV"/>
              </w:rPr>
              <w:t>1) Meningīts</w:t>
            </w:r>
            <w:r w:rsidR="004B5D0B" w:rsidRPr="00A2334C">
              <w:rPr>
                <w:rFonts w:ascii="Arial" w:hAnsi="Arial" w:cs="Arial"/>
                <w:i/>
                <w:iCs/>
                <w:color w:val="006C99"/>
                <w:sz w:val="18"/>
                <w:szCs w:val="18"/>
                <w:lang w:val="lv-LV"/>
              </w:rPr>
              <w:t>.</w:t>
            </w:r>
          </w:p>
          <w:p w:rsidR="0021079D" w:rsidRPr="00A2334C" w:rsidRDefault="0021079D" w:rsidP="0021079D">
            <w:pPr>
              <w:autoSpaceDE w:val="0"/>
              <w:autoSpaceDN w:val="0"/>
              <w:adjustRightInd w:val="0"/>
              <w:spacing w:after="0" w:line="240" w:lineRule="auto"/>
              <w:jc w:val="both"/>
              <w:rPr>
                <w:rFonts w:ascii="Arial" w:hAnsi="Arial" w:cs="Arial"/>
                <w:i/>
                <w:iCs/>
                <w:color w:val="006C99"/>
                <w:sz w:val="18"/>
                <w:szCs w:val="18"/>
                <w:lang w:val="lv-LV"/>
              </w:rPr>
            </w:pPr>
            <w:r w:rsidRPr="00A2334C">
              <w:rPr>
                <w:rFonts w:ascii="Arial" w:hAnsi="Arial" w:cs="Arial"/>
                <w:i/>
                <w:iCs/>
                <w:color w:val="006C99"/>
                <w:sz w:val="18"/>
                <w:szCs w:val="18"/>
                <w:lang w:val="lv-LV"/>
              </w:rPr>
              <w:t>2) Kukersīts</w:t>
            </w:r>
            <w:r w:rsidR="004B5D0B" w:rsidRPr="00A2334C">
              <w:rPr>
                <w:rFonts w:ascii="Arial" w:hAnsi="Arial" w:cs="Arial"/>
                <w:i/>
                <w:iCs/>
                <w:color w:val="006C99"/>
                <w:sz w:val="18"/>
                <w:szCs w:val="18"/>
                <w:lang w:val="lv-LV"/>
              </w:rPr>
              <w:t>.</w:t>
            </w:r>
          </w:p>
          <w:p w:rsidR="0021079D" w:rsidRPr="00A2334C" w:rsidRDefault="0021079D" w:rsidP="0021079D">
            <w:pPr>
              <w:autoSpaceDE w:val="0"/>
              <w:autoSpaceDN w:val="0"/>
              <w:adjustRightInd w:val="0"/>
              <w:spacing w:after="0" w:line="240" w:lineRule="auto"/>
              <w:ind w:left="31"/>
              <w:jc w:val="both"/>
              <w:rPr>
                <w:rFonts w:ascii="Arial" w:hAnsi="Arial" w:cs="Arial"/>
                <w:sz w:val="32"/>
                <w:szCs w:val="32"/>
                <w:lang w:val="lv-LV"/>
              </w:rPr>
            </w:pPr>
            <w:r w:rsidRPr="00A2334C">
              <w:rPr>
                <w:rFonts w:ascii="Arial" w:hAnsi="Arial" w:cs="Arial"/>
                <w:i/>
                <w:iCs/>
                <w:color w:val="006C99"/>
                <w:sz w:val="18"/>
                <w:szCs w:val="18"/>
                <w:lang w:val="lv-LV"/>
              </w:rPr>
              <w:t>3) Karabīts</w:t>
            </w:r>
            <w:r w:rsidR="004B5D0B" w:rsidRPr="00A2334C">
              <w:rPr>
                <w:rFonts w:ascii="Arial" w:hAnsi="Arial" w:cs="Arial"/>
                <w:i/>
                <w:iCs/>
                <w:color w:val="006C99"/>
                <w:sz w:val="18"/>
                <w:szCs w:val="18"/>
                <w:lang w:val="lv-LV"/>
              </w:rPr>
              <w:t>.</w:t>
            </w:r>
          </w:p>
        </w:tc>
      </w:tr>
    </w:tbl>
    <w:p w:rsidR="0021079D" w:rsidRPr="00A2334C" w:rsidRDefault="0021079D" w:rsidP="0021079D">
      <w:pPr>
        <w:autoSpaceDE w:val="0"/>
        <w:autoSpaceDN w:val="0"/>
        <w:adjustRightInd w:val="0"/>
        <w:spacing w:after="0" w:line="240" w:lineRule="auto"/>
        <w:rPr>
          <w:rFonts w:ascii="Arial" w:hAnsi="Arial" w:cs="Arial"/>
          <w:sz w:val="28"/>
          <w:szCs w:val="28"/>
          <w:lang w:val="lv-LV"/>
        </w:rPr>
      </w:pPr>
    </w:p>
    <w:p w:rsidR="0021079D" w:rsidRPr="00A2334C" w:rsidRDefault="0021079D" w:rsidP="0021079D">
      <w:pPr>
        <w:autoSpaceDE w:val="0"/>
        <w:autoSpaceDN w:val="0"/>
        <w:adjustRightInd w:val="0"/>
        <w:spacing w:after="0" w:line="240" w:lineRule="auto"/>
        <w:rPr>
          <w:rFonts w:ascii="Arial" w:hAnsi="Arial" w:cs="Arial"/>
          <w:sz w:val="28"/>
          <w:szCs w:val="28"/>
          <w:lang w:val="lv-LV"/>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13"/>
        <w:gridCol w:w="2607"/>
      </w:tblGrid>
      <w:tr w:rsidR="0021079D" w:rsidRPr="00A2334C" w:rsidTr="0021079D">
        <w:tc>
          <w:tcPr>
            <w:tcW w:w="7088" w:type="dxa"/>
          </w:tcPr>
          <w:p w:rsidR="0021079D" w:rsidRPr="00A2334C" w:rsidRDefault="0021079D" w:rsidP="0021079D">
            <w:pPr>
              <w:autoSpaceDE w:val="0"/>
              <w:autoSpaceDN w:val="0"/>
              <w:adjustRightInd w:val="0"/>
              <w:spacing w:after="0" w:line="240" w:lineRule="auto"/>
              <w:ind w:left="92"/>
              <w:rPr>
                <w:rFonts w:ascii="Arial" w:hAnsi="Arial" w:cs="Arial"/>
                <w:lang w:val="lv-LV"/>
              </w:rPr>
            </w:pPr>
            <w:r w:rsidRPr="00A2334C">
              <w:rPr>
                <w:rFonts w:ascii="Arial" w:hAnsi="Arial" w:cs="Arial"/>
                <w:lang w:val="lv-LV"/>
              </w:rPr>
              <w:t>84.</w:t>
            </w:r>
            <w:r w:rsidR="00131813" w:rsidRPr="00A2334C">
              <w:rPr>
                <w:rFonts w:ascii="Arial" w:hAnsi="Arial" w:cs="Arial"/>
                <w:lang w:val="lv-LV"/>
              </w:rPr>
              <w:t xml:space="preserve"> – 616.</w:t>
            </w:r>
            <w:r w:rsidRPr="00A2334C">
              <w:rPr>
                <w:rFonts w:ascii="Arial" w:hAnsi="Arial" w:cs="Arial"/>
                <w:lang w:val="lv-LV"/>
              </w:rPr>
              <w:t> lpp.</w:t>
            </w:r>
          </w:p>
          <w:p w:rsidR="0021079D" w:rsidRPr="00A2334C" w:rsidRDefault="0021079D" w:rsidP="0021079D">
            <w:pPr>
              <w:autoSpaceDE w:val="0"/>
              <w:autoSpaceDN w:val="0"/>
              <w:adjustRightInd w:val="0"/>
              <w:spacing w:after="0" w:line="240" w:lineRule="auto"/>
              <w:ind w:left="92"/>
              <w:rPr>
                <w:rFonts w:ascii="Arial" w:hAnsi="Arial" w:cs="Arial"/>
                <w:sz w:val="28"/>
                <w:szCs w:val="28"/>
                <w:lang w:val="lv-LV"/>
              </w:rPr>
            </w:pPr>
          </w:p>
          <w:p w:rsidR="0021079D" w:rsidRPr="00A2334C" w:rsidRDefault="0021079D" w:rsidP="0021079D">
            <w:pPr>
              <w:autoSpaceDE w:val="0"/>
              <w:autoSpaceDN w:val="0"/>
              <w:adjustRightInd w:val="0"/>
              <w:spacing w:after="0" w:line="240" w:lineRule="auto"/>
              <w:rPr>
                <w:rFonts w:ascii="Arial" w:hAnsi="Arial" w:cs="Arial"/>
                <w:b/>
                <w:bCs/>
                <w:sz w:val="28"/>
                <w:szCs w:val="28"/>
                <w:lang w:val="lv-LV"/>
              </w:rPr>
            </w:pPr>
            <w:r w:rsidRPr="00A2334C">
              <w:rPr>
                <w:rFonts w:ascii="Arial" w:hAnsi="Arial" w:cs="Arial"/>
                <w:b/>
                <w:bCs/>
                <w:sz w:val="28"/>
                <w:szCs w:val="28"/>
                <w:lang w:val="lv-LV"/>
              </w:rPr>
              <w:t>Peipusa ezera rietumu krasts</w:t>
            </w:r>
          </w:p>
          <w:p w:rsidR="0021079D" w:rsidRPr="00A2334C" w:rsidRDefault="0021079D" w:rsidP="0021079D">
            <w:pPr>
              <w:autoSpaceDE w:val="0"/>
              <w:autoSpaceDN w:val="0"/>
              <w:adjustRightInd w:val="0"/>
              <w:spacing w:after="0" w:line="240" w:lineRule="auto"/>
              <w:ind w:left="92"/>
              <w:rPr>
                <w:rFonts w:ascii="Nobile-Regular" w:hAnsi="Nobile-Regular" w:cs="Nobile-Regular"/>
                <w:sz w:val="18"/>
                <w:szCs w:val="18"/>
                <w:lang w:val="lv-LV" w:eastAsia="en-US"/>
              </w:rPr>
            </w:pPr>
          </w:p>
          <w:p w:rsidR="0021079D" w:rsidRPr="00A2334C" w:rsidRDefault="0021079D" w:rsidP="00220F46">
            <w:pPr>
              <w:autoSpaceDE w:val="0"/>
              <w:autoSpaceDN w:val="0"/>
              <w:adjustRightInd w:val="0"/>
              <w:spacing w:after="0" w:line="240" w:lineRule="auto"/>
              <w:jc w:val="both"/>
              <w:rPr>
                <w:rFonts w:ascii="Arial" w:hAnsi="Arial" w:cs="Arial"/>
                <w:lang w:val="lv-LV"/>
              </w:rPr>
            </w:pPr>
            <w:r w:rsidRPr="00A2334C">
              <w:rPr>
                <w:rFonts w:ascii="Arial" w:hAnsi="Arial" w:cs="Arial"/>
                <w:lang w:val="lv-LV"/>
              </w:rPr>
              <w:t>„</w:t>
            </w:r>
            <w:r w:rsidR="00220F46" w:rsidRPr="00A2334C">
              <w:rPr>
                <w:rFonts w:ascii="Arial" w:hAnsi="Arial" w:cs="Arial"/>
                <w:lang w:val="lv-LV"/>
              </w:rPr>
              <w:t>U</w:t>
            </w:r>
            <w:r w:rsidRPr="00A2334C">
              <w:rPr>
                <w:rFonts w:ascii="Arial" w:hAnsi="Arial" w:cs="Arial"/>
                <w:lang w:val="lv-LV"/>
              </w:rPr>
              <w:t>z kurieni t</w:t>
            </w:r>
            <w:r w:rsidR="00220F46" w:rsidRPr="00A2334C">
              <w:rPr>
                <w:rFonts w:ascii="Arial" w:hAnsi="Arial" w:cs="Arial"/>
                <w:lang w:val="lv-LV"/>
              </w:rPr>
              <w:t>agad</w:t>
            </w:r>
            <w:r w:rsidRPr="00A2334C">
              <w:rPr>
                <w:rFonts w:ascii="Arial" w:hAnsi="Arial" w:cs="Arial"/>
                <w:lang w:val="lv-LV"/>
              </w:rPr>
              <w:t>?” vaicāja Marks Nadjai, kas jau slēdza iekšā planšetdatoru. „Hmm, varbūt brauksim caur Jihvi uz Peipusa ezeru, bet no turienes – uz Peltsamā, kur varēsim pārnakšņot. Pa ceļam būs Alutaguses piedzīvojumu parks, Kuremā klosteris, Īsaku muzejs, koka klēts Avinurmē, kā arī svētdienas skola Palamuses pilsētā. Vai mans piedāvājums der?” jautāja Nadja. „Atceries, kā brauci ar manu mammu uz Kuremā!” iesmējās Marks. „Atceros! Protams, tā bija dīvaina vīramātes un vedeklas pirmās tikšanās vieta, bet mēs labi pavadījām laiku. Peltsamā ir ļoti daudz viesnīcu.</w:t>
            </w:r>
          </w:p>
        </w:tc>
        <w:tc>
          <w:tcPr>
            <w:tcW w:w="2919" w:type="dxa"/>
          </w:tcPr>
          <w:p w:rsidR="0021079D" w:rsidRPr="00A2334C" w:rsidRDefault="0021079D" w:rsidP="0021079D">
            <w:pPr>
              <w:jc w:val="both"/>
              <w:rPr>
                <w:rFonts w:ascii="Arial" w:hAnsi="Arial" w:cs="Arial"/>
                <w:i/>
                <w:iCs/>
                <w:color w:val="E40613"/>
                <w:sz w:val="18"/>
                <w:szCs w:val="18"/>
                <w:lang w:val="lv-LV"/>
              </w:rPr>
            </w:pPr>
            <w:r w:rsidRPr="00A2334C">
              <w:rPr>
                <w:rFonts w:ascii="Arial" w:hAnsi="Arial" w:cs="Arial"/>
                <w:i/>
                <w:iCs/>
                <w:color w:val="E40613"/>
                <w:sz w:val="18"/>
                <w:szCs w:val="18"/>
                <w:lang w:val="lv-LV"/>
              </w:rPr>
              <w:t xml:space="preserve">Vairākus gadsimtus makšķerēšana bija ļoti svarīgs iztikas avots tautām, kuras dzīvoja Peipusa ezera piekrastē. Pat mūsdienās ziemā pie āliņģiem var redzēt makšķerniekus. Gribat pamēģināt? Taču atcerieties, ka vispirms </w:t>
            </w:r>
            <w:r w:rsidR="00220F46" w:rsidRPr="00A2334C">
              <w:rPr>
                <w:rFonts w:ascii="Arial" w:hAnsi="Arial" w:cs="Arial"/>
                <w:i/>
                <w:iCs/>
                <w:color w:val="E40613"/>
                <w:sz w:val="18"/>
                <w:szCs w:val="18"/>
                <w:lang w:val="lv-LV"/>
              </w:rPr>
              <w:t>jāuzzina, vai ir</w:t>
            </w:r>
            <w:r w:rsidRPr="00A2334C">
              <w:rPr>
                <w:rFonts w:ascii="Arial" w:hAnsi="Arial" w:cs="Arial"/>
                <w:i/>
                <w:iCs/>
                <w:color w:val="E40613"/>
                <w:sz w:val="18"/>
                <w:szCs w:val="18"/>
                <w:lang w:val="lv-LV"/>
              </w:rPr>
              <w:t xml:space="preserve"> atļauts atrasties uz ledus!</w:t>
            </w:r>
          </w:p>
          <w:p w:rsidR="0021079D" w:rsidRPr="00A2334C" w:rsidRDefault="0021079D" w:rsidP="0021079D">
            <w:pPr>
              <w:jc w:val="both"/>
              <w:rPr>
                <w:rFonts w:ascii="Arial" w:hAnsi="Arial" w:cs="Arial"/>
                <w:sz w:val="18"/>
                <w:szCs w:val="18"/>
                <w:lang w:val="lv-LV"/>
              </w:rPr>
            </w:pPr>
          </w:p>
        </w:tc>
      </w:tr>
      <w:tr w:rsidR="0021079D" w:rsidRPr="00A2334C" w:rsidTr="0021079D">
        <w:tc>
          <w:tcPr>
            <w:tcW w:w="7088" w:type="dxa"/>
          </w:tcPr>
          <w:p w:rsidR="0021079D" w:rsidRPr="00A2334C" w:rsidRDefault="0021079D" w:rsidP="0021079D">
            <w:pPr>
              <w:autoSpaceDE w:val="0"/>
              <w:autoSpaceDN w:val="0"/>
              <w:adjustRightInd w:val="0"/>
              <w:spacing w:after="0" w:line="240" w:lineRule="auto"/>
              <w:ind w:left="92"/>
              <w:jc w:val="both"/>
              <w:rPr>
                <w:rFonts w:ascii="Arial" w:hAnsi="Arial" w:cs="Arial"/>
                <w:lang w:val="lv-LV"/>
              </w:rPr>
            </w:pPr>
            <w:r w:rsidRPr="00A2334C">
              <w:rPr>
                <w:rFonts w:ascii="Arial" w:hAnsi="Arial" w:cs="Arial"/>
                <w:lang w:val="lv-LV"/>
              </w:rPr>
              <w:t>85.</w:t>
            </w:r>
            <w:r w:rsidR="00131813" w:rsidRPr="00A2334C">
              <w:rPr>
                <w:rFonts w:ascii="Arial" w:hAnsi="Arial" w:cs="Arial"/>
                <w:lang w:val="lv-LV"/>
              </w:rPr>
              <w:t xml:space="preserve"> – 365. </w:t>
            </w:r>
            <w:r w:rsidRPr="00A2334C">
              <w:rPr>
                <w:rFonts w:ascii="Arial" w:hAnsi="Arial" w:cs="Arial"/>
                <w:lang w:val="lv-LV"/>
              </w:rPr>
              <w:t>lpp.</w:t>
            </w:r>
          </w:p>
          <w:p w:rsidR="0021079D" w:rsidRPr="00A2334C" w:rsidRDefault="0021079D" w:rsidP="0021079D">
            <w:pPr>
              <w:autoSpaceDE w:val="0"/>
              <w:autoSpaceDN w:val="0"/>
              <w:adjustRightInd w:val="0"/>
              <w:spacing w:after="0" w:line="240" w:lineRule="auto"/>
              <w:jc w:val="both"/>
              <w:rPr>
                <w:rFonts w:ascii="Arial" w:hAnsi="Arial" w:cs="Arial"/>
                <w:lang w:val="lv-LV"/>
              </w:rPr>
            </w:pPr>
          </w:p>
          <w:p w:rsidR="0021079D" w:rsidRPr="00A2334C" w:rsidRDefault="00220F46" w:rsidP="0021079D">
            <w:pPr>
              <w:autoSpaceDE w:val="0"/>
              <w:autoSpaceDN w:val="0"/>
              <w:adjustRightInd w:val="0"/>
              <w:spacing w:after="0" w:line="240" w:lineRule="auto"/>
              <w:jc w:val="both"/>
              <w:rPr>
                <w:rFonts w:ascii="Arial" w:hAnsi="Arial" w:cs="Arial"/>
                <w:lang w:val="lv-LV"/>
              </w:rPr>
            </w:pPr>
            <w:r w:rsidRPr="00A2334C">
              <w:rPr>
                <w:rFonts w:ascii="Arial" w:hAnsi="Arial" w:cs="Arial"/>
                <w:lang w:val="lv-LV"/>
              </w:rPr>
              <w:t>Es laikam rezervēšu numuru Karla Šmita mājā. Ļoti jauka vieta,” piedāvāja Nadja. Aleksandrs un Marija aizmugurējā sēdeklī gulēja. Nadja satvēra Marka roku un čukstēja: „Pavadīsim šo vakaru divatā.” – „Varbūt aizvedīsim bērnus uz Kuremā?” – „Izklausās tā, it kā tu gribētu viņus ieslēgt klosterī. Varbūt ieslēgsim viņus numurā? Tā būs drošāk.”</w:t>
            </w:r>
          </w:p>
        </w:tc>
        <w:tc>
          <w:tcPr>
            <w:tcW w:w="2919" w:type="dxa"/>
          </w:tcPr>
          <w:p w:rsidR="00220F46" w:rsidRPr="00A2334C" w:rsidRDefault="00220F46" w:rsidP="00220F46">
            <w:pPr>
              <w:autoSpaceDE w:val="0"/>
              <w:autoSpaceDN w:val="0"/>
              <w:adjustRightInd w:val="0"/>
              <w:spacing w:after="0" w:line="240" w:lineRule="auto"/>
              <w:jc w:val="both"/>
              <w:rPr>
                <w:rFonts w:ascii="Cambria" w:hAnsi="Cambria" w:cs="Cambria"/>
                <w:i/>
                <w:iCs/>
                <w:color w:val="585757"/>
                <w:sz w:val="18"/>
                <w:szCs w:val="18"/>
                <w:lang w:val="lv-LV" w:eastAsia="en-US"/>
              </w:rPr>
            </w:pPr>
            <w:r w:rsidRPr="00A2334C">
              <w:rPr>
                <w:rFonts w:ascii="Cambria" w:hAnsi="Cambria" w:cs="Cambria"/>
                <w:i/>
                <w:iCs/>
                <w:color w:val="585757"/>
                <w:sz w:val="18"/>
                <w:szCs w:val="18"/>
                <w:lang w:val="lv-LV" w:eastAsia="en-US"/>
              </w:rPr>
              <w:t>Alutaguses piedzīvojumu parks.</w:t>
            </w:r>
          </w:p>
          <w:p w:rsidR="00220F46" w:rsidRPr="00A2334C" w:rsidRDefault="00220F46" w:rsidP="00220F46">
            <w:pPr>
              <w:autoSpaceDE w:val="0"/>
              <w:autoSpaceDN w:val="0"/>
              <w:adjustRightInd w:val="0"/>
              <w:spacing w:after="0" w:line="240" w:lineRule="auto"/>
              <w:jc w:val="both"/>
              <w:rPr>
                <w:rFonts w:ascii="Nobile-Italic" w:hAnsi="Nobile-Italic" w:cs="Nobile-Italic"/>
                <w:i/>
                <w:iCs/>
                <w:color w:val="585757"/>
                <w:sz w:val="18"/>
                <w:szCs w:val="18"/>
                <w:lang w:val="lv-LV" w:eastAsia="en-US"/>
              </w:rPr>
            </w:pPr>
          </w:p>
          <w:p w:rsidR="0021079D" w:rsidRPr="00A2334C" w:rsidRDefault="00220F46" w:rsidP="00220F46">
            <w:pPr>
              <w:jc w:val="both"/>
              <w:rPr>
                <w:rFonts w:ascii="Arial" w:hAnsi="Arial" w:cs="Arial"/>
                <w:i/>
                <w:iCs/>
                <w:sz w:val="18"/>
                <w:szCs w:val="18"/>
                <w:lang w:val="lv-LV"/>
              </w:rPr>
            </w:pPr>
            <w:r w:rsidRPr="00A2334C">
              <w:rPr>
                <w:rFonts w:ascii="Arial" w:hAnsi="Arial" w:cs="Arial"/>
                <w:i/>
                <w:iCs/>
                <w:color w:val="E40613"/>
                <w:sz w:val="18"/>
                <w:szCs w:val="18"/>
                <w:lang w:val="lv-LV"/>
              </w:rPr>
              <w:t>Muzejā var apskatīt sena, Austrumeiropā un Ziemeļeiropā austa tekstila fragmenta kopiju.</w:t>
            </w:r>
          </w:p>
          <w:p w:rsidR="0021079D" w:rsidRPr="00A2334C" w:rsidRDefault="0021079D" w:rsidP="0021079D">
            <w:pPr>
              <w:jc w:val="both"/>
              <w:rPr>
                <w:rFonts w:ascii="Arial" w:hAnsi="Arial" w:cs="Arial"/>
                <w:sz w:val="18"/>
                <w:szCs w:val="18"/>
                <w:lang w:val="lv-LV"/>
              </w:rPr>
            </w:pPr>
            <w:r w:rsidRPr="00A2334C">
              <w:rPr>
                <w:rFonts w:ascii="Arial" w:hAnsi="Arial" w:cs="Arial"/>
                <w:i/>
                <w:iCs/>
                <w:color w:val="006C99"/>
                <w:sz w:val="18"/>
                <w:szCs w:val="18"/>
                <w:lang w:val="lv-LV"/>
              </w:rPr>
              <w:t>Īsaku muzejā var iepazīties ar ugunsdzēsības vēsturi. Tur ir vairāk nekā 30 000 eksponātu.</w:t>
            </w:r>
          </w:p>
          <w:p w:rsidR="0021079D" w:rsidRPr="00A2334C" w:rsidRDefault="0021079D" w:rsidP="0021079D">
            <w:pPr>
              <w:autoSpaceDE w:val="0"/>
              <w:autoSpaceDN w:val="0"/>
              <w:adjustRightInd w:val="0"/>
              <w:spacing w:after="0" w:line="240" w:lineRule="auto"/>
              <w:jc w:val="both"/>
              <w:rPr>
                <w:rFonts w:ascii="Cambria" w:hAnsi="Cambria" w:cs="Cambria"/>
                <w:sz w:val="18"/>
                <w:szCs w:val="18"/>
                <w:lang w:val="lv-LV"/>
              </w:rPr>
            </w:pPr>
            <w:r w:rsidRPr="00A2334C">
              <w:rPr>
                <w:rFonts w:ascii="Nobile-Italic" w:hAnsi="Nobile-Italic" w:cs="Nobile-Italic"/>
                <w:i/>
                <w:iCs/>
                <w:color w:val="585757"/>
                <w:sz w:val="18"/>
                <w:szCs w:val="18"/>
                <w:lang w:val="lv-LV" w:eastAsia="en-US"/>
              </w:rPr>
              <w:t>Īsaku muzejs</w:t>
            </w:r>
            <w:r w:rsidR="00220F46" w:rsidRPr="00A2334C">
              <w:rPr>
                <w:rFonts w:ascii="Nobile-Italic" w:hAnsi="Nobile-Italic" w:cs="Nobile-Italic"/>
                <w:i/>
                <w:iCs/>
                <w:color w:val="585757"/>
                <w:sz w:val="18"/>
                <w:szCs w:val="18"/>
                <w:lang w:val="lv-LV" w:eastAsia="en-US"/>
              </w:rPr>
              <w:t>.</w:t>
            </w:r>
          </w:p>
        </w:tc>
      </w:tr>
    </w:tbl>
    <w:p w:rsidR="0021079D" w:rsidRPr="00A2334C" w:rsidRDefault="0021079D" w:rsidP="0021079D">
      <w:pPr>
        <w:autoSpaceDE w:val="0"/>
        <w:autoSpaceDN w:val="0"/>
        <w:adjustRightInd w:val="0"/>
        <w:spacing w:after="0" w:line="240" w:lineRule="auto"/>
        <w:rPr>
          <w:rFonts w:ascii="Arial" w:hAnsi="Arial" w:cs="Arial"/>
          <w:sz w:val="28"/>
          <w:szCs w:val="28"/>
          <w:lang w:val="lv-LV"/>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22"/>
        <w:gridCol w:w="2598"/>
      </w:tblGrid>
      <w:tr w:rsidR="0021079D" w:rsidRPr="00A2334C" w:rsidTr="0021079D">
        <w:tc>
          <w:tcPr>
            <w:tcW w:w="7088" w:type="dxa"/>
          </w:tcPr>
          <w:p w:rsidR="0021079D" w:rsidRPr="00A2334C" w:rsidRDefault="0021079D" w:rsidP="0021079D">
            <w:pPr>
              <w:autoSpaceDE w:val="0"/>
              <w:autoSpaceDN w:val="0"/>
              <w:adjustRightInd w:val="0"/>
              <w:spacing w:after="0" w:line="240" w:lineRule="auto"/>
              <w:ind w:left="154"/>
              <w:jc w:val="both"/>
              <w:rPr>
                <w:rFonts w:ascii="Arial" w:hAnsi="Arial" w:cs="Arial"/>
                <w:lang w:val="lv-LV"/>
              </w:rPr>
            </w:pPr>
            <w:r w:rsidRPr="00A2334C">
              <w:rPr>
                <w:rFonts w:ascii="Arial" w:hAnsi="Arial" w:cs="Arial"/>
                <w:lang w:val="lv-LV"/>
              </w:rPr>
              <w:t>86.</w:t>
            </w:r>
            <w:r w:rsidR="00131813" w:rsidRPr="00A2334C">
              <w:rPr>
                <w:rFonts w:ascii="Arial" w:hAnsi="Arial" w:cs="Arial"/>
                <w:lang w:val="lv-LV"/>
              </w:rPr>
              <w:t xml:space="preserve"> – 518.</w:t>
            </w:r>
            <w:r w:rsidRPr="00A2334C">
              <w:rPr>
                <w:rFonts w:ascii="Arial" w:hAnsi="Arial" w:cs="Arial"/>
                <w:lang w:val="lv-LV"/>
              </w:rPr>
              <w:t> lpp.</w:t>
            </w:r>
          </w:p>
          <w:p w:rsidR="0021079D" w:rsidRPr="00A2334C" w:rsidRDefault="0021079D" w:rsidP="0021079D">
            <w:pPr>
              <w:autoSpaceDE w:val="0"/>
              <w:autoSpaceDN w:val="0"/>
              <w:adjustRightInd w:val="0"/>
              <w:spacing w:after="0" w:line="240" w:lineRule="auto"/>
              <w:jc w:val="both"/>
              <w:rPr>
                <w:rFonts w:ascii="Arial" w:hAnsi="Arial" w:cs="Arial"/>
                <w:lang w:val="lv-LV"/>
              </w:rPr>
            </w:pPr>
          </w:p>
          <w:p w:rsidR="0021079D" w:rsidRPr="00A2334C" w:rsidRDefault="0021079D" w:rsidP="00220F46">
            <w:pPr>
              <w:autoSpaceDE w:val="0"/>
              <w:autoSpaceDN w:val="0"/>
              <w:adjustRightInd w:val="0"/>
              <w:spacing w:after="0" w:line="240" w:lineRule="auto"/>
              <w:jc w:val="both"/>
              <w:rPr>
                <w:rFonts w:ascii="Arial" w:hAnsi="Arial" w:cs="Arial"/>
                <w:lang w:val="lv-LV"/>
              </w:rPr>
            </w:pPr>
            <w:r w:rsidRPr="00A2334C">
              <w:rPr>
                <w:rFonts w:ascii="Arial" w:hAnsi="Arial" w:cs="Arial"/>
                <w:lang w:val="lv-LV"/>
              </w:rPr>
              <w:t xml:space="preserve">Pēc stundas viņi nokļuva Kauksi pludmalē. Bērni pamodās un </w:t>
            </w:r>
            <w:r w:rsidR="00220F46" w:rsidRPr="00A2334C">
              <w:rPr>
                <w:rFonts w:ascii="Arial" w:hAnsi="Arial" w:cs="Arial"/>
                <w:lang w:val="lv-LV"/>
              </w:rPr>
              <w:t xml:space="preserve">rosījās </w:t>
            </w:r>
            <w:r w:rsidRPr="00A2334C">
              <w:rPr>
                <w:rFonts w:ascii="Arial" w:hAnsi="Arial" w:cs="Arial"/>
                <w:lang w:val="lv-LV"/>
              </w:rPr>
              <w:t>aizmugurējā sēdeklī</w:t>
            </w:r>
            <w:r w:rsidR="00220F46" w:rsidRPr="00A2334C">
              <w:rPr>
                <w:rFonts w:ascii="Arial" w:hAnsi="Arial" w:cs="Arial"/>
                <w:lang w:val="lv-LV"/>
              </w:rPr>
              <w:t>.</w:t>
            </w:r>
            <w:r w:rsidRPr="00A2334C">
              <w:rPr>
                <w:rFonts w:ascii="Arial" w:hAnsi="Arial" w:cs="Arial"/>
                <w:lang w:val="lv-LV"/>
              </w:rPr>
              <w:t xml:space="preserve"> „Mēs joprojām esam pie jūras?” vaicāja Marija, berzējot miegainās acis, kad Marks </w:t>
            </w:r>
            <w:r w:rsidR="00220F46" w:rsidRPr="00A2334C">
              <w:rPr>
                <w:rFonts w:ascii="Arial" w:hAnsi="Arial" w:cs="Arial"/>
                <w:lang w:val="lv-LV"/>
              </w:rPr>
              <w:t>apturēja mašīnu. „Tas ir Peipusa ezers, mīļā,” teica Nadja. – „Aujiet</w:t>
            </w:r>
            <w:r w:rsidRPr="00A2334C">
              <w:rPr>
                <w:rFonts w:ascii="Arial" w:hAnsi="Arial" w:cs="Arial"/>
                <w:lang w:val="lv-LV"/>
              </w:rPr>
              <w:t xml:space="preserve"> nost apavus un skriešus uz pludmali! Saša, pieskati māsu!” Bērni izkāpa no mašīnas un basām kājām skrēja uz smilšaino pludmali. „Kuš! Saša, paklausies!” Marija piespieda pirkstu pie lūpām un ieklausījās. Smiltis izdeva dīvainu skaņu – tās bija Peipusa ezera dziedošās smiltis. Bērni</w:t>
            </w:r>
          </w:p>
        </w:tc>
        <w:tc>
          <w:tcPr>
            <w:tcW w:w="2919" w:type="dxa"/>
          </w:tcPr>
          <w:p w:rsidR="0021079D" w:rsidRPr="00A2334C" w:rsidRDefault="0021079D" w:rsidP="0021079D">
            <w:pPr>
              <w:jc w:val="both"/>
              <w:rPr>
                <w:rFonts w:ascii="Arial" w:hAnsi="Arial" w:cs="Arial"/>
                <w:i/>
                <w:iCs/>
                <w:sz w:val="18"/>
                <w:szCs w:val="18"/>
                <w:lang w:val="lv-LV"/>
              </w:rPr>
            </w:pPr>
            <w:r w:rsidRPr="00A2334C">
              <w:rPr>
                <w:rFonts w:ascii="Arial" w:hAnsi="Arial" w:cs="Arial"/>
                <w:i/>
                <w:iCs/>
                <w:color w:val="006C99"/>
                <w:sz w:val="18"/>
                <w:szCs w:val="18"/>
                <w:lang w:val="lv-LV"/>
              </w:rPr>
              <w:t>Runā, ka Kuremā atrodas svētais avots, kuram piemīt dziedinošas īpašības. Paņemiet līdzi pudeli ūdenim. Avots ir tik populārs starp tūristiem, ka pēc ūdens bieži stāv rinda!</w:t>
            </w:r>
          </w:p>
          <w:p w:rsidR="0021079D" w:rsidRPr="00A2334C" w:rsidRDefault="0021079D" w:rsidP="0021079D">
            <w:pPr>
              <w:autoSpaceDE w:val="0"/>
              <w:autoSpaceDN w:val="0"/>
              <w:adjustRightInd w:val="0"/>
              <w:spacing w:after="0" w:line="240" w:lineRule="auto"/>
              <w:jc w:val="both"/>
              <w:rPr>
                <w:rFonts w:ascii="Arial" w:hAnsi="Arial" w:cs="Arial"/>
                <w:i/>
                <w:iCs/>
                <w:color w:val="E40613"/>
                <w:sz w:val="18"/>
                <w:szCs w:val="18"/>
                <w:lang w:val="lv-LV"/>
              </w:rPr>
            </w:pPr>
            <w:r w:rsidRPr="00A2334C">
              <w:rPr>
                <w:rFonts w:ascii="Arial" w:hAnsi="Arial" w:cs="Arial"/>
                <w:i/>
                <w:iCs/>
                <w:color w:val="E40613"/>
                <w:sz w:val="18"/>
                <w:szCs w:val="18"/>
                <w:lang w:val="lv-LV"/>
              </w:rPr>
              <w:t>Klostera vārti vienmēr ir atvērti, un jūs varēsit tur ieiet un pavērot tā iemītnieku dzīvi.</w:t>
            </w:r>
          </w:p>
          <w:p w:rsidR="0021079D" w:rsidRPr="00A2334C" w:rsidRDefault="0021079D" w:rsidP="0021079D">
            <w:pPr>
              <w:jc w:val="both"/>
              <w:rPr>
                <w:rFonts w:ascii="Arial" w:hAnsi="Arial" w:cs="Arial"/>
                <w:i/>
                <w:iCs/>
                <w:sz w:val="18"/>
                <w:szCs w:val="18"/>
                <w:lang w:val="lv-LV"/>
              </w:rPr>
            </w:pPr>
          </w:p>
          <w:p w:rsidR="0021079D" w:rsidRPr="00A2334C" w:rsidRDefault="0021079D" w:rsidP="0021079D">
            <w:pPr>
              <w:jc w:val="both"/>
              <w:rPr>
                <w:rFonts w:ascii="Nobile-Italic" w:hAnsi="Nobile-Italic" w:cs="Nobile-Italic"/>
                <w:i/>
                <w:iCs/>
                <w:color w:val="585757"/>
                <w:sz w:val="18"/>
                <w:szCs w:val="18"/>
                <w:lang w:val="lv-LV" w:eastAsia="en-US"/>
              </w:rPr>
            </w:pPr>
            <w:r w:rsidRPr="00A2334C">
              <w:rPr>
                <w:rFonts w:ascii="Cambria" w:hAnsi="Cambria" w:cs="Cambria"/>
                <w:i/>
                <w:iCs/>
                <w:color w:val="585757"/>
                <w:sz w:val="18"/>
                <w:szCs w:val="18"/>
                <w:lang w:val="lv-LV" w:eastAsia="en-US"/>
              </w:rPr>
              <w:t>Kuremā (Pihticas) klosteris.</w:t>
            </w:r>
          </w:p>
          <w:p w:rsidR="0021079D" w:rsidRPr="00A2334C" w:rsidRDefault="0021079D" w:rsidP="00220F46">
            <w:pPr>
              <w:jc w:val="both"/>
              <w:rPr>
                <w:rFonts w:ascii="Arial" w:hAnsi="Arial" w:cs="Arial"/>
                <w:i/>
                <w:iCs/>
                <w:sz w:val="18"/>
                <w:szCs w:val="18"/>
                <w:lang w:val="lv-LV"/>
              </w:rPr>
            </w:pPr>
            <w:r w:rsidRPr="00A2334C">
              <w:rPr>
                <w:rFonts w:ascii="Arial" w:hAnsi="Arial" w:cs="Arial"/>
                <w:i/>
                <w:iCs/>
                <w:color w:val="E40613"/>
                <w:sz w:val="18"/>
                <w:szCs w:val="18"/>
                <w:lang w:val="lv-LV"/>
              </w:rPr>
              <w:t xml:space="preserve">Kuremā klosteris tika uzcelts 1891. gadā. Mūsdienās tas ir Igaunijā vienīgais pareizticīgās baznīcas klosteris, kas </w:t>
            </w:r>
            <w:r w:rsidR="00220F46" w:rsidRPr="00A2334C">
              <w:rPr>
                <w:rFonts w:ascii="Arial" w:hAnsi="Arial" w:cs="Arial"/>
                <w:i/>
                <w:iCs/>
                <w:color w:val="E40613"/>
                <w:sz w:val="18"/>
                <w:szCs w:val="18"/>
                <w:lang w:val="lv-LV"/>
              </w:rPr>
              <w:t xml:space="preserve">joprojām </w:t>
            </w:r>
            <w:r w:rsidRPr="00A2334C">
              <w:rPr>
                <w:rFonts w:ascii="Arial" w:hAnsi="Arial" w:cs="Arial"/>
                <w:i/>
                <w:iCs/>
                <w:color w:val="E40613"/>
                <w:sz w:val="18"/>
                <w:szCs w:val="18"/>
                <w:lang w:val="lv-LV"/>
              </w:rPr>
              <w:t>darbojas.</w:t>
            </w:r>
          </w:p>
        </w:tc>
      </w:tr>
      <w:tr w:rsidR="0021079D" w:rsidRPr="00A2334C" w:rsidTr="0021079D">
        <w:tc>
          <w:tcPr>
            <w:tcW w:w="7088" w:type="dxa"/>
          </w:tcPr>
          <w:p w:rsidR="0021079D" w:rsidRPr="00A2334C" w:rsidRDefault="00131813" w:rsidP="0021079D">
            <w:pPr>
              <w:autoSpaceDE w:val="0"/>
              <w:autoSpaceDN w:val="0"/>
              <w:adjustRightInd w:val="0"/>
              <w:spacing w:after="0" w:line="240" w:lineRule="auto"/>
              <w:ind w:left="16"/>
              <w:jc w:val="both"/>
              <w:rPr>
                <w:rFonts w:ascii="Arial" w:hAnsi="Arial" w:cs="Arial"/>
                <w:lang w:val="lv-LV"/>
              </w:rPr>
            </w:pPr>
            <w:r w:rsidRPr="00A2334C">
              <w:rPr>
                <w:rFonts w:ascii="Arial" w:hAnsi="Arial" w:cs="Arial"/>
                <w:lang w:val="lv-LV"/>
              </w:rPr>
              <w:t xml:space="preserve">87. – 415. </w:t>
            </w:r>
            <w:r w:rsidR="0021079D" w:rsidRPr="00A2334C">
              <w:rPr>
                <w:rFonts w:ascii="Arial" w:hAnsi="Arial" w:cs="Arial"/>
                <w:lang w:val="lv-LV"/>
              </w:rPr>
              <w:t>lpp.</w:t>
            </w:r>
          </w:p>
          <w:p w:rsidR="0021079D" w:rsidRPr="00A2334C" w:rsidRDefault="0021079D" w:rsidP="0021079D">
            <w:pPr>
              <w:autoSpaceDE w:val="0"/>
              <w:autoSpaceDN w:val="0"/>
              <w:adjustRightInd w:val="0"/>
              <w:spacing w:after="0" w:line="240" w:lineRule="auto"/>
              <w:ind w:left="16"/>
              <w:jc w:val="both"/>
              <w:rPr>
                <w:rFonts w:ascii="Arial" w:hAnsi="Arial" w:cs="Arial"/>
                <w:lang w:val="lv-LV"/>
              </w:rPr>
            </w:pPr>
          </w:p>
          <w:p w:rsidR="0021079D" w:rsidRPr="00A2334C" w:rsidRDefault="0021079D" w:rsidP="00A05AF5">
            <w:pPr>
              <w:autoSpaceDE w:val="0"/>
              <w:autoSpaceDN w:val="0"/>
              <w:adjustRightInd w:val="0"/>
              <w:spacing w:after="0" w:line="240" w:lineRule="auto"/>
              <w:jc w:val="both"/>
              <w:rPr>
                <w:rFonts w:ascii="Arial" w:hAnsi="Arial" w:cs="Arial"/>
                <w:lang w:val="lv-LV"/>
              </w:rPr>
            </w:pPr>
            <w:r w:rsidRPr="00A2334C">
              <w:rPr>
                <w:rFonts w:ascii="Arial" w:hAnsi="Arial" w:cs="Arial"/>
                <w:lang w:val="lv-LV"/>
              </w:rPr>
              <w:t xml:space="preserve">iesmējās un skrēja pa pludmali, draiskojoties un </w:t>
            </w:r>
            <w:r w:rsidRPr="00A2334C">
              <w:rPr>
                <w:rFonts w:ascii="Arial" w:hAnsi="Arial" w:cs="Arial"/>
                <w:lang w:val="lv-LV"/>
              </w:rPr>
              <w:lastRenderedPageBreak/>
              <w:t xml:space="preserve">priecājoties. Smiltis zem viņu kājām čirkstēja. </w:t>
            </w:r>
            <w:r w:rsidR="00220F46" w:rsidRPr="00A2334C">
              <w:rPr>
                <w:rFonts w:ascii="Arial" w:hAnsi="Arial" w:cs="Arial"/>
                <w:lang w:val="lv-LV"/>
              </w:rPr>
              <w:t>Marija ar kāju uzmanīgi pieskārās ūdens virsmai,</w:t>
            </w:r>
            <w:r w:rsidRPr="00A2334C">
              <w:rPr>
                <w:rFonts w:ascii="Arial" w:hAnsi="Arial" w:cs="Arial"/>
                <w:lang w:val="lv-LV"/>
              </w:rPr>
              <w:t xml:space="preserve"> un Saša sekoja viņas piemēram. „Oho! Ūdens ir tik silts,” viņš teica. „Nē, tas ir auksts,” nodrebinājās Maša. Viņai vienmēr ir auksti. </w:t>
            </w:r>
            <w:r w:rsidR="00A05AF5" w:rsidRPr="00A2334C">
              <w:rPr>
                <w:rFonts w:ascii="Arial" w:hAnsi="Arial" w:cs="Arial"/>
                <w:lang w:val="lv-LV"/>
              </w:rPr>
              <w:t>Marks un Nadja</w:t>
            </w:r>
            <w:r w:rsidRPr="00A2334C">
              <w:rPr>
                <w:rFonts w:ascii="Arial" w:hAnsi="Arial" w:cs="Arial"/>
                <w:lang w:val="lv-LV"/>
              </w:rPr>
              <w:t xml:space="preserve"> lēni pastaigājās turpat, netālu, baudot vieglo vēja pūsmu, mierīgo viļņu čalu un sarunas divatā.</w:t>
            </w:r>
          </w:p>
        </w:tc>
        <w:tc>
          <w:tcPr>
            <w:tcW w:w="2919" w:type="dxa"/>
          </w:tcPr>
          <w:p w:rsidR="0021079D" w:rsidRPr="00A2334C" w:rsidRDefault="0021079D" w:rsidP="0021079D">
            <w:pPr>
              <w:jc w:val="both"/>
              <w:rPr>
                <w:rFonts w:ascii="Arial" w:hAnsi="Arial" w:cs="Arial"/>
                <w:i/>
                <w:iCs/>
                <w:sz w:val="18"/>
                <w:szCs w:val="18"/>
                <w:lang w:val="lv-LV"/>
              </w:rPr>
            </w:pPr>
            <w:r w:rsidRPr="00A2334C">
              <w:rPr>
                <w:rFonts w:ascii="Arial" w:hAnsi="Arial" w:cs="Arial"/>
                <w:i/>
                <w:iCs/>
                <w:color w:val="006C99"/>
                <w:sz w:val="18"/>
                <w:szCs w:val="18"/>
                <w:lang w:val="lv-LV"/>
              </w:rPr>
              <w:lastRenderedPageBreak/>
              <w:t xml:space="preserve">Kauksi pludmale ir ideāla vieta ģimenes atpūtai: </w:t>
            </w:r>
            <w:r w:rsidR="00220F46" w:rsidRPr="00A2334C">
              <w:rPr>
                <w:rFonts w:ascii="Arial" w:hAnsi="Arial" w:cs="Arial"/>
                <w:i/>
                <w:iCs/>
                <w:color w:val="006C99"/>
                <w:sz w:val="18"/>
                <w:szCs w:val="18"/>
                <w:lang w:val="lv-LV"/>
              </w:rPr>
              <w:t>tur</w:t>
            </w:r>
            <w:r w:rsidRPr="00A2334C">
              <w:rPr>
                <w:rFonts w:ascii="Arial" w:hAnsi="Arial" w:cs="Arial"/>
                <w:i/>
                <w:iCs/>
                <w:color w:val="006C99"/>
                <w:sz w:val="18"/>
                <w:szCs w:val="18"/>
                <w:lang w:val="lv-LV"/>
              </w:rPr>
              <w:t xml:space="preserve"> nav lielu viļņu, tā ir tīra, atpūtnieku </w:t>
            </w:r>
            <w:r w:rsidRPr="00A2334C">
              <w:rPr>
                <w:rFonts w:ascii="Arial" w:hAnsi="Arial" w:cs="Arial"/>
                <w:i/>
                <w:iCs/>
                <w:color w:val="006C99"/>
                <w:sz w:val="18"/>
                <w:szCs w:val="18"/>
                <w:lang w:val="lv-LV"/>
              </w:rPr>
              <w:lastRenderedPageBreak/>
              <w:t>ir maz.</w:t>
            </w:r>
          </w:p>
          <w:p w:rsidR="0021079D" w:rsidRPr="00A2334C" w:rsidRDefault="0021079D" w:rsidP="0021079D">
            <w:pPr>
              <w:jc w:val="both"/>
              <w:rPr>
                <w:rFonts w:ascii="Arial" w:hAnsi="Arial" w:cs="Arial"/>
                <w:i/>
                <w:iCs/>
                <w:color w:val="E40613"/>
                <w:sz w:val="18"/>
                <w:szCs w:val="18"/>
                <w:lang w:val="lv-LV"/>
              </w:rPr>
            </w:pPr>
            <w:r w:rsidRPr="00A2334C">
              <w:rPr>
                <w:rFonts w:ascii="Arial" w:hAnsi="Arial" w:cs="Arial"/>
                <w:i/>
                <w:iCs/>
                <w:color w:val="E40613"/>
                <w:sz w:val="18"/>
                <w:szCs w:val="18"/>
                <w:lang w:val="lv-LV"/>
              </w:rPr>
              <w:t xml:space="preserve">Kauksi apkārtnē jūs atradīsit daudz mājīgu vietu nakšņošanai. </w:t>
            </w:r>
            <w:r w:rsidR="00220F46" w:rsidRPr="00A2334C">
              <w:rPr>
                <w:rFonts w:ascii="Arial" w:hAnsi="Arial" w:cs="Arial"/>
                <w:i/>
                <w:iCs/>
                <w:color w:val="E40613"/>
                <w:sz w:val="18"/>
                <w:szCs w:val="18"/>
                <w:lang w:val="lv-LV"/>
              </w:rPr>
              <w:t>Ja ir vēlēšanās nakšņot teltī, tur ir daudz kempinga vietu.</w:t>
            </w:r>
          </w:p>
          <w:p w:rsidR="0021079D" w:rsidRPr="00A2334C" w:rsidRDefault="0021079D" w:rsidP="0021079D">
            <w:pPr>
              <w:jc w:val="both"/>
              <w:rPr>
                <w:rFonts w:ascii="Arial" w:hAnsi="Arial" w:cs="Arial"/>
                <w:i/>
                <w:iCs/>
                <w:sz w:val="18"/>
                <w:szCs w:val="18"/>
                <w:lang w:val="lv-LV"/>
              </w:rPr>
            </w:pPr>
            <w:r w:rsidRPr="00A2334C">
              <w:rPr>
                <w:rFonts w:ascii="Arial" w:hAnsi="Arial" w:cs="Arial"/>
                <w:i/>
                <w:iCs/>
                <w:color w:val="006C99"/>
                <w:sz w:val="18"/>
                <w:szCs w:val="18"/>
                <w:lang w:val="lv-LV"/>
              </w:rPr>
              <w:t xml:space="preserve">Garākā Igaunijas smilšu pludmale </w:t>
            </w:r>
            <w:r w:rsidR="00A05AF5" w:rsidRPr="00A2334C">
              <w:rPr>
                <w:rFonts w:ascii="Arial" w:hAnsi="Arial" w:cs="Arial"/>
                <w:i/>
                <w:iCs/>
                <w:color w:val="006C99"/>
                <w:sz w:val="18"/>
                <w:szCs w:val="18"/>
                <w:lang w:val="lv-LV"/>
              </w:rPr>
              <w:t>stiepjas</w:t>
            </w:r>
            <w:r w:rsidRPr="00A2334C">
              <w:rPr>
                <w:rFonts w:ascii="Arial" w:hAnsi="Arial" w:cs="Arial"/>
                <w:i/>
                <w:iCs/>
                <w:color w:val="006C99"/>
                <w:sz w:val="18"/>
                <w:szCs w:val="18"/>
                <w:lang w:val="lv-LV"/>
              </w:rPr>
              <w:t xml:space="preserve"> no Kauksi līdz Vasknarvai. Tur var noīrēt laivu vai ūdens motociklu.</w:t>
            </w:r>
          </w:p>
          <w:p w:rsidR="0021079D" w:rsidRPr="00A2334C" w:rsidRDefault="0021079D" w:rsidP="0021079D">
            <w:pPr>
              <w:autoSpaceDE w:val="0"/>
              <w:autoSpaceDN w:val="0"/>
              <w:adjustRightInd w:val="0"/>
              <w:spacing w:after="0" w:line="240" w:lineRule="auto"/>
              <w:jc w:val="both"/>
              <w:rPr>
                <w:rFonts w:ascii="Arial" w:hAnsi="Arial" w:cs="Arial"/>
                <w:i/>
                <w:iCs/>
                <w:color w:val="006C99"/>
                <w:sz w:val="18"/>
                <w:szCs w:val="18"/>
                <w:lang w:val="lv-LV"/>
              </w:rPr>
            </w:pPr>
            <w:r w:rsidRPr="00A2334C">
              <w:rPr>
                <w:rFonts w:ascii="Arial" w:hAnsi="Arial" w:cs="Arial"/>
                <w:i/>
                <w:iCs/>
                <w:color w:val="006C99"/>
                <w:sz w:val="18"/>
                <w:szCs w:val="18"/>
                <w:lang w:val="lv-LV"/>
              </w:rPr>
              <w:t>Ida-Virumā ir daudz kafejnīcu un restorānu, kur jūs varēsit nobaudīt garšīgus ēdienus.</w:t>
            </w:r>
          </w:p>
        </w:tc>
      </w:tr>
      <w:tr w:rsidR="0021079D" w:rsidRPr="00A2334C" w:rsidTr="0021079D">
        <w:tc>
          <w:tcPr>
            <w:tcW w:w="7088" w:type="dxa"/>
          </w:tcPr>
          <w:p w:rsidR="0021079D" w:rsidRPr="00A2334C" w:rsidRDefault="0021079D" w:rsidP="0021079D">
            <w:pPr>
              <w:autoSpaceDE w:val="0"/>
              <w:autoSpaceDN w:val="0"/>
              <w:adjustRightInd w:val="0"/>
              <w:spacing w:after="0" w:line="240" w:lineRule="auto"/>
              <w:ind w:left="-15"/>
              <w:rPr>
                <w:rFonts w:ascii="Arial" w:hAnsi="Arial" w:cs="Arial"/>
                <w:lang w:val="lv-LV"/>
              </w:rPr>
            </w:pPr>
            <w:r w:rsidRPr="00A2334C">
              <w:rPr>
                <w:rFonts w:ascii="Arial" w:hAnsi="Arial" w:cs="Arial"/>
                <w:lang w:val="lv-LV"/>
              </w:rPr>
              <w:lastRenderedPageBreak/>
              <w:t>88. lpp.</w:t>
            </w:r>
          </w:p>
          <w:p w:rsidR="0021079D" w:rsidRPr="00A2334C" w:rsidRDefault="0021079D" w:rsidP="0021079D">
            <w:pPr>
              <w:autoSpaceDE w:val="0"/>
              <w:autoSpaceDN w:val="0"/>
              <w:adjustRightInd w:val="0"/>
              <w:spacing w:after="0" w:line="240" w:lineRule="auto"/>
              <w:ind w:left="-15"/>
              <w:rPr>
                <w:rFonts w:ascii="Arial" w:hAnsi="Arial" w:cs="Arial"/>
                <w:sz w:val="28"/>
                <w:szCs w:val="28"/>
                <w:lang w:val="lv-LV"/>
              </w:rPr>
            </w:pPr>
          </w:p>
        </w:tc>
        <w:tc>
          <w:tcPr>
            <w:tcW w:w="2919" w:type="dxa"/>
          </w:tcPr>
          <w:p w:rsidR="0021079D" w:rsidRPr="00A2334C" w:rsidRDefault="0021079D" w:rsidP="0021079D">
            <w:pPr>
              <w:jc w:val="both"/>
              <w:rPr>
                <w:rFonts w:ascii="Cambria" w:hAnsi="Cambria" w:cs="Cambria"/>
                <w:i/>
                <w:iCs/>
                <w:color w:val="585757"/>
                <w:sz w:val="18"/>
                <w:szCs w:val="18"/>
                <w:lang w:val="lv-LV" w:eastAsia="en-US"/>
              </w:rPr>
            </w:pPr>
            <w:r w:rsidRPr="00A2334C">
              <w:rPr>
                <w:rFonts w:ascii="Cambria" w:hAnsi="Cambria" w:cs="Cambria"/>
                <w:i/>
                <w:iCs/>
                <w:color w:val="585757"/>
                <w:sz w:val="18"/>
                <w:szCs w:val="18"/>
                <w:lang w:val="lv-LV" w:eastAsia="en-US"/>
              </w:rPr>
              <w:t>Peipusa ezera Zieme</w:t>
            </w:r>
            <w:r w:rsidR="00A05AF5" w:rsidRPr="00A2334C">
              <w:rPr>
                <w:rFonts w:ascii="Cambria" w:hAnsi="Cambria" w:cs="Cambria"/>
                <w:i/>
                <w:iCs/>
                <w:color w:val="585757"/>
                <w:sz w:val="18"/>
                <w:szCs w:val="18"/>
                <w:lang w:val="lv-LV" w:eastAsia="en-US"/>
              </w:rPr>
              <w:t>ļ</w:t>
            </w:r>
            <w:r w:rsidRPr="00A2334C">
              <w:rPr>
                <w:rFonts w:ascii="Cambria" w:hAnsi="Cambria" w:cs="Cambria"/>
                <w:i/>
                <w:iCs/>
                <w:color w:val="585757"/>
                <w:sz w:val="18"/>
                <w:szCs w:val="18"/>
                <w:lang w:val="lv-LV" w:eastAsia="en-US"/>
              </w:rPr>
              <w:t>u piekraste</w:t>
            </w:r>
            <w:r w:rsidR="00A05AF5" w:rsidRPr="00A2334C">
              <w:rPr>
                <w:rFonts w:ascii="Cambria" w:hAnsi="Cambria" w:cs="Cambria"/>
                <w:i/>
                <w:iCs/>
                <w:color w:val="585757"/>
                <w:sz w:val="18"/>
                <w:szCs w:val="18"/>
                <w:lang w:val="lv-LV" w:eastAsia="en-US"/>
              </w:rPr>
              <w:t>.</w:t>
            </w:r>
          </w:p>
          <w:p w:rsidR="0021079D" w:rsidRPr="00A2334C" w:rsidRDefault="0021079D" w:rsidP="0021079D">
            <w:pPr>
              <w:jc w:val="both"/>
              <w:rPr>
                <w:rFonts w:ascii="Arial" w:hAnsi="Arial" w:cs="Arial"/>
                <w:i/>
                <w:iCs/>
                <w:color w:val="006C99"/>
                <w:sz w:val="18"/>
                <w:szCs w:val="18"/>
                <w:lang w:val="lv-LV"/>
              </w:rPr>
            </w:pPr>
            <w:r w:rsidRPr="00A2334C">
              <w:rPr>
                <w:rFonts w:ascii="Arial" w:hAnsi="Arial" w:cs="Arial"/>
                <w:i/>
                <w:iCs/>
                <w:color w:val="006C99"/>
                <w:sz w:val="18"/>
                <w:szCs w:val="18"/>
                <w:lang w:val="lv-LV"/>
              </w:rPr>
              <w:t>Peipusa ezera ziemeļu krasts krasi atšķiras no dienvidu krasta. Ziemeļu daļā līdz Kauksi stiepjas skaistas</w:t>
            </w:r>
            <w:r w:rsidR="00A05AF5" w:rsidRPr="00A2334C">
              <w:rPr>
                <w:rFonts w:ascii="Arial" w:hAnsi="Arial" w:cs="Arial"/>
                <w:i/>
                <w:iCs/>
                <w:color w:val="006C99"/>
                <w:sz w:val="18"/>
                <w:szCs w:val="18"/>
                <w:lang w:val="lv-LV"/>
              </w:rPr>
              <w:t>,</w:t>
            </w:r>
            <w:r w:rsidRPr="00A2334C">
              <w:rPr>
                <w:rFonts w:ascii="Arial" w:hAnsi="Arial" w:cs="Arial"/>
                <w:i/>
                <w:iCs/>
                <w:color w:val="006C99"/>
                <w:sz w:val="18"/>
                <w:szCs w:val="18"/>
                <w:lang w:val="lv-LV"/>
              </w:rPr>
              <w:t xml:space="preserve"> smilšainas pludmales un kāpa, bet dienvidu krasts ir purvains un mežonīgs. </w:t>
            </w:r>
            <w:r w:rsidR="00A05AF5" w:rsidRPr="00A2334C">
              <w:rPr>
                <w:rFonts w:ascii="Arial" w:hAnsi="Arial" w:cs="Arial"/>
                <w:i/>
                <w:iCs/>
                <w:color w:val="006C99"/>
                <w:sz w:val="18"/>
                <w:szCs w:val="18"/>
                <w:lang w:val="lv-LV"/>
              </w:rPr>
              <w:t>Atšķirību pamatā ir</w:t>
            </w:r>
            <w:r w:rsidRPr="00A2334C">
              <w:rPr>
                <w:rFonts w:ascii="Arial" w:hAnsi="Arial" w:cs="Arial"/>
                <w:i/>
                <w:iCs/>
                <w:color w:val="006C99"/>
                <w:sz w:val="18"/>
                <w:szCs w:val="18"/>
                <w:lang w:val="lv-LV"/>
              </w:rPr>
              <w:t xml:space="preserve"> augsne</w:t>
            </w:r>
            <w:r w:rsidR="00A05AF5" w:rsidRPr="00A2334C">
              <w:rPr>
                <w:rFonts w:ascii="Arial" w:hAnsi="Arial" w:cs="Arial"/>
                <w:i/>
                <w:iCs/>
                <w:color w:val="006C99"/>
                <w:sz w:val="18"/>
                <w:szCs w:val="18"/>
                <w:lang w:val="lv-LV"/>
              </w:rPr>
              <w:t>s</w:t>
            </w:r>
            <w:r w:rsidRPr="00A2334C">
              <w:rPr>
                <w:rFonts w:ascii="Arial" w:hAnsi="Arial" w:cs="Arial"/>
                <w:i/>
                <w:iCs/>
                <w:color w:val="006C99"/>
                <w:sz w:val="18"/>
                <w:szCs w:val="18"/>
                <w:lang w:val="lv-LV"/>
              </w:rPr>
              <w:t xml:space="preserve"> nosē</w:t>
            </w:r>
            <w:r w:rsidR="00A05AF5" w:rsidRPr="00A2334C">
              <w:rPr>
                <w:rFonts w:ascii="Arial" w:hAnsi="Arial" w:cs="Arial"/>
                <w:i/>
                <w:iCs/>
                <w:color w:val="006C99"/>
                <w:sz w:val="18"/>
                <w:szCs w:val="18"/>
                <w:lang w:val="lv-LV"/>
              </w:rPr>
              <w:t>šanās</w:t>
            </w:r>
            <w:r w:rsidRPr="00A2334C">
              <w:rPr>
                <w:rFonts w:ascii="Arial" w:hAnsi="Arial" w:cs="Arial"/>
                <w:i/>
                <w:iCs/>
                <w:color w:val="006C99"/>
                <w:sz w:val="18"/>
                <w:szCs w:val="18"/>
                <w:lang w:val="lv-LV"/>
              </w:rPr>
              <w:t xml:space="preserve"> tikai ezera dienvidu rajonos.</w:t>
            </w:r>
          </w:p>
          <w:p w:rsidR="0021079D" w:rsidRPr="00A2334C" w:rsidRDefault="0021079D" w:rsidP="0021079D">
            <w:pPr>
              <w:autoSpaceDE w:val="0"/>
              <w:autoSpaceDN w:val="0"/>
              <w:adjustRightInd w:val="0"/>
              <w:spacing w:after="0" w:line="240" w:lineRule="auto"/>
              <w:jc w:val="both"/>
              <w:rPr>
                <w:rFonts w:ascii="Nobile-Italic" w:hAnsi="Nobile-Italic" w:cs="Nobile-Italic"/>
                <w:i/>
                <w:iCs/>
                <w:color w:val="585757"/>
                <w:sz w:val="18"/>
                <w:szCs w:val="18"/>
                <w:lang w:val="lv-LV" w:eastAsia="en-US"/>
              </w:rPr>
            </w:pPr>
            <w:r w:rsidRPr="00A2334C">
              <w:rPr>
                <w:rFonts w:ascii="Nobile-Italic" w:hAnsi="Nobile-Italic" w:cs="Nobile-Italic"/>
                <w:i/>
                <w:iCs/>
                <w:color w:val="585757"/>
                <w:sz w:val="18"/>
                <w:szCs w:val="18"/>
                <w:lang w:val="lv-LV" w:eastAsia="en-US"/>
              </w:rPr>
              <w:t>Darbnīcās jūs varēsit uzmeistarot kaut ko interesantu no skaidām.</w:t>
            </w:r>
          </w:p>
          <w:p w:rsidR="0021079D" w:rsidRPr="00A2334C" w:rsidRDefault="0021079D" w:rsidP="00D63667">
            <w:pPr>
              <w:jc w:val="both"/>
              <w:rPr>
                <w:rFonts w:ascii="Arial" w:hAnsi="Arial" w:cs="Arial"/>
                <w:i/>
                <w:iCs/>
                <w:sz w:val="18"/>
                <w:szCs w:val="18"/>
                <w:lang w:val="lv-LV"/>
              </w:rPr>
            </w:pPr>
            <w:r w:rsidRPr="00A2334C">
              <w:rPr>
                <w:rFonts w:ascii="Arial" w:hAnsi="Arial" w:cs="Arial"/>
                <w:i/>
                <w:iCs/>
                <w:color w:val="006C99"/>
                <w:sz w:val="18"/>
                <w:szCs w:val="18"/>
                <w:lang w:val="lv-LV"/>
              </w:rPr>
              <w:t xml:space="preserve">Avinurme ir vīna mucu, kokgriešanas un koka rūpala galvaspilsēta. Tā tradīcijas tiek nodotas no paaudzes paaudzei. Jūs varat ne tikai iegādāties koka izstrādājumus, bet arī </w:t>
            </w:r>
            <w:r w:rsidR="00D63667" w:rsidRPr="00A2334C">
              <w:rPr>
                <w:rFonts w:ascii="Arial" w:hAnsi="Arial" w:cs="Arial"/>
                <w:i/>
                <w:iCs/>
                <w:color w:val="006C99"/>
                <w:sz w:val="18"/>
                <w:szCs w:val="18"/>
                <w:lang w:val="lv-LV"/>
              </w:rPr>
              <w:t>iz</w:t>
            </w:r>
            <w:r w:rsidRPr="00A2334C">
              <w:rPr>
                <w:rFonts w:ascii="Arial" w:hAnsi="Arial" w:cs="Arial"/>
                <w:i/>
                <w:iCs/>
                <w:color w:val="006C99"/>
                <w:sz w:val="18"/>
                <w:szCs w:val="18"/>
                <w:lang w:val="lv-LV"/>
              </w:rPr>
              <w:t>gatavot paši.</w:t>
            </w:r>
          </w:p>
        </w:tc>
      </w:tr>
    </w:tbl>
    <w:p w:rsidR="0021079D" w:rsidRPr="00A2334C" w:rsidRDefault="0021079D" w:rsidP="0021079D">
      <w:pPr>
        <w:autoSpaceDE w:val="0"/>
        <w:autoSpaceDN w:val="0"/>
        <w:adjustRightInd w:val="0"/>
        <w:spacing w:after="0" w:line="240" w:lineRule="auto"/>
        <w:rPr>
          <w:rFonts w:ascii="Arial" w:hAnsi="Arial" w:cs="Arial"/>
          <w:sz w:val="28"/>
          <w:szCs w:val="28"/>
          <w:lang w:val="lv-LV"/>
        </w:rPr>
      </w:pPr>
      <w:r w:rsidRPr="00A2334C">
        <w:rPr>
          <w:rFonts w:ascii="Arial" w:hAnsi="Arial" w:cs="Arial"/>
          <w:sz w:val="28"/>
          <w:szCs w:val="28"/>
          <w:lang w:val="lv-LV"/>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93"/>
        <w:gridCol w:w="2627"/>
      </w:tblGrid>
      <w:tr w:rsidR="0021079D" w:rsidRPr="00A2334C" w:rsidTr="0021079D">
        <w:tc>
          <w:tcPr>
            <w:tcW w:w="7088" w:type="dxa"/>
          </w:tcPr>
          <w:p w:rsidR="0021079D" w:rsidRPr="00A2334C" w:rsidRDefault="0021079D" w:rsidP="0021079D">
            <w:pPr>
              <w:autoSpaceDE w:val="0"/>
              <w:autoSpaceDN w:val="0"/>
              <w:adjustRightInd w:val="0"/>
              <w:spacing w:after="0" w:line="240" w:lineRule="auto"/>
              <w:ind w:left="-15"/>
              <w:jc w:val="both"/>
              <w:rPr>
                <w:rFonts w:ascii="Arial" w:hAnsi="Arial" w:cs="Arial"/>
                <w:lang w:val="lv-LV"/>
              </w:rPr>
            </w:pPr>
            <w:r w:rsidRPr="00A2334C">
              <w:rPr>
                <w:rFonts w:ascii="Arial" w:hAnsi="Arial" w:cs="Arial"/>
                <w:lang w:val="lv-LV"/>
              </w:rPr>
              <w:t>90.</w:t>
            </w:r>
            <w:r w:rsidR="00131813" w:rsidRPr="00A2334C">
              <w:rPr>
                <w:rFonts w:ascii="Arial" w:hAnsi="Arial" w:cs="Arial"/>
                <w:lang w:val="lv-LV"/>
              </w:rPr>
              <w:t xml:space="preserve"> – 553.</w:t>
            </w:r>
            <w:r w:rsidRPr="00A2334C">
              <w:rPr>
                <w:rFonts w:ascii="Arial" w:hAnsi="Arial" w:cs="Arial"/>
                <w:lang w:val="lv-LV"/>
              </w:rPr>
              <w:t> lpp.</w:t>
            </w:r>
          </w:p>
          <w:p w:rsidR="0021079D" w:rsidRPr="00A2334C" w:rsidRDefault="0021079D" w:rsidP="0021079D">
            <w:pPr>
              <w:autoSpaceDE w:val="0"/>
              <w:autoSpaceDN w:val="0"/>
              <w:adjustRightInd w:val="0"/>
              <w:spacing w:after="0" w:line="240" w:lineRule="auto"/>
              <w:jc w:val="both"/>
              <w:rPr>
                <w:rFonts w:ascii="Arial" w:hAnsi="Arial" w:cs="Arial"/>
                <w:b/>
                <w:bCs/>
                <w:sz w:val="28"/>
                <w:szCs w:val="28"/>
                <w:lang w:val="lv-LV"/>
              </w:rPr>
            </w:pPr>
          </w:p>
          <w:p w:rsidR="0021079D" w:rsidRPr="00A2334C" w:rsidRDefault="0021079D" w:rsidP="0021079D">
            <w:pPr>
              <w:autoSpaceDE w:val="0"/>
              <w:autoSpaceDN w:val="0"/>
              <w:adjustRightInd w:val="0"/>
              <w:spacing w:after="0" w:line="240" w:lineRule="auto"/>
              <w:jc w:val="both"/>
              <w:rPr>
                <w:rFonts w:ascii="Arial" w:hAnsi="Arial" w:cs="Arial"/>
                <w:b/>
                <w:bCs/>
                <w:sz w:val="32"/>
                <w:szCs w:val="32"/>
                <w:lang w:val="lv-LV"/>
              </w:rPr>
            </w:pPr>
            <w:r w:rsidRPr="00A2334C">
              <w:rPr>
                <w:rFonts w:ascii="Arial" w:hAnsi="Arial" w:cs="Arial"/>
                <w:b/>
                <w:bCs/>
                <w:sz w:val="32"/>
                <w:szCs w:val="32"/>
                <w:lang w:val="lv-LV"/>
              </w:rPr>
              <w:t>Tilti savieno divus krastus</w:t>
            </w:r>
          </w:p>
          <w:p w:rsidR="0021079D" w:rsidRPr="00A2334C" w:rsidRDefault="0021079D" w:rsidP="0021079D">
            <w:pPr>
              <w:autoSpaceDE w:val="0"/>
              <w:autoSpaceDN w:val="0"/>
              <w:adjustRightInd w:val="0"/>
              <w:spacing w:after="0" w:line="240" w:lineRule="auto"/>
              <w:ind w:left="-15"/>
              <w:jc w:val="both"/>
              <w:rPr>
                <w:rFonts w:ascii="Arial" w:hAnsi="Arial" w:cs="Arial"/>
                <w:b/>
                <w:bCs/>
                <w:sz w:val="28"/>
                <w:szCs w:val="28"/>
                <w:lang w:val="lv-LV"/>
              </w:rPr>
            </w:pPr>
          </w:p>
          <w:p w:rsidR="0021079D" w:rsidRPr="00A2334C" w:rsidRDefault="005D4A52" w:rsidP="00D63667">
            <w:pPr>
              <w:jc w:val="both"/>
              <w:rPr>
                <w:rFonts w:ascii="Arial" w:hAnsi="Arial" w:cs="Arial"/>
                <w:lang w:val="lv-LV"/>
              </w:rPr>
            </w:pPr>
            <w:r w:rsidRPr="00A2334C">
              <w:rPr>
                <w:rFonts w:ascii="Arial" w:hAnsi="Arial" w:cs="Arial"/>
                <w:lang w:val="lv-LV"/>
              </w:rPr>
              <w:t>Saulrietā, braukdami uz Peltsamā pilsētu, viņi redzēja ļoti skaistas Palamuses apkārtnes ievērojamās vietas – veco skolas muzeju, baznīcu, aptieku un dzirnavas. Tagad Nadja sēdēja pie stūres, bet Marks bija nolēmis mazliet nosnausties.</w:t>
            </w:r>
            <w:r w:rsidR="0021079D" w:rsidRPr="00A2334C">
              <w:rPr>
                <w:rFonts w:ascii="Arial" w:hAnsi="Arial" w:cs="Arial"/>
                <w:lang w:val="lv-LV"/>
              </w:rPr>
              <w:t xml:space="preserve"> Bērni planšetdatorā skatījās filmu „Kevade” (tulkojumā no igauņu valodas „Pavasaris”), kuras darbība risinās Palamuses ciemā. „Kā šis nelietis var būt tik </w:t>
            </w:r>
            <w:r w:rsidR="0021079D" w:rsidRPr="00A2334C">
              <w:rPr>
                <w:rFonts w:ascii="Arial" w:hAnsi="Arial" w:cs="Arial"/>
                <w:i/>
                <w:iCs/>
                <w:lang w:val="lv-LV"/>
              </w:rPr>
              <w:t>foršs</w:t>
            </w:r>
            <w:r w:rsidR="0021079D" w:rsidRPr="00A2334C">
              <w:rPr>
                <w:rFonts w:ascii="Arial" w:hAnsi="Arial" w:cs="Arial"/>
                <w:lang w:val="lv-LV"/>
              </w:rPr>
              <w:t xml:space="preserve">?” brīnījās Aleksandrs, vērojot viņam iepatikušos </w:t>
            </w:r>
            <w:r w:rsidR="0021079D" w:rsidRPr="00A2334C">
              <w:rPr>
                <w:rFonts w:ascii="Arial" w:hAnsi="Arial" w:cs="Arial"/>
                <w:lang w:val="lv-LV"/>
              </w:rPr>
              <w:lastRenderedPageBreak/>
              <w:t>varoni Totu. Šķiet,</w:t>
            </w:r>
          </w:p>
        </w:tc>
        <w:tc>
          <w:tcPr>
            <w:tcW w:w="2919" w:type="dxa"/>
          </w:tcPr>
          <w:p w:rsidR="0021079D" w:rsidRPr="00A2334C" w:rsidRDefault="0021079D" w:rsidP="0021079D">
            <w:pPr>
              <w:spacing w:before="100" w:beforeAutospacing="1" w:afterAutospacing="1"/>
              <w:outlineLvl w:val="2"/>
              <w:rPr>
                <w:rFonts w:ascii="Arial" w:hAnsi="Arial" w:cs="Arial"/>
                <w:b/>
                <w:bCs/>
                <w:sz w:val="28"/>
                <w:szCs w:val="28"/>
                <w:lang w:val="lv-LV"/>
              </w:rPr>
            </w:pPr>
          </w:p>
          <w:p w:rsidR="0021079D" w:rsidRPr="00A2334C" w:rsidRDefault="0021079D" w:rsidP="0021079D">
            <w:pPr>
              <w:autoSpaceDE w:val="0"/>
              <w:autoSpaceDN w:val="0"/>
              <w:adjustRightInd w:val="0"/>
              <w:spacing w:before="100" w:beforeAutospacing="1" w:after="0" w:afterAutospacing="1" w:line="240" w:lineRule="auto"/>
              <w:outlineLvl w:val="2"/>
              <w:rPr>
                <w:rFonts w:ascii="Arial" w:hAnsi="Arial" w:cs="Arial"/>
                <w:b/>
                <w:bCs/>
                <w:sz w:val="28"/>
                <w:szCs w:val="28"/>
                <w:lang w:val="lv-LV"/>
              </w:rPr>
            </w:pPr>
          </w:p>
        </w:tc>
      </w:tr>
      <w:tr w:rsidR="0021079D" w:rsidRPr="00A2334C" w:rsidTr="0021079D">
        <w:tc>
          <w:tcPr>
            <w:tcW w:w="7088" w:type="dxa"/>
          </w:tcPr>
          <w:p w:rsidR="0021079D" w:rsidRPr="00A2334C" w:rsidRDefault="0021079D" w:rsidP="0021079D">
            <w:pPr>
              <w:autoSpaceDE w:val="0"/>
              <w:autoSpaceDN w:val="0"/>
              <w:adjustRightInd w:val="0"/>
              <w:spacing w:after="0" w:line="240" w:lineRule="auto"/>
              <w:ind w:left="1"/>
              <w:jc w:val="both"/>
              <w:rPr>
                <w:rFonts w:ascii="Arial" w:hAnsi="Arial" w:cs="Arial"/>
                <w:lang w:val="lv-LV"/>
              </w:rPr>
            </w:pPr>
            <w:r w:rsidRPr="00A2334C">
              <w:rPr>
                <w:rFonts w:ascii="Arial" w:hAnsi="Arial" w:cs="Arial"/>
                <w:lang w:val="lv-LV"/>
              </w:rPr>
              <w:lastRenderedPageBreak/>
              <w:t>91.</w:t>
            </w:r>
            <w:r w:rsidR="00131813" w:rsidRPr="00A2334C">
              <w:rPr>
                <w:rFonts w:ascii="Arial" w:hAnsi="Arial" w:cs="Arial"/>
                <w:lang w:val="lv-LV"/>
              </w:rPr>
              <w:t xml:space="preserve"> – 534.</w:t>
            </w:r>
            <w:r w:rsidRPr="00A2334C">
              <w:rPr>
                <w:rFonts w:ascii="Arial" w:hAnsi="Arial" w:cs="Arial"/>
                <w:lang w:val="lv-LV"/>
              </w:rPr>
              <w:t> lpp.</w:t>
            </w:r>
          </w:p>
          <w:p w:rsidR="0021079D" w:rsidRPr="00A2334C" w:rsidRDefault="0021079D" w:rsidP="0021079D">
            <w:pPr>
              <w:jc w:val="both"/>
              <w:rPr>
                <w:rFonts w:ascii="Arial" w:hAnsi="Arial" w:cs="Arial"/>
                <w:lang w:val="lv-LV"/>
              </w:rPr>
            </w:pPr>
          </w:p>
          <w:p w:rsidR="0021079D" w:rsidRPr="00A2334C" w:rsidRDefault="0021079D" w:rsidP="00D63667">
            <w:pPr>
              <w:jc w:val="both"/>
              <w:rPr>
                <w:rFonts w:ascii="Arial" w:hAnsi="Arial" w:cs="Arial"/>
                <w:lang w:val="lv-LV"/>
              </w:rPr>
            </w:pPr>
            <w:r w:rsidRPr="00A2334C">
              <w:rPr>
                <w:rFonts w:ascii="Arial" w:hAnsi="Arial" w:cs="Arial"/>
                <w:lang w:val="lv-LV"/>
              </w:rPr>
              <w:t xml:space="preserve">Aleksandrs viņā saskatīja kādu līdzību ar sevi. „Dārgais, mēs esam klāt, Peltsamā,” Nadja maigi modināja Marku. Priekšā bija redzams pilsētas iedzīvotāju lepnums – sarkanais Svētā Nikolaja baznīcas tornis. Viņi nolika mašīnu viesu nama stāvvietā, </w:t>
            </w:r>
            <w:r w:rsidR="00D63667" w:rsidRPr="00A2334C">
              <w:rPr>
                <w:rFonts w:ascii="Arial" w:hAnsi="Arial" w:cs="Arial"/>
                <w:lang w:val="lv-LV"/>
              </w:rPr>
              <w:t>izņēma</w:t>
            </w:r>
            <w:r w:rsidRPr="00A2334C">
              <w:rPr>
                <w:rFonts w:ascii="Arial" w:hAnsi="Arial" w:cs="Arial"/>
                <w:lang w:val="lv-LV"/>
              </w:rPr>
              <w:t xml:space="preserve"> čemodānus no bagāžnieka un iegāja viesnīcā. Iekšā viss bija ļoti mājīgi – melnkoka interjers ļoti labi izskatījās ar sarkanu ķieģeļu ielikām, hallē – puskrēsl</w:t>
            </w:r>
            <w:r w:rsidR="00D63667" w:rsidRPr="00A2334C">
              <w:rPr>
                <w:rFonts w:ascii="Arial" w:hAnsi="Arial" w:cs="Arial"/>
                <w:lang w:val="lv-LV"/>
              </w:rPr>
              <w:t>a</w:t>
            </w:r>
            <w:r w:rsidRPr="00A2334C">
              <w:rPr>
                <w:rFonts w:ascii="Arial" w:hAnsi="Arial" w:cs="Arial"/>
                <w:lang w:val="lv-LV"/>
              </w:rPr>
              <w:t>. „Laipni lūgti Karla Šmita mājā!” viņiem uzsmaidīja jauka meitene pie reģistratūras letes.</w:t>
            </w:r>
          </w:p>
        </w:tc>
        <w:tc>
          <w:tcPr>
            <w:tcW w:w="2919" w:type="dxa"/>
          </w:tcPr>
          <w:p w:rsidR="0021079D" w:rsidRPr="00A2334C" w:rsidRDefault="0021079D" w:rsidP="0021079D">
            <w:pPr>
              <w:jc w:val="both"/>
              <w:rPr>
                <w:rFonts w:ascii="Nobile-Italic" w:hAnsi="Nobile-Italic" w:cs="Nobile-Italic"/>
                <w:i/>
                <w:iCs/>
                <w:color w:val="585757"/>
                <w:sz w:val="18"/>
                <w:szCs w:val="18"/>
                <w:lang w:val="lv-LV" w:eastAsia="en-US"/>
              </w:rPr>
            </w:pPr>
            <w:r w:rsidRPr="00A2334C">
              <w:rPr>
                <w:rFonts w:ascii="Cambria" w:hAnsi="Cambria" w:cs="Cambria"/>
                <w:i/>
                <w:iCs/>
                <w:color w:val="585757"/>
                <w:sz w:val="18"/>
                <w:szCs w:val="18"/>
                <w:lang w:val="lv-LV" w:eastAsia="en-US"/>
              </w:rPr>
              <w:t>Oskara Lutsa Draudzes skolas muzejs Palamus</w:t>
            </w:r>
            <w:r w:rsidR="00D63667" w:rsidRPr="00A2334C">
              <w:rPr>
                <w:rFonts w:ascii="Cambria" w:hAnsi="Cambria" w:cs="Cambria"/>
                <w:i/>
                <w:iCs/>
                <w:color w:val="585757"/>
                <w:sz w:val="18"/>
                <w:szCs w:val="18"/>
                <w:lang w:val="lv-LV" w:eastAsia="en-US"/>
              </w:rPr>
              <w:t>ē.</w:t>
            </w:r>
          </w:p>
          <w:p w:rsidR="0021079D" w:rsidRPr="00A2334C" w:rsidRDefault="0021079D" w:rsidP="0021079D">
            <w:pPr>
              <w:jc w:val="both"/>
              <w:rPr>
                <w:rFonts w:ascii="Arial" w:hAnsi="Arial" w:cs="Arial"/>
                <w:i/>
                <w:iCs/>
                <w:color w:val="006C99"/>
                <w:sz w:val="18"/>
                <w:szCs w:val="18"/>
                <w:lang w:val="lv-LV"/>
              </w:rPr>
            </w:pPr>
            <w:r w:rsidRPr="00A2334C">
              <w:rPr>
                <w:rFonts w:ascii="Arial" w:hAnsi="Arial" w:cs="Arial"/>
                <w:i/>
                <w:iCs/>
                <w:color w:val="006C99"/>
                <w:sz w:val="18"/>
                <w:szCs w:val="18"/>
                <w:lang w:val="lv-LV"/>
              </w:rPr>
              <w:t>Draudzes skolas ēka Palamusē tika uzcelta 1873. gadā un ir saglabājusies līdz mūsdienām. Tagad tur darbojas muzejs, kurā var iepazīties ar 19. gadsimta draudzes skolas dzīvi, izmantojot Oskara Lutsa humoristisko romānu „Pavasaris”.</w:t>
            </w:r>
          </w:p>
        </w:tc>
      </w:tr>
      <w:tr w:rsidR="0021079D" w:rsidRPr="00A2334C" w:rsidTr="0021079D">
        <w:tc>
          <w:tcPr>
            <w:tcW w:w="7088" w:type="dxa"/>
          </w:tcPr>
          <w:p w:rsidR="0021079D" w:rsidRPr="00A2334C" w:rsidRDefault="0021079D" w:rsidP="0021079D">
            <w:pPr>
              <w:ind w:left="62"/>
              <w:jc w:val="both"/>
              <w:rPr>
                <w:rFonts w:ascii="Arial" w:hAnsi="Arial" w:cs="Arial"/>
                <w:lang w:val="lv-LV"/>
              </w:rPr>
            </w:pPr>
            <w:r w:rsidRPr="00A2334C">
              <w:rPr>
                <w:rFonts w:ascii="Arial" w:hAnsi="Arial" w:cs="Arial"/>
                <w:lang w:val="lv-LV"/>
              </w:rPr>
              <w:t>92.</w:t>
            </w:r>
            <w:r w:rsidR="00131813" w:rsidRPr="00A2334C">
              <w:rPr>
                <w:rFonts w:ascii="Arial" w:hAnsi="Arial" w:cs="Arial"/>
                <w:lang w:val="lv-LV"/>
              </w:rPr>
              <w:t xml:space="preserve"> – 781.</w:t>
            </w:r>
            <w:r w:rsidRPr="00A2334C">
              <w:rPr>
                <w:rFonts w:ascii="Arial" w:hAnsi="Arial" w:cs="Arial"/>
                <w:lang w:val="lv-LV"/>
              </w:rPr>
              <w:t> lpp.</w:t>
            </w:r>
          </w:p>
          <w:p w:rsidR="0021079D" w:rsidRPr="00A2334C" w:rsidRDefault="0021079D" w:rsidP="0021079D">
            <w:pPr>
              <w:jc w:val="both"/>
              <w:rPr>
                <w:rFonts w:ascii="Arial" w:hAnsi="Arial" w:cs="Arial"/>
                <w:lang w:val="lv-LV"/>
              </w:rPr>
            </w:pPr>
            <w:r w:rsidRPr="00A2334C">
              <w:rPr>
                <w:rFonts w:ascii="Arial" w:hAnsi="Arial" w:cs="Arial"/>
                <w:lang w:val="lv-LV"/>
              </w:rPr>
              <w:t>„Bērni, ko jūs vēlaties darīt?” jautāja Marks Aleksandram un Marijai, kad viņi iegāja numurā. „Es gribu paskatīties televīziju, uzkost, un vēlāk gulēt,” be</w:t>
            </w:r>
            <w:r w:rsidR="00FB1D3B" w:rsidRPr="00A2334C">
              <w:rPr>
                <w:rFonts w:ascii="Arial" w:hAnsi="Arial" w:cs="Arial"/>
                <w:lang w:val="lv-LV"/>
              </w:rPr>
              <w:t>z</w:t>
            </w:r>
            <w:r w:rsidRPr="00A2334C">
              <w:rPr>
                <w:rFonts w:ascii="Arial" w:hAnsi="Arial" w:cs="Arial"/>
                <w:lang w:val="lv-LV"/>
              </w:rPr>
              <w:t xml:space="preserve"> apdomāšanās atbildēja Saša. „Jā! Skatīsimies multfilmas. Es tā noguru,” piekrita Marija. </w:t>
            </w:r>
            <w:r w:rsidR="00FB1D3B" w:rsidRPr="00A2334C">
              <w:rPr>
                <w:rFonts w:ascii="Arial" w:hAnsi="Arial" w:cs="Arial"/>
                <w:lang w:val="lv-LV"/>
              </w:rPr>
              <w:t xml:space="preserve">– </w:t>
            </w:r>
            <w:r w:rsidRPr="00A2334C">
              <w:rPr>
                <w:rFonts w:ascii="Arial" w:hAnsi="Arial" w:cs="Arial"/>
                <w:lang w:val="lv-LV"/>
              </w:rPr>
              <w:t xml:space="preserve">„Labi, bet mēs ar mammu iesim pastaigāties. Zvaniet, ja būs nepieciešams,” teica Marks. </w:t>
            </w:r>
            <w:r w:rsidR="00FB1D3B" w:rsidRPr="00A2334C">
              <w:rPr>
                <w:rFonts w:ascii="Arial" w:hAnsi="Arial" w:cs="Arial"/>
                <w:lang w:val="lv-LV"/>
              </w:rPr>
              <w:t xml:space="preserve">– </w:t>
            </w:r>
            <w:r w:rsidRPr="00A2334C">
              <w:rPr>
                <w:rFonts w:ascii="Arial" w:hAnsi="Arial" w:cs="Arial"/>
                <w:lang w:val="lv-LV"/>
              </w:rPr>
              <w:t xml:space="preserve">„Neaizmirstiet iztīrīt zobus un nepametiet istabu!” Nadja pavēlēja bērniem, apskāva viņus un Markam pie rokas izgāja no istabas. Aizverot durvis, viņi atviegloti nopūtās: „Brīvība!” </w:t>
            </w:r>
            <w:r w:rsidR="00FB1D3B" w:rsidRPr="00A2334C">
              <w:rPr>
                <w:rFonts w:ascii="Arial" w:hAnsi="Arial" w:cs="Arial"/>
                <w:lang w:val="lv-LV"/>
              </w:rPr>
              <w:t xml:space="preserve">– </w:t>
            </w:r>
            <w:r w:rsidRPr="00A2334C">
              <w:rPr>
                <w:rFonts w:ascii="Arial" w:hAnsi="Arial" w:cs="Arial"/>
                <w:lang w:val="lv-LV"/>
              </w:rPr>
              <w:t xml:space="preserve">„Bet es dzirdēju,” </w:t>
            </w:r>
            <w:r w:rsidR="00FB1D3B" w:rsidRPr="00A2334C">
              <w:rPr>
                <w:rFonts w:ascii="Arial" w:hAnsi="Arial" w:cs="Arial"/>
                <w:lang w:val="lv-LV"/>
              </w:rPr>
              <w:t>t</w:t>
            </w:r>
            <w:r w:rsidRPr="00A2334C">
              <w:rPr>
                <w:rFonts w:ascii="Arial" w:hAnsi="Arial" w:cs="Arial"/>
                <w:lang w:val="lv-LV"/>
              </w:rPr>
              <w:t>eica Aleksandrs ar aizvainojum</w:t>
            </w:r>
            <w:r w:rsidR="00FB1D3B" w:rsidRPr="00A2334C">
              <w:rPr>
                <w:rFonts w:ascii="Arial" w:hAnsi="Arial" w:cs="Arial"/>
                <w:lang w:val="lv-LV"/>
              </w:rPr>
              <w:t>u</w:t>
            </w:r>
            <w:r w:rsidRPr="00A2334C">
              <w:rPr>
                <w:rFonts w:ascii="Arial" w:hAnsi="Arial" w:cs="Arial"/>
                <w:lang w:val="lv-LV"/>
              </w:rPr>
              <w:t xml:space="preserve"> balsī.</w:t>
            </w:r>
          </w:p>
          <w:p w:rsidR="0021079D" w:rsidRPr="00A2334C" w:rsidRDefault="0021079D" w:rsidP="00FB1D3B">
            <w:pPr>
              <w:ind w:left="62"/>
              <w:jc w:val="both"/>
              <w:rPr>
                <w:rFonts w:ascii="Arial" w:hAnsi="Arial" w:cs="Arial"/>
                <w:lang w:val="lv-LV"/>
              </w:rPr>
            </w:pPr>
            <w:r w:rsidRPr="00A2334C">
              <w:rPr>
                <w:rFonts w:ascii="Arial" w:hAnsi="Arial" w:cs="Arial"/>
                <w:lang w:val="lv-LV"/>
              </w:rPr>
              <w:t xml:space="preserve">Marks un Nadja pārģērbās un izgāja no viesnīcas. Viņi nolēma apmeklēt slaveno vīna pagrabu. „Brauksim ar mašīnu?” jautāja Marks, kurš lieliski izskatījās melnā uzvalkā. „Tikai </w:t>
            </w:r>
            <w:r w:rsidR="00FB1D3B" w:rsidRPr="00A2334C">
              <w:rPr>
                <w:rFonts w:ascii="Arial" w:hAnsi="Arial" w:cs="Arial"/>
                <w:lang w:val="lv-LV"/>
              </w:rPr>
              <w:t xml:space="preserve">tad, </w:t>
            </w:r>
            <w:r w:rsidRPr="00A2334C">
              <w:rPr>
                <w:rFonts w:ascii="Arial" w:hAnsi="Arial" w:cs="Arial"/>
                <w:lang w:val="lv-LV"/>
              </w:rPr>
              <w:t>tu stūrēsi atpakaļceļā</w:t>
            </w:r>
            <w:r w:rsidR="00FB1D3B" w:rsidRPr="00A2334C">
              <w:rPr>
                <w:rFonts w:ascii="Arial" w:hAnsi="Arial" w:cs="Arial"/>
                <w:lang w:val="lv-LV"/>
              </w:rPr>
              <w:t>.</w:t>
            </w:r>
            <w:r w:rsidRPr="00A2334C">
              <w:rPr>
                <w:rFonts w:ascii="Arial" w:hAnsi="Arial" w:cs="Arial"/>
                <w:lang w:val="lv-LV"/>
              </w:rPr>
              <w:t>”</w:t>
            </w:r>
            <w:r w:rsidR="00FB1D3B" w:rsidRPr="00A2334C">
              <w:rPr>
                <w:rFonts w:ascii="Arial" w:hAnsi="Arial" w:cs="Arial"/>
                <w:lang w:val="lv-LV"/>
              </w:rPr>
              <w:t xml:space="preserve"> – </w:t>
            </w:r>
          </w:p>
        </w:tc>
        <w:tc>
          <w:tcPr>
            <w:tcW w:w="2919" w:type="dxa"/>
          </w:tcPr>
          <w:p w:rsidR="0021079D" w:rsidRPr="00A2334C" w:rsidRDefault="0021079D" w:rsidP="0021079D">
            <w:pPr>
              <w:autoSpaceDE w:val="0"/>
              <w:autoSpaceDN w:val="0"/>
              <w:adjustRightInd w:val="0"/>
              <w:spacing w:after="0" w:line="240" w:lineRule="auto"/>
              <w:jc w:val="both"/>
              <w:rPr>
                <w:rFonts w:ascii="Arial" w:hAnsi="Arial" w:cs="Arial"/>
                <w:i/>
                <w:iCs/>
                <w:color w:val="006C99"/>
                <w:sz w:val="18"/>
                <w:szCs w:val="18"/>
                <w:lang w:val="lv-LV"/>
              </w:rPr>
            </w:pPr>
            <w:r w:rsidRPr="00A2334C">
              <w:rPr>
                <w:rFonts w:ascii="Arial" w:hAnsi="Arial" w:cs="Arial"/>
                <w:i/>
                <w:iCs/>
                <w:color w:val="006C99"/>
                <w:sz w:val="18"/>
                <w:szCs w:val="18"/>
                <w:lang w:val="lv-LV"/>
              </w:rPr>
              <w:t>Pils pagalmā ir ļoti daudz apskates</w:t>
            </w:r>
            <w:r w:rsidR="00FB1D3B" w:rsidRPr="00A2334C">
              <w:rPr>
                <w:rFonts w:ascii="Arial" w:hAnsi="Arial" w:cs="Arial"/>
                <w:i/>
                <w:iCs/>
                <w:color w:val="006C99"/>
                <w:sz w:val="18"/>
                <w:szCs w:val="18"/>
                <w:lang w:val="lv-LV"/>
              </w:rPr>
              <w:t xml:space="preserve"> un</w:t>
            </w:r>
            <w:r w:rsidRPr="00A2334C">
              <w:rPr>
                <w:rFonts w:ascii="Arial" w:hAnsi="Arial" w:cs="Arial"/>
                <w:i/>
                <w:iCs/>
                <w:color w:val="006C99"/>
                <w:sz w:val="18"/>
                <w:szCs w:val="18"/>
                <w:lang w:val="lv-LV"/>
              </w:rPr>
              <w:t xml:space="preserve"> izklaides vietu. Tur atrodas Peltsamā muzejs, Tūrisma informācijas centrs, Vīna pagrabs, Ēdienu muzejs, Centrālās Igaunijas mākslas galerija „pART”, rokdarbu darbnīcas, vietējo amatnieku veikaliņi, kā arī Igaunijas žurnālistikas vēstures istaba. Tur var atrast izklaidi ikviena gaumei!</w:t>
            </w:r>
          </w:p>
          <w:p w:rsidR="0021079D" w:rsidRPr="00A2334C" w:rsidRDefault="0021079D" w:rsidP="0021079D">
            <w:pPr>
              <w:ind w:left="62"/>
              <w:jc w:val="both"/>
              <w:rPr>
                <w:rFonts w:ascii="Arial" w:hAnsi="Arial" w:cs="Arial"/>
                <w:sz w:val="28"/>
                <w:szCs w:val="28"/>
                <w:lang w:val="lv-LV"/>
              </w:rPr>
            </w:pPr>
          </w:p>
        </w:tc>
      </w:tr>
      <w:tr w:rsidR="0021079D" w:rsidRPr="00A2334C" w:rsidTr="0021079D">
        <w:tc>
          <w:tcPr>
            <w:tcW w:w="7088" w:type="dxa"/>
          </w:tcPr>
          <w:p w:rsidR="0021079D" w:rsidRPr="00A2334C" w:rsidRDefault="0021079D" w:rsidP="0021079D">
            <w:pPr>
              <w:jc w:val="both"/>
              <w:rPr>
                <w:rFonts w:ascii="Arial" w:hAnsi="Arial" w:cs="Arial"/>
                <w:lang w:val="lv-LV"/>
              </w:rPr>
            </w:pPr>
            <w:r w:rsidRPr="00A2334C">
              <w:rPr>
                <w:rFonts w:ascii="Arial" w:hAnsi="Arial" w:cs="Arial"/>
                <w:lang w:val="lv-LV"/>
              </w:rPr>
              <w:t xml:space="preserve">„Tā jau es domāju,” nopūtās Marks. Viņi lēnām gāja pa kluso ielu. Saule vēl nebija norietējusi, uz mirkli aizkavējoties pie horizonta. Marks mīlēja savu sievu. Viņa bija vīna krāsas kleitā, kas īpaši izcēlās uz viņas gaišās ādas un garo, tumšo matu fona. Marks čukstēja: </w:t>
            </w:r>
            <w:r w:rsidR="00FB1D3B" w:rsidRPr="00A2334C">
              <w:rPr>
                <w:rFonts w:ascii="Arial" w:hAnsi="Arial" w:cs="Arial"/>
                <w:lang w:val="lv-LV"/>
              </w:rPr>
              <w:t>„Tu esi dievīga!” – „Nelieciet</w:t>
            </w:r>
            <w:r w:rsidRPr="00A2334C">
              <w:rPr>
                <w:rFonts w:ascii="Arial" w:hAnsi="Arial" w:cs="Arial"/>
                <w:lang w:val="lv-LV"/>
              </w:rPr>
              <w:t xml:space="preserve"> man kautrēties, biznesmeņa kungs,” Nadja šķelmīgi piemiedza viņam ar aci. Viss turpmākais vakars bija līdzīgs filmai: romantiska pastaiga pa pils drupām, kaislīgi skatieni, vīns skaistās glāzēs, maigi pieskārieni, vakariņas, vēl vairāk vīna, atgriešanās hotelī, vilinoši skūpsti un malkas sprēgāšana kamīnā.</w:t>
            </w:r>
          </w:p>
          <w:p w:rsidR="0021079D" w:rsidRPr="00A2334C" w:rsidRDefault="0021079D" w:rsidP="0021079D">
            <w:pPr>
              <w:ind w:left="62"/>
              <w:jc w:val="both"/>
              <w:rPr>
                <w:rFonts w:ascii="Arial" w:hAnsi="Arial" w:cs="Arial"/>
                <w:lang w:val="lv-LV"/>
              </w:rPr>
            </w:pPr>
            <w:r w:rsidRPr="00A2334C">
              <w:rPr>
                <w:rFonts w:ascii="Arial" w:hAnsi="Arial" w:cs="Arial"/>
                <w:lang w:val="lv-LV"/>
              </w:rPr>
              <w:t xml:space="preserve">No rīta viņi pamodās atpūtušies un brokastu laikā restorānā saplānoja dienu. „Kamēr tu bez samaņas gulēji, man radās ideja,” teica Nadja un ieslēdza planšetdatoru, lai parādītu viņam savu maršrutu. </w:t>
            </w:r>
            <w:r w:rsidRPr="00A2334C">
              <w:rPr>
                <w:rFonts w:ascii="Arial" w:hAnsi="Arial" w:cs="Arial"/>
                <w:lang w:val="lv-LV"/>
              </w:rPr>
              <w:lastRenderedPageBreak/>
              <w:t>„Skaties. Mēs varam doties</w:t>
            </w:r>
          </w:p>
        </w:tc>
        <w:tc>
          <w:tcPr>
            <w:tcW w:w="2919" w:type="dxa"/>
          </w:tcPr>
          <w:p w:rsidR="0021079D" w:rsidRPr="00A2334C" w:rsidRDefault="0021079D" w:rsidP="0021079D">
            <w:pPr>
              <w:ind w:left="62"/>
              <w:rPr>
                <w:rFonts w:ascii="Arial" w:hAnsi="Arial" w:cs="Arial"/>
                <w:sz w:val="28"/>
                <w:szCs w:val="28"/>
                <w:lang w:val="lv-LV"/>
              </w:rPr>
            </w:pPr>
          </w:p>
        </w:tc>
      </w:tr>
      <w:tr w:rsidR="0021079D" w:rsidRPr="00A2334C" w:rsidTr="0021079D">
        <w:tc>
          <w:tcPr>
            <w:tcW w:w="7088" w:type="dxa"/>
          </w:tcPr>
          <w:p w:rsidR="0021079D" w:rsidRPr="00A2334C" w:rsidRDefault="0021079D" w:rsidP="0021079D">
            <w:pPr>
              <w:jc w:val="both"/>
              <w:rPr>
                <w:rFonts w:ascii="Arial" w:hAnsi="Arial" w:cs="Arial"/>
                <w:lang w:val="lv-LV"/>
              </w:rPr>
            </w:pPr>
            <w:r w:rsidRPr="00A2334C">
              <w:rPr>
                <w:rFonts w:ascii="Arial" w:hAnsi="Arial" w:cs="Arial"/>
                <w:lang w:val="lv-LV"/>
              </w:rPr>
              <w:lastRenderedPageBreak/>
              <w:t>94. lpp.</w:t>
            </w:r>
          </w:p>
          <w:p w:rsidR="0021079D" w:rsidRPr="00A2334C" w:rsidRDefault="0021079D" w:rsidP="00A16D5E">
            <w:pPr>
              <w:ind w:left="138"/>
              <w:jc w:val="both"/>
              <w:rPr>
                <w:rFonts w:ascii="Arial" w:hAnsi="Arial" w:cs="Arial"/>
                <w:lang w:val="lv-LV"/>
              </w:rPr>
            </w:pPr>
            <w:r w:rsidRPr="00A2334C">
              <w:rPr>
                <w:rFonts w:ascii="Arial" w:hAnsi="Arial" w:cs="Arial"/>
                <w:lang w:val="lv-LV"/>
              </w:rPr>
              <w:t>uz Elistveres dzīvnieku parku, pēc tam aizvedīsim bērnus līdz Vudila rotaļu parkam, bet paši brauksim apskatīt ciem</w:t>
            </w:r>
            <w:r w:rsidR="00FB1D3B" w:rsidRPr="00A2334C">
              <w:rPr>
                <w:rFonts w:ascii="Arial" w:hAnsi="Arial" w:cs="Arial"/>
                <w:lang w:val="lv-LV"/>
              </w:rPr>
              <w:t>us</w:t>
            </w:r>
            <w:r w:rsidRPr="00A2334C">
              <w:rPr>
                <w:rFonts w:ascii="Arial" w:hAnsi="Arial" w:cs="Arial"/>
                <w:lang w:val="lv-LV"/>
              </w:rPr>
              <w:t xml:space="preserve"> pie Peipusa ezera.” „Man visvairāk patika tā vieta, kur tu tik veikli piedāvāji tikt vaļā no bērniem,” pasmaidīja Marks. </w:t>
            </w:r>
            <w:r w:rsidR="00A16D5E" w:rsidRPr="00A2334C">
              <w:rPr>
                <w:rFonts w:ascii="Arial" w:hAnsi="Arial" w:cs="Arial"/>
                <w:lang w:val="lv-LV"/>
              </w:rPr>
              <w:t>Pēc brokastīm</w:t>
            </w:r>
            <w:r w:rsidRPr="00A2334C">
              <w:rPr>
                <w:rFonts w:ascii="Arial" w:hAnsi="Arial" w:cs="Arial"/>
                <w:lang w:val="lv-LV"/>
              </w:rPr>
              <w:t xml:space="preserve"> viņi sapakoja čemodānus. Drīzumā visa ģimene bija gatava </w:t>
            </w:r>
            <w:r w:rsidR="00A16D5E" w:rsidRPr="00A2334C">
              <w:rPr>
                <w:rFonts w:ascii="Arial" w:hAnsi="Arial" w:cs="Arial"/>
                <w:lang w:val="lv-LV"/>
              </w:rPr>
              <w:t xml:space="preserve">ceļam </w:t>
            </w:r>
            <w:r w:rsidRPr="00A2334C">
              <w:rPr>
                <w:rFonts w:ascii="Arial" w:hAnsi="Arial" w:cs="Arial"/>
                <w:lang w:val="lv-LV"/>
              </w:rPr>
              <w:t xml:space="preserve">un iesēdās mašīnā. Pirms izbraukšanas no Peltsamā </w:t>
            </w:r>
            <w:r w:rsidR="00A16D5E" w:rsidRPr="00A2334C">
              <w:rPr>
                <w:rFonts w:ascii="Arial" w:hAnsi="Arial" w:cs="Arial"/>
                <w:lang w:val="lv-LV"/>
              </w:rPr>
              <w:t>Marija un Nadja</w:t>
            </w:r>
            <w:r w:rsidRPr="00A2334C">
              <w:rPr>
                <w:rFonts w:ascii="Arial" w:hAnsi="Arial" w:cs="Arial"/>
                <w:lang w:val="lv-LV"/>
              </w:rPr>
              <w:t xml:space="preserve"> lūdza apturēt auto pie vietējā rožu dārza, kas ir viens no lielākajiem Eiropā. </w:t>
            </w:r>
            <w:r w:rsidR="00A16D5E" w:rsidRPr="00A2334C">
              <w:rPr>
                <w:rFonts w:ascii="Arial" w:hAnsi="Arial" w:cs="Arial"/>
                <w:lang w:val="lv-LV"/>
              </w:rPr>
              <w:t>Šajā rožu dārzā tiek audzētas apmēram tūkstoš šķirņu rozes. Grūti pretoties tādam skaistumam!</w:t>
            </w:r>
          </w:p>
        </w:tc>
        <w:tc>
          <w:tcPr>
            <w:tcW w:w="2919" w:type="dxa"/>
          </w:tcPr>
          <w:p w:rsidR="0021079D" w:rsidRPr="00A2334C" w:rsidRDefault="0021079D" w:rsidP="0021079D">
            <w:pPr>
              <w:ind w:left="138"/>
              <w:jc w:val="both"/>
              <w:rPr>
                <w:rFonts w:ascii="Arial" w:hAnsi="Arial" w:cs="Arial"/>
                <w:i/>
                <w:iCs/>
                <w:color w:val="E40613"/>
                <w:sz w:val="18"/>
                <w:szCs w:val="18"/>
                <w:lang w:val="lv-LV"/>
              </w:rPr>
            </w:pPr>
            <w:r w:rsidRPr="00A2334C">
              <w:rPr>
                <w:rFonts w:ascii="Arial" w:hAnsi="Arial" w:cs="Arial"/>
                <w:i/>
                <w:iCs/>
                <w:color w:val="E40613"/>
                <w:sz w:val="18"/>
                <w:szCs w:val="18"/>
                <w:lang w:val="lv-LV"/>
              </w:rPr>
              <w:t>Nelielā un skaistā Peltsamā pilsēta piesaista tūristus ar saviem parkiem, rožu salām, upi un baltajiem tiltiem.</w:t>
            </w:r>
          </w:p>
          <w:p w:rsidR="0021079D" w:rsidRPr="00A2334C" w:rsidRDefault="0021079D" w:rsidP="0021079D">
            <w:pPr>
              <w:ind w:left="138"/>
              <w:jc w:val="both"/>
              <w:rPr>
                <w:rFonts w:ascii="Arial" w:hAnsi="Arial" w:cs="Arial"/>
                <w:b/>
                <w:bCs/>
                <w:i/>
                <w:iCs/>
                <w:color w:val="006C99"/>
                <w:sz w:val="18"/>
                <w:szCs w:val="18"/>
                <w:lang w:val="lv-LV"/>
              </w:rPr>
            </w:pPr>
            <w:r w:rsidRPr="00A2334C">
              <w:rPr>
                <w:rFonts w:ascii="Arial" w:hAnsi="Arial" w:cs="Arial"/>
                <w:b/>
                <w:bCs/>
                <w:i/>
                <w:iCs/>
                <w:color w:val="006C99"/>
                <w:sz w:val="18"/>
                <w:szCs w:val="18"/>
                <w:lang w:val="lv-LV"/>
              </w:rPr>
              <w:t>Kura Latvijas pilsēta ir Peltsamā sadraudzības pilsēta?</w:t>
            </w:r>
          </w:p>
          <w:p w:rsidR="0021079D" w:rsidRPr="00A2334C" w:rsidRDefault="0021079D" w:rsidP="0021079D">
            <w:pPr>
              <w:pStyle w:val="ListParagraph"/>
              <w:numPr>
                <w:ilvl w:val="0"/>
                <w:numId w:val="2"/>
              </w:numPr>
              <w:jc w:val="both"/>
              <w:rPr>
                <w:rFonts w:ascii="Arial" w:hAnsi="Arial" w:cs="Arial"/>
                <w:i/>
                <w:iCs/>
                <w:color w:val="006C99"/>
                <w:sz w:val="18"/>
                <w:szCs w:val="18"/>
                <w:lang w:val="lv-LV"/>
              </w:rPr>
            </w:pPr>
            <w:r w:rsidRPr="00A2334C">
              <w:rPr>
                <w:rFonts w:ascii="Arial" w:hAnsi="Arial" w:cs="Arial"/>
                <w:i/>
                <w:iCs/>
                <w:color w:val="006C99"/>
                <w:sz w:val="18"/>
                <w:szCs w:val="18"/>
                <w:lang w:val="lv-LV"/>
              </w:rPr>
              <w:t>Daugava</w:t>
            </w:r>
            <w:r w:rsidR="00A16D5E" w:rsidRPr="00A2334C">
              <w:rPr>
                <w:rFonts w:ascii="Arial" w:hAnsi="Arial" w:cs="Arial"/>
                <w:i/>
                <w:iCs/>
                <w:color w:val="006C99"/>
                <w:sz w:val="18"/>
                <w:szCs w:val="18"/>
                <w:lang w:val="lv-LV"/>
              </w:rPr>
              <w:t>.</w:t>
            </w:r>
          </w:p>
          <w:p w:rsidR="0021079D" w:rsidRPr="00A2334C" w:rsidRDefault="0021079D" w:rsidP="0021079D">
            <w:pPr>
              <w:pStyle w:val="ListParagraph"/>
              <w:numPr>
                <w:ilvl w:val="0"/>
                <w:numId w:val="2"/>
              </w:numPr>
              <w:jc w:val="both"/>
              <w:rPr>
                <w:rFonts w:ascii="Arial" w:hAnsi="Arial" w:cs="Arial"/>
                <w:i/>
                <w:iCs/>
                <w:color w:val="006C99"/>
                <w:sz w:val="18"/>
                <w:szCs w:val="18"/>
                <w:lang w:val="lv-LV"/>
              </w:rPr>
            </w:pPr>
            <w:r w:rsidRPr="00A2334C">
              <w:rPr>
                <w:rFonts w:ascii="Arial" w:hAnsi="Arial" w:cs="Arial"/>
                <w:i/>
                <w:iCs/>
                <w:color w:val="006C99"/>
                <w:sz w:val="18"/>
                <w:szCs w:val="18"/>
                <w:lang w:val="lv-LV"/>
              </w:rPr>
              <w:t>Cēsis</w:t>
            </w:r>
            <w:r w:rsidR="00A16D5E" w:rsidRPr="00A2334C">
              <w:rPr>
                <w:rFonts w:ascii="Arial" w:hAnsi="Arial" w:cs="Arial"/>
                <w:i/>
                <w:iCs/>
                <w:color w:val="006C99"/>
                <w:sz w:val="18"/>
                <w:szCs w:val="18"/>
                <w:lang w:val="lv-LV"/>
              </w:rPr>
              <w:t>.</w:t>
            </w:r>
          </w:p>
          <w:p w:rsidR="0021079D" w:rsidRPr="00A2334C" w:rsidRDefault="0021079D" w:rsidP="0021079D">
            <w:pPr>
              <w:pStyle w:val="ListParagraph"/>
              <w:numPr>
                <w:ilvl w:val="0"/>
                <w:numId w:val="2"/>
              </w:numPr>
              <w:jc w:val="both"/>
              <w:rPr>
                <w:rFonts w:ascii="Arial" w:hAnsi="Arial" w:cs="Arial"/>
                <w:i/>
                <w:iCs/>
                <w:color w:val="006C99"/>
                <w:sz w:val="18"/>
                <w:szCs w:val="18"/>
                <w:lang w:val="lv-LV"/>
              </w:rPr>
            </w:pPr>
            <w:r w:rsidRPr="00A2334C">
              <w:rPr>
                <w:rFonts w:ascii="Arial" w:hAnsi="Arial" w:cs="Arial"/>
                <w:i/>
                <w:iCs/>
                <w:color w:val="006C99"/>
                <w:sz w:val="18"/>
                <w:szCs w:val="18"/>
                <w:lang w:val="lv-LV"/>
              </w:rPr>
              <w:t>Skrunda</w:t>
            </w:r>
            <w:r w:rsidR="00A16D5E" w:rsidRPr="00A2334C">
              <w:rPr>
                <w:rFonts w:ascii="Arial" w:hAnsi="Arial" w:cs="Arial"/>
                <w:i/>
                <w:iCs/>
                <w:color w:val="006C99"/>
                <w:sz w:val="18"/>
                <w:szCs w:val="18"/>
                <w:lang w:val="lv-LV"/>
              </w:rPr>
              <w:t>.</w:t>
            </w:r>
          </w:p>
        </w:tc>
      </w:tr>
      <w:tr w:rsidR="0021079D" w:rsidRPr="00A2334C" w:rsidTr="0021079D">
        <w:tc>
          <w:tcPr>
            <w:tcW w:w="7088" w:type="dxa"/>
          </w:tcPr>
          <w:p w:rsidR="0021079D" w:rsidRPr="00A2334C" w:rsidRDefault="0021079D" w:rsidP="0021079D">
            <w:pPr>
              <w:ind w:left="92"/>
              <w:rPr>
                <w:rFonts w:ascii="Arial" w:hAnsi="Arial" w:cs="Arial"/>
                <w:lang w:val="lv-LV"/>
              </w:rPr>
            </w:pPr>
            <w:r w:rsidRPr="00A2334C">
              <w:rPr>
                <w:rFonts w:ascii="Arial" w:hAnsi="Arial" w:cs="Arial"/>
                <w:lang w:val="lv-LV"/>
              </w:rPr>
              <w:t>95.</w:t>
            </w:r>
            <w:r w:rsidR="00131813" w:rsidRPr="00A2334C">
              <w:rPr>
                <w:rFonts w:ascii="Arial" w:hAnsi="Arial" w:cs="Arial"/>
                <w:lang w:val="lv-LV"/>
              </w:rPr>
              <w:t xml:space="preserve"> – 625.</w:t>
            </w:r>
            <w:r w:rsidRPr="00A2334C">
              <w:rPr>
                <w:rFonts w:ascii="Arial" w:hAnsi="Arial" w:cs="Arial"/>
                <w:lang w:val="lv-LV"/>
              </w:rPr>
              <w:t> lpp.</w:t>
            </w:r>
          </w:p>
          <w:p w:rsidR="0021079D" w:rsidRPr="00A2334C" w:rsidRDefault="0021079D" w:rsidP="0021079D">
            <w:pPr>
              <w:rPr>
                <w:rFonts w:ascii="Arial" w:hAnsi="Arial" w:cs="Arial"/>
                <w:b/>
                <w:bCs/>
                <w:sz w:val="32"/>
                <w:szCs w:val="32"/>
                <w:lang w:val="lv-LV"/>
              </w:rPr>
            </w:pPr>
            <w:r w:rsidRPr="00A2334C">
              <w:rPr>
                <w:rFonts w:ascii="Arial" w:hAnsi="Arial" w:cs="Arial"/>
                <w:b/>
                <w:bCs/>
                <w:sz w:val="32"/>
                <w:szCs w:val="32"/>
                <w:lang w:val="lv-LV"/>
              </w:rPr>
              <w:t>Meitene, kura zināja čūsku valodu</w:t>
            </w:r>
          </w:p>
          <w:p w:rsidR="0021079D" w:rsidRPr="00A2334C" w:rsidRDefault="00AE418D" w:rsidP="00AE418D">
            <w:pPr>
              <w:jc w:val="both"/>
              <w:rPr>
                <w:rFonts w:ascii="Arial" w:hAnsi="Arial" w:cs="Arial"/>
                <w:lang w:val="lv-LV"/>
              </w:rPr>
            </w:pPr>
            <w:r w:rsidRPr="00A2334C">
              <w:rPr>
                <w:rFonts w:ascii="Arial" w:hAnsi="Arial" w:cs="Arial"/>
                <w:lang w:val="lv-LV"/>
              </w:rPr>
              <w:t>Viņi atgriezās pa ceļu, kur bija braukuši vakar. „Apkārtne kļūst purvaina,” uzsvēra Nadja, rādot pa logu uz mitro zemi abās ceļa pusēs. Viņi pabrauca garām trīs ezeriem. „Vai tur būs trusīši?” jautāja Marija, domājot par dzīvnieku parku. – „Protams, būs!”</w:t>
            </w:r>
            <w:r w:rsidRPr="00A2334C" w:rsidDel="00E76785">
              <w:rPr>
                <w:rFonts w:ascii="Arial" w:hAnsi="Arial" w:cs="Arial"/>
                <w:lang w:val="lv-LV"/>
              </w:rPr>
              <w:t xml:space="preserve"> </w:t>
            </w:r>
            <w:r w:rsidRPr="00A2334C">
              <w:rPr>
                <w:rFonts w:ascii="Arial" w:hAnsi="Arial" w:cs="Arial"/>
                <w:lang w:val="lv-LV"/>
              </w:rPr>
              <w:t>– „Bet lapsas?”</w:t>
            </w:r>
            <w:r w:rsidRPr="00A2334C" w:rsidDel="00E76785">
              <w:rPr>
                <w:rFonts w:ascii="Arial" w:hAnsi="Arial" w:cs="Arial"/>
                <w:lang w:val="lv-LV"/>
              </w:rPr>
              <w:t xml:space="preserve"> </w:t>
            </w:r>
            <w:r w:rsidRPr="00A2334C">
              <w:rPr>
                <w:rFonts w:ascii="Arial" w:hAnsi="Arial" w:cs="Arial"/>
                <w:lang w:val="lv-LV"/>
              </w:rPr>
              <w:t>– „Jābūt.” – „Un pat lāči?” – „Arī viņi.” – „Vai lācītis gribēs ar mani draudzēties?” – „Protams, gribēs. Tu man esi tik laba meitene!” Marijas seja atplauka apmierinātā smaidā. – „Starp citu, sākotnēji šis parks bija rezervāts dzīvniekiem, kuri palikuši bez vecākiem vai tikuši ievainoti. Bet tagad šeit</w:t>
            </w:r>
            <w:r w:rsidR="009C5A99" w:rsidRPr="00A2334C">
              <w:rPr>
                <w:rFonts w:ascii="Arial" w:hAnsi="Arial" w:cs="Arial"/>
                <w:lang w:val="lv-LV"/>
              </w:rPr>
              <w:t xml:space="preserve"> </w:t>
            </w:r>
          </w:p>
        </w:tc>
        <w:tc>
          <w:tcPr>
            <w:tcW w:w="2919" w:type="dxa"/>
          </w:tcPr>
          <w:p w:rsidR="0021079D" w:rsidRPr="00A2334C" w:rsidRDefault="0021079D" w:rsidP="00A16D5E">
            <w:pPr>
              <w:jc w:val="both"/>
              <w:rPr>
                <w:rFonts w:ascii="Arial" w:hAnsi="Arial" w:cs="Arial"/>
                <w:sz w:val="18"/>
                <w:szCs w:val="18"/>
                <w:lang w:val="lv-LV"/>
              </w:rPr>
            </w:pPr>
            <w:r w:rsidRPr="00A2334C">
              <w:rPr>
                <w:rFonts w:ascii="Arial" w:hAnsi="Arial" w:cs="Arial"/>
                <w:i/>
                <w:iCs/>
                <w:color w:val="006C99"/>
                <w:sz w:val="18"/>
                <w:szCs w:val="18"/>
                <w:lang w:val="lv-LV"/>
              </w:rPr>
              <w:t>Andrusa Kivirehka romāns „Vīrs, kurš zināja čūskuvārdus” ir pārtapis mūsdienu leģendā. Grāmatā tiek stāstīts par igauņiem, k</w:t>
            </w:r>
            <w:r w:rsidR="00A16D5E" w:rsidRPr="00A2334C">
              <w:rPr>
                <w:rFonts w:ascii="Arial" w:hAnsi="Arial" w:cs="Arial"/>
                <w:i/>
                <w:iCs/>
                <w:color w:val="006C99"/>
                <w:sz w:val="18"/>
                <w:szCs w:val="18"/>
                <w:lang w:val="lv-LV"/>
              </w:rPr>
              <w:t>as</w:t>
            </w:r>
            <w:r w:rsidRPr="00A2334C">
              <w:rPr>
                <w:rFonts w:ascii="Arial" w:hAnsi="Arial" w:cs="Arial"/>
                <w:i/>
                <w:iCs/>
                <w:color w:val="006C99"/>
                <w:sz w:val="18"/>
                <w:szCs w:val="18"/>
                <w:lang w:val="lv-LV"/>
              </w:rPr>
              <w:t xml:space="preserve"> dzīvoja mežā un sazinājās ar dzīvniekiem, runājot ar viņiem čūsku valodā, </w:t>
            </w:r>
            <w:r w:rsidR="00A16D5E" w:rsidRPr="00A2334C">
              <w:rPr>
                <w:rFonts w:ascii="Arial" w:hAnsi="Arial" w:cs="Arial"/>
                <w:i/>
                <w:iCs/>
                <w:color w:val="006C99"/>
                <w:sz w:val="18"/>
                <w:szCs w:val="18"/>
                <w:lang w:val="lv-LV"/>
              </w:rPr>
              <w:t>bet, pārcēlušies uz dzīvi ciematos, zaudēja šo spēju.</w:t>
            </w:r>
          </w:p>
        </w:tc>
      </w:tr>
      <w:tr w:rsidR="0021079D" w:rsidRPr="00A2334C" w:rsidTr="0021079D">
        <w:tc>
          <w:tcPr>
            <w:tcW w:w="7088" w:type="dxa"/>
          </w:tcPr>
          <w:p w:rsidR="0021079D" w:rsidRPr="00A2334C" w:rsidRDefault="0021079D" w:rsidP="0021079D">
            <w:pPr>
              <w:ind w:left="62"/>
              <w:jc w:val="both"/>
              <w:rPr>
                <w:rFonts w:ascii="Arial" w:hAnsi="Arial" w:cs="Arial"/>
                <w:lang w:val="lv-LV"/>
              </w:rPr>
            </w:pPr>
            <w:r w:rsidRPr="00A2334C">
              <w:rPr>
                <w:rFonts w:ascii="Arial" w:hAnsi="Arial" w:cs="Arial"/>
                <w:lang w:val="lv-LV"/>
              </w:rPr>
              <w:t>96.</w:t>
            </w:r>
            <w:r w:rsidR="00131813" w:rsidRPr="00A2334C">
              <w:rPr>
                <w:rFonts w:ascii="Arial" w:hAnsi="Arial" w:cs="Arial"/>
                <w:lang w:val="lv-LV"/>
              </w:rPr>
              <w:t xml:space="preserve"> – 529.</w:t>
            </w:r>
            <w:r w:rsidRPr="00A2334C">
              <w:rPr>
                <w:rFonts w:ascii="Arial" w:hAnsi="Arial" w:cs="Arial"/>
                <w:lang w:val="lv-LV"/>
              </w:rPr>
              <w:t> lpp.</w:t>
            </w:r>
          </w:p>
          <w:p w:rsidR="0021079D" w:rsidRPr="00A2334C" w:rsidRDefault="0021079D" w:rsidP="009C5A99">
            <w:pPr>
              <w:ind w:left="62"/>
              <w:jc w:val="both"/>
              <w:rPr>
                <w:rFonts w:ascii="Arial" w:hAnsi="Arial" w:cs="Arial"/>
                <w:lang w:val="lv-LV"/>
              </w:rPr>
            </w:pPr>
            <w:r w:rsidRPr="00A2334C">
              <w:rPr>
                <w:rFonts w:ascii="Arial" w:hAnsi="Arial" w:cs="Arial"/>
                <w:lang w:val="lv-LV"/>
              </w:rPr>
              <w:t xml:space="preserve">dzīvo viņu bērni.” Nopirkuši biļetes, viņi devās pastaigā pa parku. Tur viņi redzēja vāveres, briežus, aļņus, lapsu, trušus, mežacūku un pat lāci, kurš bija paslēpies aiz krūma. Marija bija septītajās debesīs no laimes, viņa šņāca, atdarinot čūskas, aicināja visus dzīvniekus pie sevis ciemos uz Sanktpēterburgu. Vēlāk viņi iegāja telpā, kur aiz stikla </w:t>
            </w:r>
            <w:r w:rsidR="009C5A99" w:rsidRPr="00A2334C">
              <w:rPr>
                <w:rFonts w:ascii="Arial" w:hAnsi="Arial" w:cs="Arial"/>
                <w:lang w:val="lv-LV"/>
              </w:rPr>
              <w:t xml:space="preserve">čumēja un mudžēja </w:t>
            </w:r>
            <w:r w:rsidRPr="00A2334C">
              <w:rPr>
                <w:rFonts w:ascii="Arial" w:hAnsi="Arial" w:cs="Arial"/>
                <w:lang w:val="lv-LV"/>
              </w:rPr>
              <w:t xml:space="preserve">aptuveni simts dažādu </w:t>
            </w:r>
            <w:r w:rsidR="009C5A99" w:rsidRPr="00A2334C">
              <w:rPr>
                <w:rFonts w:ascii="Arial" w:hAnsi="Arial" w:cs="Arial"/>
                <w:lang w:val="lv-LV"/>
              </w:rPr>
              <w:t xml:space="preserve">sugu </w:t>
            </w:r>
            <w:r w:rsidRPr="00A2334C">
              <w:rPr>
                <w:rFonts w:ascii="Arial" w:hAnsi="Arial" w:cs="Arial"/>
                <w:lang w:val="lv-LV"/>
              </w:rPr>
              <w:t>grauzēju. „Zemes racēji,” nomurmināja Aleksandrs, ieraudzījis trīs mazus, aizdomīgus degu grauzējus, kuri raka tuneli bēgšanai.</w:t>
            </w:r>
          </w:p>
        </w:tc>
        <w:tc>
          <w:tcPr>
            <w:tcW w:w="2919" w:type="dxa"/>
          </w:tcPr>
          <w:p w:rsidR="0021079D" w:rsidRPr="00A2334C" w:rsidRDefault="0021079D" w:rsidP="0021079D">
            <w:pPr>
              <w:ind w:left="62"/>
              <w:jc w:val="both"/>
              <w:rPr>
                <w:rFonts w:ascii="Arial" w:hAnsi="Arial" w:cs="Arial"/>
                <w:i/>
                <w:iCs/>
                <w:color w:val="E40613"/>
                <w:sz w:val="18"/>
                <w:szCs w:val="18"/>
                <w:lang w:val="lv-LV"/>
              </w:rPr>
            </w:pPr>
            <w:r w:rsidRPr="00A2334C">
              <w:rPr>
                <w:rFonts w:ascii="Arial" w:hAnsi="Arial" w:cs="Arial"/>
                <w:i/>
                <w:iCs/>
                <w:color w:val="E40613"/>
                <w:sz w:val="18"/>
                <w:szCs w:val="18"/>
                <w:lang w:val="lv-LV"/>
              </w:rPr>
              <w:t>Elistveres dzīvnieku parkā var apskatīt meža dzīvniekus viņu dabīgajā dzīves vidē.</w:t>
            </w:r>
          </w:p>
          <w:p w:rsidR="0021079D" w:rsidRPr="00A2334C" w:rsidRDefault="0021079D" w:rsidP="0021079D">
            <w:pPr>
              <w:ind w:left="62"/>
              <w:jc w:val="both"/>
              <w:rPr>
                <w:rFonts w:ascii="Arial" w:hAnsi="Arial" w:cs="Arial"/>
                <w:i/>
                <w:iCs/>
                <w:color w:val="E40613"/>
                <w:sz w:val="18"/>
                <w:szCs w:val="18"/>
                <w:lang w:val="lv-LV"/>
              </w:rPr>
            </w:pPr>
            <w:r w:rsidRPr="00A2334C">
              <w:rPr>
                <w:rFonts w:ascii="Arial" w:hAnsi="Arial" w:cs="Arial"/>
                <w:i/>
                <w:iCs/>
                <w:color w:val="E40613"/>
                <w:sz w:val="18"/>
                <w:szCs w:val="18"/>
                <w:lang w:val="lv-LV"/>
              </w:rPr>
              <w:t xml:space="preserve">Elistveres dzīvnieku parka iemītnieki </w:t>
            </w:r>
            <w:r w:rsidRPr="00A2334C">
              <w:rPr>
                <w:rFonts w:ascii="Nobile-Italic" w:hAnsi="Nobile-Italic" w:cs="Nobile-Italic"/>
                <w:i/>
                <w:iCs/>
                <w:color w:val="585757"/>
                <w:sz w:val="18"/>
                <w:szCs w:val="18"/>
                <w:lang w:val="lv-LV" w:eastAsia="en-US"/>
              </w:rPr>
              <w:t>–</w:t>
            </w:r>
            <w:r w:rsidRPr="00A2334C">
              <w:rPr>
                <w:rFonts w:ascii="Arial" w:hAnsi="Arial" w:cs="Arial"/>
                <w:i/>
                <w:iCs/>
                <w:color w:val="E40613"/>
                <w:sz w:val="18"/>
                <w:szCs w:val="18"/>
                <w:lang w:val="lv-LV"/>
              </w:rPr>
              <w:t xml:space="preserve"> lapsa, lūsis un mežacūka.</w:t>
            </w:r>
          </w:p>
        </w:tc>
      </w:tr>
      <w:tr w:rsidR="0021079D" w:rsidRPr="00A2334C" w:rsidTr="0021079D">
        <w:tc>
          <w:tcPr>
            <w:tcW w:w="7088" w:type="dxa"/>
          </w:tcPr>
          <w:p w:rsidR="0021079D" w:rsidRPr="00A2334C" w:rsidRDefault="0021079D" w:rsidP="0021079D">
            <w:pPr>
              <w:ind w:left="62"/>
              <w:rPr>
                <w:rFonts w:ascii="Arial" w:hAnsi="Arial" w:cs="Arial"/>
                <w:lang w:val="lv-LV"/>
              </w:rPr>
            </w:pPr>
            <w:r w:rsidRPr="00A2334C">
              <w:rPr>
                <w:rFonts w:ascii="Arial" w:hAnsi="Arial" w:cs="Arial"/>
                <w:lang w:val="lv-LV"/>
              </w:rPr>
              <w:t>97. lpp</w:t>
            </w:r>
          </w:p>
          <w:p w:rsidR="0021079D" w:rsidRPr="00A2334C" w:rsidRDefault="0021079D" w:rsidP="0021079D">
            <w:pPr>
              <w:ind w:left="62"/>
              <w:rPr>
                <w:rFonts w:ascii="Arial" w:hAnsi="Arial" w:cs="Arial"/>
                <w:sz w:val="28"/>
                <w:szCs w:val="28"/>
                <w:lang w:val="lv-LV"/>
              </w:rPr>
            </w:pPr>
          </w:p>
          <w:p w:rsidR="0021079D" w:rsidRPr="00A2334C" w:rsidRDefault="0021079D" w:rsidP="0021079D">
            <w:pPr>
              <w:rPr>
                <w:rFonts w:ascii="Arial" w:hAnsi="Arial" w:cs="Arial"/>
                <w:sz w:val="28"/>
                <w:szCs w:val="28"/>
                <w:lang w:val="lv-LV"/>
              </w:rPr>
            </w:pPr>
          </w:p>
        </w:tc>
        <w:tc>
          <w:tcPr>
            <w:tcW w:w="2919" w:type="dxa"/>
          </w:tcPr>
          <w:p w:rsidR="0021079D" w:rsidRPr="00A2334C" w:rsidRDefault="0021079D" w:rsidP="0021079D">
            <w:pPr>
              <w:ind w:left="62"/>
              <w:jc w:val="both"/>
              <w:rPr>
                <w:rFonts w:ascii="Cambria" w:hAnsi="Cambria" w:cs="Cambria"/>
                <w:i/>
                <w:iCs/>
                <w:color w:val="585757"/>
                <w:sz w:val="18"/>
                <w:szCs w:val="18"/>
                <w:lang w:val="lv-LV" w:eastAsia="en-US"/>
              </w:rPr>
            </w:pPr>
            <w:r w:rsidRPr="00A2334C">
              <w:rPr>
                <w:rFonts w:ascii="Cambria" w:hAnsi="Cambria" w:cs="Cambria"/>
                <w:i/>
                <w:iCs/>
                <w:color w:val="585757"/>
                <w:sz w:val="18"/>
                <w:szCs w:val="18"/>
                <w:lang w:val="lv-LV" w:eastAsia="en-US"/>
              </w:rPr>
              <w:lastRenderedPageBreak/>
              <w:t>Viens no liel</w:t>
            </w:r>
            <w:r w:rsidR="009C5A99" w:rsidRPr="00A2334C">
              <w:rPr>
                <w:rFonts w:ascii="Cambria" w:hAnsi="Cambria" w:cs="Cambria"/>
                <w:i/>
                <w:iCs/>
                <w:color w:val="585757"/>
                <w:sz w:val="18"/>
                <w:szCs w:val="18"/>
                <w:lang w:val="lv-LV" w:eastAsia="en-US"/>
              </w:rPr>
              <w:t>ā</w:t>
            </w:r>
            <w:r w:rsidRPr="00A2334C">
              <w:rPr>
                <w:rFonts w:ascii="Cambria" w:hAnsi="Cambria" w:cs="Cambria"/>
                <w:i/>
                <w:iCs/>
                <w:color w:val="585757"/>
                <w:sz w:val="18"/>
                <w:szCs w:val="18"/>
                <w:lang w:val="lv-LV" w:eastAsia="en-US"/>
              </w:rPr>
              <w:t xml:space="preserve">kajiem </w:t>
            </w:r>
            <w:r w:rsidR="009C5A99" w:rsidRPr="00A2334C">
              <w:rPr>
                <w:rFonts w:ascii="Cambria" w:hAnsi="Cambria" w:cs="Cambria"/>
                <w:i/>
                <w:iCs/>
                <w:color w:val="585757"/>
                <w:sz w:val="18"/>
                <w:szCs w:val="18"/>
                <w:lang w:val="lv-LV" w:eastAsia="en-US"/>
              </w:rPr>
              <w:t>šā</w:t>
            </w:r>
            <w:r w:rsidRPr="00A2334C">
              <w:rPr>
                <w:rFonts w:ascii="Cambria" w:hAnsi="Cambria" w:cs="Cambria"/>
                <w:i/>
                <w:iCs/>
                <w:color w:val="585757"/>
                <w:sz w:val="18"/>
                <w:szCs w:val="18"/>
                <w:lang w:val="lv-LV" w:eastAsia="en-US"/>
              </w:rPr>
              <w:t xml:space="preserve"> rajona ezeriem ir S</w:t>
            </w:r>
            <w:r w:rsidR="009C5A99" w:rsidRPr="00A2334C">
              <w:rPr>
                <w:rFonts w:ascii="Cambria" w:hAnsi="Cambria" w:cs="Cambria"/>
                <w:i/>
                <w:iCs/>
                <w:color w:val="585757"/>
                <w:sz w:val="18"/>
                <w:szCs w:val="18"/>
                <w:lang w:val="lv-LV" w:eastAsia="en-US"/>
              </w:rPr>
              <w:t>ā</w:t>
            </w:r>
            <w:r w:rsidRPr="00A2334C">
              <w:rPr>
                <w:rFonts w:ascii="Cambria" w:hAnsi="Cambria" w:cs="Cambria"/>
                <w:i/>
                <w:iCs/>
                <w:color w:val="585757"/>
                <w:sz w:val="18"/>
                <w:szCs w:val="18"/>
                <w:lang w:val="lv-LV" w:eastAsia="en-US"/>
              </w:rPr>
              <w:t>djerves ezers.</w:t>
            </w:r>
          </w:p>
          <w:p w:rsidR="0021079D" w:rsidRPr="00A2334C" w:rsidRDefault="0021079D" w:rsidP="0021079D">
            <w:pPr>
              <w:jc w:val="both"/>
              <w:rPr>
                <w:rFonts w:ascii="Arial" w:hAnsi="Arial" w:cs="Arial"/>
                <w:i/>
                <w:iCs/>
                <w:sz w:val="18"/>
                <w:szCs w:val="18"/>
                <w:lang w:val="lv-LV"/>
              </w:rPr>
            </w:pPr>
            <w:r w:rsidRPr="00A2334C">
              <w:rPr>
                <w:rFonts w:ascii="Nobile-Italic" w:hAnsi="Nobile-Italic" w:cs="Nobile-Italic"/>
                <w:i/>
                <w:iCs/>
                <w:color w:val="585757"/>
                <w:sz w:val="18"/>
                <w:szCs w:val="18"/>
                <w:lang w:val="lv-LV" w:eastAsia="en-US"/>
              </w:rPr>
              <w:t>Elistveres dzīvnieku parka iemītnieks – ziemeļbriedis.</w:t>
            </w:r>
          </w:p>
        </w:tc>
      </w:tr>
      <w:tr w:rsidR="0021079D" w:rsidRPr="00A2334C" w:rsidTr="0021079D">
        <w:tc>
          <w:tcPr>
            <w:tcW w:w="7088" w:type="dxa"/>
          </w:tcPr>
          <w:p w:rsidR="0021079D" w:rsidRPr="00A2334C" w:rsidRDefault="0021079D" w:rsidP="0021079D">
            <w:pPr>
              <w:ind w:left="77"/>
              <w:rPr>
                <w:rFonts w:ascii="Arial" w:hAnsi="Arial" w:cs="Arial"/>
                <w:lang w:val="lv-LV"/>
              </w:rPr>
            </w:pPr>
            <w:r w:rsidRPr="00A2334C">
              <w:rPr>
                <w:rFonts w:ascii="Arial" w:hAnsi="Arial" w:cs="Arial"/>
                <w:lang w:val="lv-LV"/>
              </w:rPr>
              <w:lastRenderedPageBreak/>
              <w:t>98. lpp.</w:t>
            </w:r>
          </w:p>
          <w:p w:rsidR="0021079D" w:rsidRPr="00A2334C" w:rsidRDefault="0021079D" w:rsidP="0021079D">
            <w:pPr>
              <w:ind w:left="77"/>
              <w:rPr>
                <w:rFonts w:ascii="Arial" w:hAnsi="Arial" w:cs="Arial"/>
                <w:b/>
                <w:bCs/>
                <w:sz w:val="28"/>
                <w:szCs w:val="28"/>
                <w:lang w:val="lv-LV"/>
              </w:rPr>
            </w:pPr>
          </w:p>
        </w:tc>
        <w:tc>
          <w:tcPr>
            <w:tcW w:w="2919" w:type="dxa"/>
          </w:tcPr>
          <w:p w:rsidR="0021079D" w:rsidRPr="00A2334C" w:rsidRDefault="0021079D" w:rsidP="0021079D">
            <w:pPr>
              <w:jc w:val="both"/>
              <w:rPr>
                <w:rFonts w:ascii="Cambria" w:hAnsi="Cambria" w:cs="Cambria"/>
                <w:i/>
                <w:iCs/>
                <w:color w:val="006C99"/>
                <w:sz w:val="18"/>
                <w:szCs w:val="18"/>
                <w:lang w:val="lv-LV"/>
              </w:rPr>
            </w:pPr>
            <w:r w:rsidRPr="00A2334C">
              <w:rPr>
                <w:rFonts w:ascii="Cambria" w:hAnsi="Cambria" w:cs="Cambria"/>
                <w:i/>
                <w:iCs/>
                <w:color w:val="585757"/>
                <w:sz w:val="18"/>
                <w:szCs w:val="18"/>
                <w:lang w:val="lv-LV" w:eastAsia="en-US"/>
              </w:rPr>
              <w:t>Vudila rotaļu zeme</w:t>
            </w:r>
            <w:r w:rsidR="009C5A99" w:rsidRPr="00A2334C">
              <w:rPr>
                <w:rFonts w:ascii="Cambria" w:hAnsi="Cambria" w:cs="Cambria"/>
                <w:i/>
                <w:iCs/>
                <w:color w:val="585757"/>
                <w:sz w:val="18"/>
                <w:szCs w:val="18"/>
                <w:lang w:val="lv-LV" w:eastAsia="en-US"/>
              </w:rPr>
              <w:t>.</w:t>
            </w:r>
          </w:p>
          <w:p w:rsidR="0021079D" w:rsidRPr="00A2334C" w:rsidRDefault="0021079D" w:rsidP="0021079D">
            <w:pPr>
              <w:jc w:val="both"/>
              <w:rPr>
                <w:rFonts w:ascii="Arial" w:hAnsi="Arial" w:cs="Arial"/>
                <w:i/>
                <w:iCs/>
                <w:color w:val="006C99"/>
                <w:sz w:val="18"/>
                <w:szCs w:val="18"/>
                <w:lang w:val="lv-LV"/>
              </w:rPr>
            </w:pPr>
            <w:r w:rsidRPr="00A2334C">
              <w:rPr>
                <w:rFonts w:ascii="Arial" w:hAnsi="Arial" w:cs="Arial"/>
                <w:i/>
                <w:iCs/>
                <w:color w:val="006C99"/>
                <w:sz w:val="18"/>
                <w:szCs w:val="18"/>
                <w:lang w:val="lv-LV"/>
              </w:rPr>
              <w:t>Ja jūs vēlaties apmeklēt Vudila parku, brauciet turp uz visu dienu. Tur ir</w:t>
            </w:r>
            <w:proofErr w:type="gramStart"/>
            <w:r w:rsidRPr="00A2334C">
              <w:rPr>
                <w:rFonts w:ascii="Arial" w:hAnsi="Arial" w:cs="Arial"/>
                <w:i/>
                <w:iCs/>
                <w:color w:val="006C99"/>
                <w:sz w:val="18"/>
                <w:szCs w:val="18"/>
                <w:lang w:val="lv-LV"/>
              </w:rPr>
              <w:t xml:space="preserve">  </w:t>
            </w:r>
            <w:proofErr w:type="gramEnd"/>
            <w:r w:rsidRPr="00A2334C">
              <w:rPr>
                <w:rFonts w:ascii="Arial" w:hAnsi="Arial" w:cs="Arial"/>
                <w:i/>
                <w:iCs/>
                <w:color w:val="006C99"/>
                <w:sz w:val="18"/>
                <w:szCs w:val="18"/>
                <w:lang w:val="lv-LV"/>
              </w:rPr>
              <w:t>daudz izklaides iespēju visai ģimenei: batuti, baseini, ūdens atrakcijas, mini golfs, peintbols. Parkā ir arī klusi nostūri, kur var atpūsties zālienā, bet vēlāk iestiprināties Vudila bistro.</w:t>
            </w:r>
          </w:p>
        </w:tc>
      </w:tr>
      <w:tr w:rsidR="0021079D" w:rsidRPr="00A2334C" w:rsidTr="0021079D">
        <w:tc>
          <w:tcPr>
            <w:tcW w:w="7088" w:type="dxa"/>
          </w:tcPr>
          <w:p w:rsidR="0021079D" w:rsidRPr="00A2334C" w:rsidRDefault="0021079D" w:rsidP="0021079D">
            <w:pPr>
              <w:ind w:left="77"/>
              <w:jc w:val="both"/>
              <w:rPr>
                <w:rFonts w:ascii="Arial" w:hAnsi="Arial" w:cs="Arial"/>
                <w:lang w:val="lv-LV"/>
              </w:rPr>
            </w:pPr>
            <w:r w:rsidRPr="00A2334C">
              <w:rPr>
                <w:rFonts w:ascii="Arial" w:hAnsi="Arial" w:cs="Arial"/>
                <w:lang w:val="lv-LV"/>
              </w:rPr>
              <w:t>99.</w:t>
            </w:r>
            <w:r w:rsidR="00131813" w:rsidRPr="00A2334C">
              <w:rPr>
                <w:rFonts w:ascii="Arial" w:hAnsi="Arial" w:cs="Arial"/>
                <w:lang w:val="lv-LV"/>
              </w:rPr>
              <w:t xml:space="preserve"> – 687.</w:t>
            </w:r>
            <w:r w:rsidRPr="00A2334C">
              <w:rPr>
                <w:rFonts w:ascii="Arial" w:hAnsi="Arial" w:cs="Arial"/>
                <w:lang w:val="lv-LV"/>
              </w:rPr>
              <w:t> lpp.</w:t>
            </w:r>
          </w:p>
          <w:p w:rsidR="0021079D" w:rsidRPr="00A2334C" w:rsidRDefault="0021079D" w:rsidP="0021079D">
            <w:pPr>
              <w:ind w:left="77"/>
              <w:jc w:val="both"/>
              <w:rPr>
                <w:rFonts w:ascii="Arial" w:hAnsi="Arial" w:cs="Arial"/>
                <w:sz w:val="32"/>
                <w:szCs w:val="32"/>
                <w:lang w:val="lv-LV"/>
              </w:rPr>
            </w:pPr>
            <w:r w:rsidRPr="00A2334C">
              <w:rPr>
                <w:rFonts w:ascii="Arial" w:hAnsi="Arial" w:cs="Arial"/>
                <w:b/>
                <w:bCs/>
                <w:sz w:val="32"/>
                <w:szCs w:val="32"/>
                <w:lang w:val="lv-LV"/>
              </w:rPr>
              <w:t>Pasaka par sīpolu, gurķi un zivi</w:t>
            </w:r>
          </w:p>
          <w:p w:rsidR="0021079D" w:rsidRPr="00A2334C" w:rsidRDefault="0021079D" w:rsidP="00CB65EC">
            <w:pPr>
              <w:ind w:left="77"/>
              <w:jc w:val="both"/>
              <w:rPr>
                <w:rFonts w:ascii="Arial" w:hAnsi="Arial" w:cs="Arial"/>
                <w:lang w:val="lv-LV"/>
              </w:rPr>
            </w:pPr>
            <w:r w:rsidRPr="00A2334C">
              <w:rPr>
                <w:rFonts w:ascii="Arial" w:hAnsi="Arial" w:cs="Arial"/>
                <w:lang w:val="lv-LV"/>
              </w:rPr>
              <w:t>Marks un Nadja izsēdināja bērnus pie Vudila parka. Aleksandrs un Marija aizskrēja, vicinot rokās 50 eiro banknoti, kuru viņiem bija iedevis tēvs. Jaunais pāris devās uz austrumiem, uz Peipusa ezeru, plānojot iepazīties ar šim reģionam raksturīgo lauku dzīvi. Jau 17.-18. gadsimtā šīs vietas apdzīvoja krievu vecticībnieki, kas, glābdamies no reliģiskās vajāšanas, pārcēlās pāri ezeram jaunu māju meklējumos. Rezultātā šeit izveidojās vairāki brīnišķīgi ciem</w:t>
            </w:r>
            <w:r w:rsidR="00CB65EC" w:rsidRPr="00A2334C">
              <w:rPr>
                <w:rFonts w:ascii="Arial" w:hAnsi="Arial" w:cs="Arial"/>
                <w:lang w:val="lv-LV"/>
              </w:rPr>
              <w:t>i</w:t>
            </w:r>
            <w:r w:rsidRPr="00A2334C">
              <w:rPr>
                <w:rFonts w:ascii="Arial" w:hAnsi="Arial" w:cs="Arial"/>
                <w:lang w:val="lv-LV"/>
              </w:rPr>
              <w:t xml:space="preserve">, kuros bija tikai viena iela ar mājām, bet vietējie iedzīvotāji izdzīvoja, sekojot senajām tradīcijām, pārdodot sīpolus un zivis. Šo vietu dēvēja par Sīpolu ceļu. „Tas gan ir ko vērts! Vari iedomāties, te tiek rīkoti makšķernieku braucieni pa ledu </w:t>
            </w:r>
          </w:p>
        </w:tc>
        <w:tc>
          <w:tcPr>
            <w:tcW w:w="2919" w:type="dxa"/>
          </w:tcPr>
          <w:p w:rsidR="0021079D" w:rsidRPr="00A2334C" w:rsidRDefault="0021079D" w:rsidP="009C5A99">
            <w:pPr>
              <w:jc w:val="both"/>
              <w:rPr>
                <w:rFonts w:ascii="Arial" w:hAnsi="Arial" w:cs="Arial"/>
                <w:b/>
                <w:bCs/>
                <w:i/>
                <w:iCs/>
                <w:sz w:val="18"/>
                <w:szCs w:val="18"/>
                <w:lang w:val="lv-LV"/>
              </w:rPr>
            </w:pPr>
            <w:r w:rsidRPr="00A2334C">
              <w:rPr>
                <w:rFonts w:ascii="Arial" w:hAnsi="Arial" w:cs="Arial"/>
                <w:i/>
                <w:iCs/>
                <w:color w:val="006C99"/>
                <w:sz w:val="18"/>
                <w:szCs w:val="18"/>
                <w:lang w:val="lv-LV"/>
              </w:rPr>
              <w:t xml:space="preserve">Vēsturiski </w:t>
            </w:r>
            <w:r w:rsidR="009C5A99" w:rsidRPr="00A2334C">
              <w:rPr>
                <w:rFonts w:ascii="Arial" w:hAnsi="Arial" w:cs="Arial"/>
                <w:i/>
                <w:iCs/>
                <w:color w:val="006C99"/>
                <w:sz w:val="18"/>
                <w:szCs w:val="18"/>
                <w:lang w:val="lv-LV"/>
              </w:rPr>
              <w:t>bija izveidojusies situācija</w:t>
            </w:r>
            <w:r w:rsidRPr="00A2334C">
              <w:rPr>
                <w:rFonts w:ascii="Arial" w:hAnsi="Arial" w:cs="Arial"/>
                <w:i/>
                <w:iCs/>
                <w:color w:val="006C99"/>
                <w:sz w:val="18"/>
                <w:szCs w:val="18"/>
                <w:lang w:val="lv-LV"/>
              </w:rPr>
              <w:t xml:space="preserve">, ka makšķernieki ziemā vairākas nedēļas pavadīja uz Peipusa ezera ledus, veidojot veselus makšķernieku ciematus. Viņi ķēra zivis </w:t>
            </w:r>
            <w:r w:rsidRPr="00A2334C">
              <w:rPr>
                <w:rFonts w:ascii="Arial" w:hAnsi="Arial" w:cs="Arial"/>
                <w:iCs/>
                <w:color w:val="006C99"/>
                <w:sz w:val="18"/>
                <w:szCs w:val="18"/>
                <w:lang w:val="lv-LV"/>
              </w:rPr>
              <w:t xml:space="preserve">gan naktī, gan dienā, sarunājās, dalījās pieredzē un </w:t>
            </w:r>
            <w:r w:rsidRPr="00A2334C">
              <w:rPr>
                <w:rFonts w:ascii="Arial" w:hAnsi="Arial" w:cs="Arial"/>
                <w:i/>
                <w:iCs/>
                <w:color w:val="006C99"/>
                <w:sz w:val="18"/>
                <w:szCs w:val="18"/>
                <w:lang w:val="lv-LV"/>
              </w:rPr>
              <w:t>gatavoja ēst. Dažkārt tur tika atvērti pagaidu krogi.</w:t>
            </w:r>
          </w:p>
        </w:tc>
      </w:tr>
      <w:tr w:rsidR="0021079D" w:rsidRPr="00A2334C" w:rsidTr="0021079D">
        <w:tc>
          <w:tcPr>
            <w:tcW w:w="7088" w:type="dxa"/>
          </w:tcPr>
          <w:p w:rsidR="0021079D" w:rsidRPr="00A2334C" w:rsidRDefault="0021079D" w:rsidP="0021079D">
            <w:pPr>
              <w:ind w:left="92"/>
              <w:jc w:val="both"/>
              <w:rPr>
                <w:rFonts w:ascii="Arial" w:hAnsi="Arial" w:cs="Arial"/>
                <w:lang w:val="lv-LV"/>
              </w:rPr>
            </w:pPr>
            <w:r w:rsidRPr="00A2334C">
              <w:rPr>
                <w:rFonts w:ascii="Arial" w:hAnsi="Arial" w:cs="Arial"/>
                <w:lang w:val="lv-LV"/>
              </w:rPr>
              <w:t>100.</w:t>
            </w:r>
            <w:r w:rsidR="00131813" w:rsidRPr="00A2334C">
              <w:rPr>
                <w:rFonts w:ascii="Arial" w:hAnsi="Arial" w:cs="Arial"/>
                <w:lang w:val="lv-LV"/>
              </w:rPr>
              <w:t xml:space="preserve"> – 418.</w:t>
            </w:r>
            <w:r w:rsidRPr="00A2334C">
              <w:rPr>
                <w:rFonts w:ascii="Arial" w:hAnsi="Arial" w:cs="Arial"/>
                <w:lang w:val="lv-LV"/>
              </w:rPr>
              <w:t> lpp.</w:t>
            </w:r>
          </w:p>
          <w:p w:rsidR="0021079D" w:rsidRPr="00A2334C" w:rsidRDefault="0021079D" w:rsidP="0021079D">
            <w:pPr>
              <w:jc w:val="both"/>
              <w:rPr>
                <w:rFonts w:ascii="Arial" w:hAnsi="Arial" w:cs="Arial"/>
                <w:lang w:val="lv-LV"/>
              </w:rPr>
            </w:pPr>
            <w:r w:rsidRPr="00A2334C">
              <w:rPr>
                <w:rFonts w:ascii="Arial" w:hAnsi="Arial" w:cs="Arial"/>
                <w:lang w:val="lv-LV"/>
              </w:rPr>
              <w:t>ar kvadracikliem amfībijām? iesaucās Marks. „Mums obligāti jāatbrauc uz šejieni ziemā!” – „Makšķerēšana un kvadracikli – par ko vēl var sapņot princese?” smīkņāja Nadja. Nokļuvusi Varnjas ciematā, Nadja brauca lēnāk, lai varētu apskatīt brīnišķīgās, vecās mājiņas un lauku sieviņas, kuras vaiga sviedros strādāja sīpolu un gurķu laukos. Večiņas ziņkārīgi skatījās uz mašīnu.</w:t>
            </w:r>
          </w:p>
        </w:tc>
        <w:tc>
          <w:tcPr>
            <w:tcW w:w="2919" w:type="dxa"/>
          </w:tcPr>
          <w:p w:rsidR="0021079D" w:rsidRPr="00A2334C" w:rsidRDefault="0021079D" w:rsidP="0021079D">
            <w:pPr>
              <w:jc w:val="both"/>
              <w:rPr>
                <w:rFonts w:ascii="Cambria" w:hAnsi="Cambria" w:cs="Cambria"/>
                <w:i/>
                <w:iCs/>
                <w:color w:val="585757"/>
                <w:sz w:val="18"/>
                <w:szCs w:val="18"/>
                <w:lang w:val="lv-LV" w:eastAsia="en-US"/>
              </w:rPr>
            </w:pPr>
            <w:r w:rsidRPr="00A2334C">
              <w:rPr>
                <w:rFonts w:ascii="Cambria" w:hAnsi="Cambria" w:cs="Cambria"/>
                <w:i/>
                <w:iCs/>
                <w:color w:val="585757"/>
                <w:sz w:val="18"/>
                <w:szCs w:val="18"/>
                <w:lang w:val="lv-LV" w:eastAsia="en-US"/>
              </w:rPr>
              <w:t>Patvāris uz Sīpolu ceļa</w:t>
            </w:r>
          </w:p>
          <w:p w:rsidR="0021079D" w:rsidRPr="00A2334C" w:rsidRDefault="0021079D" w:rsidP="00CB65EC">
            <w:pPr>
              <w:jc w:val="both"/>
              <w:rPr>
                <w:rFonts w:ascii="Arial" w:hAnsi="Arial" w:cs="Arial"/>
                <w:i/>
                <w:iCs/>
                <w:sz w:val="18"/>
                <w:szCs w:val="18"/>
                <w:lang w:val="lv-LV"/>
              </w:rPr>
            </w:pPr>
            <w:r w:rsidRPr="00A2334C">
              <w:rPr>
                <w:rFonts w:ascii="Arial" w:hAnsi="Arial" w:cs="Arial"/>
                <w:i/>
                <w:iCs/>
                <w:color w:val="006C99"/>
                <w:sz w:val="18"/>
                <w:szCs w:val="18"/>
                <w:lang w:val="lv-LV"/>
              </w:rPr>
              <w:t>Vecticībnieku tradīcijas ir ļoti savdabīgas. Piemēram, tēju viņi gatavo greznā patvārī. Tasēs lej tējas uzlējumu un no patvāra pamatdaļas pielej klāt verdošu ūdeni. Cukura gabaliņu tasē neliek, bet tur mutē un malko tēju.</w:t>
            </w:r>
          </w:p>
        </w:tc>
      </w:tr>
      <w:tr w:rsidR="0021079D" w:rsidRPr="00A2334C" w:rsidTr="0021079D">
        <w:tc>
          <w:tcPr>
            <w:tcW w:w="7088" w:type="dxa"/>
          </w:tcPr>
          <w:p w:rsidR="0021079D" w:rsidRPr="00A2334C" w:rsidRDefault="0021079D" w:rsidP="0021079D">
            <w:pPr>
              <w:ind w:left="62"/>
              <w:jc w:val="both"/>
              <w:rPr>
                <w:rFonts w:ascii="Arial" w:hAnsi="Arial" w:cs="Arial"/>
                <w:lang w:val="lv-LV"/>
              </w:rPr>
            </w:pPr>
            <w:r w:rsidRPr="00A2334C">
              <w:rPr>
                <w:rFonts w:ascii="Arial" w:hAnsi="Arial" w:cs="Arial"/>
                <w:lang w:val="lv-LV"/>
              </w:rPr>
              <w:t>101.</w:t>
            </w:r>
            <w:r w:rsidR="00131813" w:rsidRPr="00A2334C">
              <w:rPr>
                <w:rFonts w:ascii="Arial" w:hAnsi="Arial" w:cs="Arial"/>
                <w:lang w:val="lv-LV"/>
              </w:rPr>
              <w:t xml:space="preserve"> – 378.</w:t>
            </w:r>
            <w:r w:rsidRPr="00A2334C">
              <w:rPr>
                <w:rFonts w:ascii="Arial" w:hAnsi="Arial" w:cs="Arial"/>
                <w:lang w:val="lv-LV"/>
              </w:rPr>
              <w:t> lpp.</w:t>
            </w:r>
          </w:p>
          <w:p w:rsidR="0021079D" w:rsidRPr="00A2334C" w:rsidRDefault="0021079D" w:rsidP="0021079D">
            <w:pPr>
              <w:jc w:val="both"/>
              <w:rPr>
                <w:rFonts w:ascii="Arial" w:hAnsi="Arial" w:cs="Arial"/>
                <w:lang w:val="lv-LV"/>
              </w:rPr>
            </w:pPr>
            <w:r w:rsidRPr="00A2334C">
              <w:rPr>
                <w:rFonts w:ascii="Arial" w:hAnsi="Arial" w:cs="Arial"/>
                <w:lang w:val="lv-LV"/>
              </w:rPr>
              <w:t>Viņu mazbērni spēlējās blakus, bet vīrieši pulcējās uz lieveņa, lai patīkami pavadītu pēcpusdienu cits cita sabiedrībā.</w:t>
            </w:r>
          </w:p>
          <w:p w:rsidR="0021079D" w:rsidRPr="00A2334C" w:rsidRDefault="0021079D" w:rsidP="0021079D">
            <w:pPr>
              <w:jc w:val="both"/>
              <w:rPr>
                <w:rFonts w:ascii="Arial" w:hAnsi="Arial" w:cs="Arial"/>
                <w:lang w:val="lv-LV"/>
              </w:rPr>
            </w:pPr>
            <w:r w:rsidRPr="00A2334C">
              <w:rPr>
                <w:rFonts w:ascii="Arial" w:hAnsi="Arial" w:cs="Arial"/>
                <w:lang w:val="lv-LV"/>
              </w:rPr>
              <w:t xml:space="preserve">„Kāds miers! Es kādreiz vēlētos dzīvot šādā vietā,” Nadja deva mājienu vīram. Pa šo pašu ceļu viņi izbrauca cauri Kasepē un Kolkjas ciemam, kuri kopā ar Varnjas ciemu </w:t>
            </w:r>
            <w:r w:rsidRPr="00A2334C">
              <w:rPr>
                <w:rFonts w:ascii="Arial" w:hAnsi="Arial" w:cs="Arial"/>
                <w:lang w:val="lv-LV"/>
              </w:rPr>
              <w:lastRenderedPageBreak/>
              <w:t>Peipusa ezera krastā veido „Svēto Trīsvienību”.</w:t>
            </w:r>
          </w:p>
        </w:tc>
        <w:tc>
          <w:tcPr>
            <w:tcW w:w="2919" w:type="dxa"/>
          </w:tcPr>
          <w:p w:rsidR="0021079D" w:rsidRPr="00A2334C" w:rsidRDefault="0021079D" w:rsidP="0021079D">
            <w:pPr>
              <w:ind w:left="62"/>
              <w:jc w:val="both"/>
              <w:rPr>
                <w:rFonts w:ascii="Arial" w:hAnsi="Arial" w:cs="Arial"/>
                <w:i/>
                <w:iCs/>
                <w:color w:val="E40613"/>
                <w:sz w:val="18"/>
                <w:szCs w:val="18"/>
                <w:lang w:val="lv-LV"/>
              </w:rPr>
            </w:pPr>
            <w:r w:rsidRPr="00A2334C">
              <w:rPr>
                <w:rFonts w:ascii="Arial" w:hAnsi="Arial" w:cs="Arial"/>
                <w:i/>
                <w:iCs/>
                <w:color w:val="006C99"/>
                <w:sz w:val="18"/>
                <w:szCs w:val="18"/>
                <w:lang w:val="lv-LV"/>
              </w:rPr>
              <w:lastRenderedPageBreak/>
              <w:t>Visā Igaunijā Peipusa ezera ciem</w:t>
            </w:r>
            <w:r w:rsidR="00CB65EC" w:rsidRPr="00A2334C">
              <w:rPr>
                <w:rFonts w:ascii="Arial" w:hAnsi="Arial" w:cs="Arial"/>
                <w:i/>
                <w:iCs/>
                <w:color w:val="006C99"/>
                <w:sz w:val="18"/>
                <w:szCs w:val="18"/>
                <w:lang w:val="lv-LV"/>
              </w:rPr>
              <w:t>u</w:t>
            </w:r>
            <w:r w:rsidRPr="00A2334C">
              <w:rPr>
                <w:rFonts w:ascii="Arial" w:hAnsi="Arial" w:cs="Arial"/>
                <w:i/>
                <w:iCs/>
                <w:color w:val="006C99"/>
                <w:sz w:val="18"/>
                <w:szCs w:val="18"/>
                <w:lang w:val="lv-LV"/>
              </w:rPr>
              <w:t xml:space="preserve"> iedzīvotāji ir zināmi kā meistarīgi zemnieki, kuri audzē sīpolus un gurķus, un zivju kūpinātāji. Vasarā nevienas brīvdienas neiztiek bez zivju vai sīpolu gadatirgus, kuru obligāti ir vērts apmeklēt!</w:t>
            </w:r>
          </w:p>
          <w:p w:rsidR="0021079D" w:rsidRPr="00A2334C" w:rsidRDefault="0021079D" w:rsidP="0021079D">
            <w:pPr>
              <w:ind w:left="62"/>
              <w:jc w:val="both"/>
              <w:rPr>
                <w:rFonts w:ascii="Cambria" w:hAnsi="Cambria" w:cs="Cambria"/>
                <w:i/>
                <w:iCs/>
                <w:color w:val="585757"/>
                <w:sz w:val="18"/>
                <w:szCs w:val="18"/>
                <w:lang w:val="lv-LV" w:eastAsia="en-US"/>
              </w:rPr>
            </w:pPr>
            <w:r w:rsidRPr="00A2334C">
              <w:rPr>
                <w:rFonts w:ascii="Cambria" w:hAnsi="Cambria" w:cs="Cambria"/>
                <w:i/>
                <w:iCs/>
                <w:color w:val="585757"/>
                <w:sz w:val="18"/>
                <w:szCs w:val="18"/>
                <w:lang w:val="lv-LV" w:eastAsia="en-US"/>
              </w:rPr>
              <w:lastRenderedPageBreak/>
              <w:t>Kolkjas vecticībnieku muzejs</w:t>
            </w:r>
            <w:r w:rsidR="00CB65EC" w:rsidRPr="00A2334C">
              <w:rPr>
                <w:rFonts w:ascii="Cambria" w:hAnsi="Cambria" w:cs="Cambria"/>
                <w:i/>
                <w:iCs/>
                <w:color w:val="585757"/>
                <w:sz w:val="18"/>
                <w:szCs w:val="18"/>
                <w:lang w:val="lv-LV" w:eastAsia="en-US"/>
              </w:rPr>
              <w:t>.</w:t>
            </w:r>
          </w:p>
          <w:p w:rsidR="0021079D" w:rsidRPr="00A2334C" w:rsidRDefault="0021079D" w:rsidP="0021079D">
            <w:pPr>
              <w:ind w:left="62"/>
              <w:jc w:val="both"/>
              <w:rPr>
                <w:rFonts w:ascii="Arial" w:hAnsi="Arial" w:cs="Arial"/>
                <w:i/>
                <w:iCs/>
                <w:color w:val="006C99"/>
                <w:sz w:val="18"/>
                <w:szCs w:val="18"/>
                <w:lang w:val="lv-LV"/>
              </w:rPr>
            </w:pPr>
            <w:r w:rsidRPr="00A2334C">
              <w:rPr>
                <w:rFonts w:ascii="Arial" w:hAnsi="Arial" w:cs="Arial"/>
                <w:i/>
                <w:iCs/>
                <w:color w:val="E40613"/>
                <w:sz w:val="18"/>
                <w:szCs w:val="18"/>
                <w:lang w:val="lv-LV"/>
              </w:rPr>
              <w:t>Igauņu zemnieku, vācu muižnieku un krievu vecticībnieku kultūru savijums rada unikālu noskaņu visā reģionā.</w:t>
            </w:r>
          </w:p>
        </w:tc>
      </w:tr>
      <w:tr w:rsidR="0021079D" w:rsidRPr="00A2334C" w:rsidTr="0021079D">
        <w:tc>
          <w:tcPr>
            <w:tcW w:w="7088" w:type="dxa"/>
          </w:tcPr>
          <w:p w:rsidR="0021079D" w:rsidRPr="00A2334C" w:rsidRDefault="0021079D" w:rsidP="0021079D">
            <w:pPr>
              <w:ind w:left="-30"/>
              <w:jc w:val="both"/>
              <w:rPr>
                <w:rFonts w:ascii="Arial" w:hAnsi="Arial" w:cs="Arial"/>
                <w:lang w:val="lv-LV"/>
              </w:rPr>
            </w:pPr>
            <w:r w:rsidRPr="00A2334C">
              <w:rPr>
                <w:rFonts w:ascii="Arial" w:hAnsi="Arial" w:cs="Arial"/>
                <w:lang w:val="lv-LV"/>
              </w:rPr>
              <w:lastRenderedPageBreak/>
              <w:t>102.</w:t>
            </w:r>
            <w:r w:rsidR="00131813" w:rsidRPr="00A2334C">
              <w:rPr>
                <w:rFonts w:ascii="Arial" w:hAnsi="Arial" w:cs="Arial"/>
                <w:lang w:val="lv-LV"/>
              </w:rPr>
              <w:t xml:space="preserve"> – 885.</w:t>
            </w:r>
            <w:r w:rsidRPr="00A2334C">
              <w:rPr>
                <w:rFonts w:ascii="Arial" w:hAnsi="Arial" w:cs="Arial"/>
                <w:lang w:val="lv-LV"/>
              </w:rPr>
              <w:t> lpp.</w:t>
            </w:r>
          </w:p>
          <w:p w:rsidR="0021079D" w:rsidRPr="00A2334C" w:rsidRDefault="0021079D" w:rsidP="0021079D">
            <w:pPr>
              <w:jc w:val="both"/>
              <w:rPr>
                <w:rFonts w:ascii="Arial" w:hAnsi="Arial" w:cs="Arial"/>
                <w:lang w:val="lv-LV"/>
              </w:rPr>
            </w:pPr>
            <w:r w:rsidRPr="00A2334C">
              <w:rPr>
                <w:rFonts w:ascii="Arial" w:hAnsi="Arial" w:cs="Arial"/>
                <w:lang w:val="lv-LV"/>
              </w:rPr>
              <w:t>Viņi aizbrauca līdz Alatskivi pilij un tai blakus esošajam parkam. Šī vieta krasi atšķīrās no ezeram tuvējiem ciemiem. Pils bija celta neogotisma stilā, ar pasakainiem torņiem. Marks un Nadja nolēma nesteidzoties pastaigāties pa parku. Vēlāk viņi iesēdās mašīnā un devās uz Vudila parku, lai paņemtu bērnus un dotos uz Tartu.</w:t>
            </w:r>
          </w:p>
          <w:p w:rsidR="0021079D" w:rsidRPr="00A2334C" w:rsidRDefault="0021079D" w:rsidP="001A4988">
            <w:pPr>
              <w:jc w:val="both"/>
              <w:rPr>
                <w:rFonts w:ascii="Arial" w:hAnsi="Arial" w:cs="Arial"/>
                <w:lang w:val="lv-LV"/>
              </w:rPr>
            </w:pPr>
            <w:r w:rsidRPr="00A2334C">
              <w:rPr>
                <w:rFonts w:ascii="Arial" w:hAnsi="Arial" w:cs="Arial"/>
                <w:lang w:val="lv-LV"/>
              </w:rPr>
              <w:t xml:space="preserve">„Kā gāja?” Marks jautāja bērniem, kad viņi, </w:t>
            </w:r>
            <w:proofErr w:type="gramStart"/>
            <w:r w:rsidRPr="00A2334C">
              <w:rPr>
                <w:rFonts w:ascii="Arial" w:hAnsi="Arial" w:cs="Arial"/>
                <w:lang w:val="lv-LV"/>
              </w:rPr>
              <w:t>jautri čalodami</w:t>
            </w:r>
            <w:proofErr w:type="gramEnd"/>
            <w:r w:rsidRPr="00A2334C">
              <w:rPr>
                <w:rFonts w:ascii="Arial" w:hAnsi="Arial" w:cs="Arial"/>
                <w:lang w:val="lv-LV"/>
              </w:rPr>
              <w:t xml:space="preserve"> apsēdās aizmugurējā sēdeklī. „Satriecoši!”</w:t>
            </w:r>
            <w:r w:rsidR="001A4988" w:rsidRPr="00A2334C">
              <w:rPr>
                <w:rFonts w:ascii="Arial" w:hAnsi="Arial" w:cs="Arial"/>
                <w:lang w:val="lv-LV"/>
              </w:rPr>
              <w:t xml:space="preserve"> </w:t>
            </w:r>
            <w:r w:rsidRPr="00A2334C">
              <w:rPr>
                <w:rFonts w:ascii="Arial" w:hAnsi="Arial" w:cs="Arial"/>
                <w:lang w:val="lv-LV"/>
              </w:rPr>
              <w:t xml:space="preserve">korī atbildēja bērni. </w:t>
            </w:r>
            <w:r w:rsidR="001A4988" w:rsidRPr="00A2334C">
              <w:rPr>
                <w:rFonts w:ascii="Arial" w:hAnsi="Arial" w:cs="Arial"/>
                <w:lang w:val="lv-LV"/>
              </w:rPr>
              <w:t xml:space="preserve">– </w:t>
            </w:r>
            <w:r w:rsidRPr="00A2334C">
              <w:rPr>
                <w:rFonts w:ascii="Arial" w:hAnsi="Arial" w:cs="Arial"/>
                <w:lang w:val="lv-LV"/>
              </w:rPr>
              <w:t xml:space="preserve">„Domāju, ka tā bija viena no lieliskākajām vietām, kur es kādreiz esmu bijis!” uzsvēra Aleksandrs. </w:t>
            </w:r>
            <w:r w:rsidR="001A4988" w:rsidRPr="00A2334C">
              <w:rPr>
                <w:rFonts w:ascii="Arial" w:hAnsi="Arial" w:cs="Arial"/>
                <w:lang w:val="lv-LV"/>
              </w:rPr>
              <w:t xml:space="preserve">– </w:t>
            </w:r>
            <w:r w:rsidRPr="00A2334C">
              <w:rPr>
                <w:rFonts w:ascii="Arial" w:hAnsi="Arial" w:cs="Arial"/>
                <w:lang w:val="lv-LV"/>
              </w:rPr>
              <w:t xml:space="preserve">„Es arī!” piekrita Marija. </w:t>
            </w:r>
            <w:r w:rsidR="001A4988" w:rsidRPr="00A2334C">
              <w:rPr>
                <w:rFonts w:ascii="Arial" w:hAnsi="Arial" w:cs="Arial"/>
                <w:lang w:val="lv-LV"/>
              </w:rPr>
              <w:t xml:space="preserve">– </w:t>
            </w:r>
            <w:r w:rsidRPr="00A2334C">
              <w:rPr>
                <w:rFonts w:ascii="Arial" w:hAnsi="Arial" w:cs="Arial"/>
                <w:lang w:val="lv-LV"/>
              </w:rPr>
              <w:t>„Viens no parka darbiniekiem teica, ka šeit, blakus, ir kaut kāds ezers un pils, kas mums obligāti jāredz</w:t>
            </w:r>
            <w:r w:rsidR="001A4988" w:rsidRPr="00A2334C">
              <w:rPr>
                <w:rFonts w:ascii="Arial" w:hAnsi="Arial" w:cs="Arial"/>
                <w:lang w:val="lv-LV"/>
              </w:rPr>
              <w:t>,</w:t>
            </w:r>
            <w:r w:rsidRPr="00A2334C">
              <w:rPr>
                <w:rFonts w:ascii="Arial" w:hAnsi="Arial" w:cs="Arial"/>
                <w:lang w:val="lv-LV"/>
              </w:rPr>
              <w:t xml:space="preserve">” uzmanīgi iesāka Aleksandrs. </w:t>
            </w:r>
            <w:r w:rsidR="001A4988" w:rsidRPr="00A2334C">
              <w:rPr>
                <w:rFonts w:ascii="Arial" w:hAnsi="Arial" w:cs="Arial"/>
                <w:lang w:val="lv-LV"/>
              </w:rPr>
              <w:t xml:space="preserve">– </w:t>
            </w:r>
            <w:r w:rsidRPr="00A2334C">
              <w:rPr>
                <w:rFonts w:ascii="Arial" w:hAnsi="Arial" w:cs="Arial"/>
                <w:lang w:val="lv-LV"/>
              </w:rPr>
              <w:t xml:space="preserve">„Ledus laikmeta centrs,” viņam piebiedrojās Marija. </w:t>
            </w:r>
            <w:r w:rsidR="001A4988" w:rsidRPr="00A2334C">
              <w:rPr>
                <w:rFonts w:ascii="Arial" w:hAnsi="Arial" w:cs="Arial"/>
                <w:lang w:val="lv-LV"/>
              </w:rPr>
              <w:t xml:space="preserve">– </w:t>
            </w:r>
            <w:r w:rsidRPr="00A2334C">
              <w:rPr>
                <w:rFonts w:ascii="Arial" w:hAnsi="Arial" w:cs="Arial"/>
                <w:lang w:val="lv-LV"/>
              </w:rPr>
              <w:t>„Tur stāsta par mamutiem un daudz par ko vēl!” – „Domāju, mums tam pietiks laika,” piekrita Marks.</w:t>
            </w:r>
          </w:p>
        </w:tc>
        <w:tc>
          <w:tcPr>
            <w:tcW w:w="2919" w:type="dxa"/>
          </w:tcPr>
          <w:p w:rsidR="0021079D" w:rsidRPr="00A2334C" w:rsidRDefault="0021079D" w:rsidP="0021079D">
            <w:pPr>
              <w:jc w:val="both"/>
              <w:rPr>
                <w:rFonts w:ascii="Cambria" w:hAnsi="Cambria" w:cs="Cambria"/>
                <w:i/>
                <w:iCs/>
                <w:color w:val="006C99"/>
                <w:sz w:val="18"/>
                <w:szCs w:val="18"/>
                <w:lang w:val="lv-LV"/>
              </w:rPr>
            </w:pPr>
            <w:r w:rsidRPr="00A2334C">
              <w:rPr>
                <w:rFonts w:ascii="Cambria" w:hAnsi="Cambria" w:cs="Cambria"/>
                <w:i/>
                <w:iCs/>
                <w:color w:val="585757"/>
                <w:sz w:val="18"/>
                <w:szCs w:val="18"/>
                <w:lang w:val="lv-LV" w:eastAsia="en-US"/>
              </w:rPr>
              <w:t>Alatskivi pils</w:t>
            </w:r>
            <w:r w:rsidR="00CB65EC" w:rsidRPr="00A2334C">
              <w:rPr>
                <w:rFonts w:ascii="Cambria" w:hAnsi="Cambria" w:cs="Cambria"/>
                <w:i/>
                <w:iCs/>
                <w:color w:val="585757"/>
                <w:sz w:val="18"/>
                <w:szCs w:val="18"/>
                <w:lang w:val="lv-LV" w:eastAsia="en-US"/>
              </w:rPr>
              <w:t>.</w:t>
            </w:r>
          </w:p>
          <w:p w:rsidR="0021079D" w:rsidRPr="00A2334C" w:rsidRDefault="001A4988" w:rsidP="0021079D">
            <w:pPr>
              <w:jc w:val="both"/>
              <w:rPr>
                <w:rFonts w:ascii="Arial" w:hAnsi="Arial" w:cs="Arial"/>
                <w:i/>
                <w:iCs/>
                <w:sz w:val="18"/>
                <w:szCs w:val="18"/>
                <w:lang w:val="lv-LV"/>
              </w:rPr>
            </w:pPr>
            <w:r w:rsidRPr="00A2334C">
              <w:rPr>
                <w:rFonts w:ascii="Arial" w:hAnsi="Arial" w:cs="Arial"/>
                <w:i/>
                <w:iCs/>
                <w:color w:val="006C99"/>
                <w:sz w:val="18"/>
                <w:szCs w:val="18"/>
                <w:lang w:val="lv-LV"/>
              </w:rPr>
              <w:t>Alatskivi pilī valda pasakaina noskaņa. Krāšņi skati un dažādas amatnieku darbnīcas, kur top auduma, filca, māla un ģipša izstrādājumi, piešķir šai vietai unikalitāti. Alatskivi pils ir miniatūra Skotijas Balmorālas pils kopija.</w:t>
            </w:r>
          </w:p>
          <w:p w:rsidR="0021079D" w:rsidRPr="00A2334C" w:rsidRDefault="0021079D" w:rsidP="0021079D">
            <w:pPr>
              <w:spacing w:before="100" w:beforeAutospacing="1" w:afterAutospacing="1"/>
              <w:jc w:val="both"/>
              <w:outlineLvl w:val="2"/>
              <w:rPr>
                <w:rFonts w:ascii="Arial" w:hAnsi="Arial" w:cs="Arial"/>
                <w:sz w:val="18"/>
                <w:szCs w:val="18"/>
                <w:lang w:val="lv-LV"/>
              </w:rPr>
            </w:pPr>
          </w:p>
        </w:tc>
      </w:tr>
      <w:tr w:rsidR="0021079D" w:rsidRPr="00A2334C" w:rsidTr="0021079D">
        <w:tc>
          <w:tcPr>
            <w:tcW w:w="7088" w:type="dxa"/>
          </w:tcPr>
          <w:p w:rsidR="0021079D" w:rsidRPr="00A2334C" w:rsidRDefault="0021079D" w:rsidP="0021079D">
            <w:pPr>
              <w:rPr>
                <w:rFonts w:ascii="Arial" w:hAnsi="Arial" w:cs="Arial"/>
                <w:lang w:val="lv-LV"/>
              </w:rPr>
            </w:pPr>
            <w:r w:rsidRPr="00A2334C">
              <w:rPr>
                <w:rFonts w:ascii="Arial" w:hAnsi="Arial" w:cs="Arial"/>
                <w:lang w:val="lv-LV"/>
              </w:rPr>
              <w:t>103.</w:t>
            </w:r>
            <w:r w:rsidR="00131813" w:rsidRPr="00A2334C">
              <w:rPr>
                <w:rFonts w:ascii="Arial" w:hAnsi="Arial" w:cs="Arial"/>
                <w:lang w:val="lv-LV"/>
              </w:rPr>
              <w:t xml:space="preserve"> – 1253.</w:t>
            </w:r>
            <w:r w:rsidRPr="00A2334C">
              <w:rPr>
                <w:rFonts w:ascii="Arial" w:hAnsi="Arial" w:cs="Arial"/>
                <w:lang w:val="lv-LV"/>
              </w:rPr>
              <w:t> lpp.</w:t>
            </w:r>
          </w:p>
          <w:p w:rsidR="0021079D" w:rsidRPr="00A2334C" w:rsidRDefault="0021079D" w:rsidP="0021079D">
            <w:pPr>
              <w:rPr>
                <w:rFonts w:ascii="Arial" w:hAnsi="Arial" w:cs="Arial"/>
                <w:b/>
                <w:bCs/>
                <w:sz w:val="32"/>
                <w:szCs w:val="32"/>
                <w:lang w:val="lv-LV"/>
              </w:rPr>
            </w:pPr>
            <w:r w:rsidRPr="00A2334C">
              <w:rPr>
                <w:rFonts w:ascii="Arial" w:hAnsi="Arial" w:cs="Arial"/>
                <w:b/>
                <w:bCs/>
                <w:sz w:val="32"/>
                <w:szCs w:val="32"/>
                <w:lang w:val="lv-LV"/>
              </w:rPr>
              <w:t>Ledus laikmets</w:t>
            </w:r>
          </w:p>
          <w:p w:rsidR="0021079D" w:rsidRPr="00A2334C" w:rsidRDefault="0021079D" w:rsidP="0021079D">
            <w:pPr>
              <w:jc w:val="both"/>
              <w:rPr>
                <w:rFonts w:ascii="Times" w:hAnsi="Times" w:cs="Times"/>
                <w:lang w:val="lv-LV" w:eastAsia="en-US"/>
              </w:rPr>
            </w:pPr>
            <w:r w:rsidRPr="00A2334C">
              <w:rPr>
                <w:rFonts w:ascii="Arial" w:hAnsi="Arial" w:cs="Arial"/>
                <w:lang w:val="lv-LV"/>
              </w:rPr>
              <w:t>S</w:t>
            </w:r>
            <w:r w:rsidR="001A4988" w:rsidRPr="00A2334C">
              <w:rPr>
                <w:rFonts w:ascii="Arial" w:hAnsi="Arial" w:cs="Arial"/>
                <w:lang w:val="lv-LV"/>
              </w:rPr>
              <w:t>ā</w:t>
            </w:r>
            <w:r w:rsidRPr="00A2334C">
              <w:rPr>
                <w:rFonts w:ascii="Arial" w:hAnsi="Arial" w:cs="Arial"/>
                <w:lang w:val="lv-LV"/>
              </w:rPr>
              <w:t>dj</w:t>
            </w:r>
            <w:r w:rsidR="001A4988" w:rsidRPr="00A2334C">
              <w:rPr>
                <w:rFonts w:ascii="Arial" w:hAnsi="Arial" w:cs="Arial"/>
                <w:lang w:val="lv-LV"/>
              </w:rPr>
              <w:t>e</w:t>
            </w:r>
            <w:r w:rsidRPr="00A2334C">
              <w:rPr>
                <w:rFonts w:ascii="Arial" w:hAnsi="Arial" w:cs="Arial"/>
                <w:lang w:val="lv-LV"/>
              </w:rPr>
              <w:t>rves upes krastā atradās balta ēka, kas harmoniski iederējās apkārtnes ainavā. Iekšā bija mamutu, zobenzobu tīģeru, lielragu briežu un matainu cilvēku figūras – visi viņi dzīvojuši ledus laikmetā. Vien</w:t>
            </w:r>
            <w:r w:rsidR="006833F1" w:rsidRPr="00A2334C">
              <w:rPr>
                <w:rFonts w:ascii="Arial" w:hAnsi="Arial" w:cs="Arial"/>
                <w:lang w:val="lv-LV"/>
              </w:rPr>
              <w:t>a</w:t>
            </w:r>
            <w:r w:rsidRPr="00A2334C">
              <w:rPr>
                <w:rFonts w:ascii="Arial" w:hAnsi="Arial" w:cs="Arial"/>
                <w:lang w:val="lv-LV"/>
              </w:rPr>
              <w:t xml:space="preserve"> no eksponātiem – sen</w:t>
            </w:r>
            <w:r w:rsidR="006833F1" w:rsidRPr="00A2334C">
              <w:rPr>
                <w:rFonts w:ascii="Arial" w:hAnsi="Arial" w:cs="Arial"/>
                <w:lang w:val="lv-LV"/>
              </w:rPr>
              <w:t>ā</w:t>
            </w:r>
            <w:r w:rsidRPr="00A2334C">
              <w:rPr>
                <w:rFonts w:ascii="Arial" w:hAnsi="Arial" w:cs="Arial"/>
                <w:lang w:val="lv-LV"/>
              </w:rPr>
              <w:t xml:space="preserve"> cilvēk</w:t>
            </w:r>
            <w:r w:rsidR="006833F1" w:rsidRPr="00A2334C">
              <w:rPr>
                <w:rFonts w:ascii="Arial" w:hAnsi="Arial" w:cs="Arial"/>
                <w:lang w:val="lv-LV"/>
              </w:rPr>
              <w:t>a</w:t>
            </w:r>
            <w:r w:rsidRPr="00A2334C">
              <w:rPr>
                <w:rFonts w:ascii="Arial" w:hAnsi="Arial" w:cs="Arial"/>
                <w:lang w:val="lv-LV"/>
              </w:rPr>
              <w:t xml:space="preserve"> – </w:t>
            </w:r>
            <w:r w:rsidR="006833F1" w:rsidRPr="00A2334C">
              <w:rPr>
                <w:rFonts w:ascii="Arial" w:hAnsi="Arial" w:cs="Arial"/>
                <w:lang w:val="lv-LV"/>
              </w:rPr>
              <w:t xml:space="preserve">lomā </w:t>
            </w:r>
            <w:r w:rsidRPr="00A2334C">
              <w:rPr>
                <w:rFonts w:ascii="Arial" w:hAnsi="Arial" w:cs="Arial"/>
                <w:lang w:val="lv-LV"/>
              </w:rPr>
              <w:t xml:space="preserve">bija </w:t>
            </w:r>
            <w:r w:rsidR="006833F1" w:rsidRPr="00A2334C">
              <w:rPr>
                <w:rFonts w:ascii="Arial" w:hAnsi="Arial" w:cs="Arial"/>
                <w:lang w:val="lv-LV"/>
              </w:rPr>
              <w:t xml:space="preserve">iejuties </w:t>
            </w:r>
            <w:r w:rsidRPr="00A2334C">
              <w:rPr>
                <w:rFonts w:ascii="Arial" w:hAnsi="Arial" w:cs="Arial"/>
                <w:lang w:val="lv-LV"/>
              </w:rPr>
              <w:t xml:space="preserve">ekskursijas vadītājs. Viņš sasveicinājās: „Es esmu Tarmo, laipni lūgti ledus laikmetā!” Kad </w:t>
            </w:r>
            <w:r w:rsidR="006833F1" w:rsidRPr="00A2334C">
              <w:rPr>
                <w:rFonts w:ascii="Arial" w:hAnsi="Arial" w:cs="Arial"/>
                <w:lang w:val="lv-LV"/>
              </w:rPr>
              <w:t>viņi</w:t>
            </w:r>
            <w:r w:rsidRPr="00A2334C">
              <w:rPr>
                <w:rFonts w:ascii="Arial" w:hAnsi="Arial" w:cs="Arial"/>
                <w:lang w:val="lv-LV"/>
              </w:rPr>
              <w:t xml:space="preserve"> iepazinās, Tarmo turpināja: „Patiesībā ledus laikmets ir saistīts ar gaisa temperatūras pazemināšanos. Ilgā aukstuma dēļ izveidojās ledāji. Iztēlojieties, ledainais aukstums bija visu gadu, un tā – tūkstoš gadus!” – „Ja es būtu ļoti maziņa, es ēstu tikai saldējumu,” sapņaini teica Marija. Tarmo vadīja ekskursiju, visu laiku kaut ko stāstot un jokojot. „Urā! Beidzot ir tas, ko es tik ilgi gaidīju!” priecājās Aleksandrs, kad viņi devās uz rotaļu alu. „Viņam patīk alas,” paskaidroja Nadja, kad viņas dēls nozuda alas dziļumā. Kamēr bērni rotaļājās alā, bārdainais, senais cilvēks </w:t>
            </w:r>
            <w:r w:rsidRPr="00A2334C">
              <w:rPr>
                <w:rFonts w:ascii="Arial" w:hAnsi="Arial" w:cs="Arial"/>
                <w:lang w:val="lv-LV"/>
              </w:rPr>
              <w:lastRenderedPageBreak/>
              <w:t>stāstīja viņu vecākiem par dabīgu dzīvesveidu, cilvēka ietekmi uz dabu un par to, kā mēs varam uzlabot ekoloģisko stāvokli uz Zemes.</w:t>
            </w:r>
          </w:p>
          <w:p w:rsidR="0021079D" w:rsidRPr="00A2334C" w:rsidRDefault="0021079D" w:rsidP="0021079D">
            <w:pPr>
              <w:jc w:val="both"/>
              <w:rPr>
                <w:rFonts w:ascii="Arial" w:hAnsi="Arial" w:cs="Arial"/>
                <w:sz w:val="28"/>
                <w:szCs w:val="28"/>
                <w:lang w:val="lv-LV"/>
              </w:rPr>
            </w:pPr>
            <w:r w:rsidRPr="00A2334C">
              <w:rPr>
                <w:rFonts w:ascii="Arial" w:hAnsi="Arial" w:cs="Arial"/>
                <w:lang w:val="lv-LV"/>
              </w:rPr>
              <w:t>Izstaigājuši visus muzeja stāvus, viņi atvadījās no ledus laikmeta cilvēka Tarmo un devās uz nākamo Igaunijas pilsētu – Tartu.</w:t>
            </w:r>
          </w:p>
        </w:tc>
        <w:tc>
          <w:tcPr>
            <w:tcW w:w="2919" w:type="dxa"/>
          </w:tcPr>
          <w:p w:rsidR="0021079D" w:rsidRPr="00A2334C" w:rsidRDefault="0021079D" w:rsidP="0021079D">
            <w:pPr>
              <w:jc w:val="both"/>
              <w:rPr>
                <w:rFonts w:ascii="Arial" w:hAnsi="Arial" w:cs="Arial"/>
                <w:i/>
                <w:iCs/>
                <w:sz w:val="18"/>
                <w:szCs w:val="18"/>
                <w:lang w:val="lv-LV"/>
              </w:rPr>
            </w:pPr>
            <w:r w:rsidRPr="00A2334C">
              <w:rPr>
                <w:rFonts w:ascii="Arial" w:hAnsi="Arial" w:cs="Arial"/>
                <w:i/>
                <w:iCs/>
                <w:color w:val="006C99"/>
                <w:sz w:val="18"/>
                <w:szCs w:val="18"/>
                <w:lang w:val="lv-LV"/>
              </w:rPr>
              <w:lastRenderedPageBreak/>
              <w:t>Kur dzīvoja pēdējais Eiropas mamuts? Kā ledus laikmets ietekmēja Igauniju, tās kultūru un reljefu? Vai nākotnē gaidāms jauns ledus laikmets? Uz visiem šiem jautājumiem atbildes jūs varēsit gūt Ledus laikmeta centrā.</w:t>
            </w:r>
          </w:p>
          <w:p w:rsidR="0021079D" w:rsidRPr="00A2334C" w:rsidRDefault="0021079D" w:rsidP="0021079D">
            <w:pPr>
              <w:jc w:val="both"/>
              <w:rPr>
                <w:rFonts w:ascii="Arial" w:hAnsi="Arial" w:cs="Arial"/>
                <w:sz w:val="28"/>
                <w:szCs w:val="28"/>
                <w:lang w:val="lv-LV"/>
              </w:rPr>
            </w:pPr>
          </w:p>
        </w:tc>
      </w:tr>
      <w:tr w:rsidR="0021079D" w:rsidRPr="00A2334C" w:rsidTr="0021079D">
        <w:tc>
          <w:tcPr>
            <w:tcW w:w="7088" w:type="dxa"/>
          </w:tcPr>
          <w:p w:rsidR="0021079D" w:rsidRPr="00A2334C" w:rsidRDefault="0021079D" w:rsidP="0021079D">
            <w:pPr>
              <w:ind w:left="31"/>
              <w:rPr>
                <w:rFonts w:ascii="Arial" w:hAnsi="Arial" w:cs="Arial"/>
                <w:lang w:val="lv-LV"/>
              </w:rPr>
            </w:pPr>
            <w:r w:rsidRPr="00A2334C">
              <w:rPr>
                <w:rFonts w:ascii="Arial" w:hAnsi="Arial" w:cs="Arial"/>
                <w:lang w:val="lv-LV"/>
              </w:rPr>
              <w:lastRenderedPageBreak/>
              <w:t>104.</w:t>
            </w:r>
            <w:r w:rsidR="00131813" w:rsidRPr="00A2334C">
              <w:rPr>
                <w:rFonts w:ascii="Arial" w:hAnsi="Arial" w:cs="Arial"/>
                <w:lang w:val="lv-LV"/>
              </w:rPr>
              <w:t xml:space="preserve"> – 589.</w:t>
            </w:r>
            <w:r w:rsidRPr="00A2334C">
              <w:rPr>
                <w:rFonts w:ascii="Arial" w:hAnsi="Arial" w:cs="Arial"/>
                <w:lang w:val="lv-LV"/>
              </w:rPr>
              <w:t> lpp.</w:t>
            </w:r>
          </w:p>
          <w:p w:rsidR="0021079D" w:rsidRPr="00A2334C" w:rsidRDefault="0021079D" w:rsidP="0021079D">
            <w:pPr>
              <w:rPr>
                <w:rFonts w:ascii="Arial" w:hAnsi="Arial" w:cs="Arial"/>
                <w:b/>
                <w:bCs/>
                <w:sz w:val="32"/>
                <w:szCs w:val="32"/>
                <w:lang w:val="lv-LV"/>
              </w:rPr>
            </w:pPr>
            <w:r w:rsidRPr="00A2334C">
              <w:rPr>
                <w:rFonts w:ascii="Arial" w:hAnsi="Arial" w:cs="Arial"/>
                <w:b/>
                <w:bCs/>
                <w:sz w:val="32"/>
                <w:szCs w:val="32"/>
                <w:lang w:val="lv-LV"/>
              </w:rPr>
              <w:t>Labo domu gūstā</w:t>
            </w:r>
          </w:p>
          <w:p w:rsidR="0021079D" w:rsidRPr="00A2334C" w:rsidRDefault="0021079D" w:rsidP="008A049C">
            <w:pPr>
              <w:jc w:val="both"/>
              <w:rPr>
                <w:rFonts w:ascii="Arial" w:hAnsi="Arial" w:cs="Arial"/>
                <w:lang w:val="lv-LV"/>
              </w:rPr>
            </w:pPr>
            <w:r w:rsidRPr="00A2334C">
              <w:rPr>
                <w:rFonts w:ascii="Arial" w:hAnsi="Arial" w:cs="Arial"/>
                <w:lang w:val="lv-LV"/>
              </w:rPr>
              <w:t>Kad ģimene sasniedza līdzenās, zeltaini zaļās pļavas Emajegi upes krastā, debesis klāja draudīgi, smagi, tumši mākoņi. Ceļmalās parādī</w:t>
            </w:r>
            <w:r w:rsidR="006833F1" w:rsidRPr="00A2334C">
              <w:rPr>
                <w:rFonts w:ascii="Arial" w:hAnsi="Arial" w:cs="Arial"/>
                <w:lang w:val="lv-LV"/>
              </w:rPr>
              <w:t>jās</w:t>
            </w:r>
            <w:r w:rsidRPr="00A2334C">
              <w:rPr>
                <w:rFonts w:ascii="Arial" w:hAnsi="Arial" w:cs="Arial"/>
                <w:lang w:val="lv-LV"/>
              </w:rPr>
              <w:t xml:space="preserve"> cilvēki, kas liecināja par tuvošanos pilsētai. Pak</w:t>
            </w:r>
            <w:r w:rsidR="006833F1" w:rsidRPr="00A2334C">
              <w:rPr>
                <w:rFonts w:ascii="Arial" w:hAnsi="Arial" w:cs="Arial"/>
                <w:lang w:val="lv-LV"/>
              </w:rPr>
              <w:t>, pak, pak</w:t>
            </w:r>
            <w:r w:rsidRPr="00A2334C">
              <w:rPr>
                <w:rFonts w:ascii="Arial" w:hAnsi="Arial" w:cs="Arial"/>
                <w:lang w:val="lv-LV"/>
              </w:rPr>
              <w:t xml:space="preserve">! </w:t>
            </w:r>
            <w:r w:rsidR="006833F1" w:rsidRPr="00A2334C">
              <w:rPr>
                <w:rFonts w:ascii="Arial" w:hAnsi="Arial" w:cs="Arial"/>
                <w:lang w:val="lv-LV"/>
              </w:rPr>
              <w:t>Pa v</w:t>
            </w:r>
            <w:r w:rsidRPr="00A2334C">
              <w:rPr>
                <w:rFonts w:ascii="Arial" w:hAnsi="Arial" w:cs="Arial"/>
                <w:lang w:val="lv-LV"/>
              </w:rPr>
              <w:t xml:space="preserve">ējstiklu dārdināja lietus lāses. </w:t>
            </w:r>
            <w:r w:rsidR="008A049C" w:rsidRPr="00A2334C">
              <w:rPr>
                <w:rFonts w:ascii="Arial" w:hAnsi="Arial" w:cs="Arial"/>
                <w:lang w:val="lv-LV"/>
              </w:rPr>
              <w:t xml:space="preserve">Tikko </w:t>
            </w:r>
            <w:r w:rsidRPr="00A2334C">
              <w:rPr>
                <w:rFonts w:ascii="Arial" w:hAnsi="Arial" w:cs="Arial"/>
                <w:lang w:val="lv-LV"/>
              </w:rPr>
              <w:t xml:space="preserve">viņi </w:t>
            </w:r>
            <w:r w:rsidR="008A049C" w:rsidRPr="00A2334C">
              <w:rPr>
                <w:rFonts w:ascii="Arial" w:hAnsi="Arial" w:cs="Arial"/>
                <w:lang w:val="lv-LV"/>
              </w:rPr>
              <w:t xml:space="preserve">bija </w:t>
            </w:r>
            <w:r w:rsidRPr="00A2334C">
              <w:rPr>
                <w:rFonts w:ascii="Arial" w:hAnsi="Arial" w:cs="Arial"/>
                <w:lang w:val="lv-LV"/>
              </w:rPr>
              <w:t>iebrau</w:t>
            </w:r>
            <w:r w:rsidR="008A049C" w:rsidRPr="00A2334C">
              <w:rPr>
                <w:rFonts w:ascii="Arial" w:hAnsi="Arial" w:cs="Arial"/>
                <w:lang w:val="lv-LV"/>
              </w:rPr>
              <w:t>kuši</w:t>
            </w:r>
            <w:r w:rsidRPr="00A2334C">
              <w:rPr>
                <w:rFonts w:ascii="Arial" w:hAnsi="Arial" w:cs="Arial"/>
                <w:lang w:val="lv-LV"/>
              </w:rPr>
              <w:t xml:space="preserve"> pilsētā, sākās lietusgāze. „Labi, mēs jau esam gandrīz klāt,” teica Nadja, mierinot sevi. Viņa ieslēdza vējstikla slotiņas, k</w:t>
            </w:r>
            <w:r w:rsidR="008A049C" w:rsidRPr="00A2334C">
              <w:rPr>
                <w:rFonts w:ascii="Arial" w:hAnsi="Arial" w:cs="Arial"/>
                <w:lang w:val="lv-LV"/>
              </w:rPr>
              <w:t>as</w:t>
            </w:r>
            <w:r w:rsidRPr="00A2334C">
              <w:rPr>
                <w:rFonts w:ascii="Arial" w:hAnsi="Arial" w:cs="Arial"/>
                <w:lang w:val="lv-LV"/>
              </w:rPr>
              <w:t xml:space="preserve"> sāka strauji slaucīt ūdens straumes uz stikla. Ceļa zīmē „Pilsētas centrs” pie lielās Svētā Pētera baznīcas bija norādījums pa labi, un viņi pagriezās upes ielejas virzienā.</w:t>
            </w:r>
          </w:p>
        </w:tc>
        <w:tc>
          <w:tcPr>
            <w:tcW w:w="2919" w:type="dxa"/>
          </w:tcPr>
          <w:p w:rsidR="0021079D" w:rsidRPr="00A2334C" w:rsidRDefault="0021079D" w:rsidP="0021079D">
            <w:pPr>
              <w:rPr>
                <w:rFonts w:ascii="Arial" w:hAnsi="Arial" w:cs="Arial"/>
                <w:sz w:val="28"/>
                <w:szCs w:val="28"/>
                <w:lang w:val="lv-LV"/>
              </w:rPr>
            </w:pPr>
          </w:p>
        </w:tc>
      </w:tr>
      <w:tr w:rsidR="0021079D" w:rsidRPr="00A2334C" w:rsidTr="0021079D">
        <w:tc>
          <w:tcPr>
            <w:tcW w:w="7088" w:type="dxa"/>
          </w:tcPr>
          <w:p w:rsidR="0021079D" w:rsidRPr="00A2334C" w:rsidRDefault="0021079D" w:rsidP="0021079D">
            <w:pPr>
              <w:jc w:val="both"/>
              <w:rPr>
                <w:rFonts w:ascii="Arial" w:hAnsi="Arial" w:cs="Arial"/>
                <w:lang w:val="lv-LV"/>
              </w:rPr>
            </w:pPr>
            <w:r w:rsidRPr="00A2334C">
              <w:rPr>
                <w:rFonts w:ascii="Arial" w:hAnsi="Arial" w:cs="Arial"/>
                <w:lang w:val="lv-LV"/>
              </w:rPr>
              <w:t>105.</w:t>
            </w:r>
            <w:r w:rsidR="00131813" w:rsidRPr="00A2334C">
              <w:rPr>
                <w:rFonts w:ascii="Arial" w:hAnsi="Arial" w:cs="Arial"/>
                <w:lang w:val="lv-LV"/>
              </w:rPr>
              <w:t xml:space="preserve"> – 673.</w:t>
            </w:r>
            <w:r w:rsidRPr="00A2334C">
              <w:rPr>
                <w:rFonts w:ascii="Arial" w:hAnsi="Arial" w:cs="Arial"/>
                <w:lang w:val="lv-LV"/>
              </w:rPr>
              <w:t> lpp.</w:t>
            </w:r>
          </w:p>
          <w:p w:rsidR="0021079D" w:rsidRPr="00A2334C" w:rsidRDefault="0021079D" w:rsidP="0021079D">
            <w:pPr>
              <w:jc w:val="both"/>
              <w:rPr>
                <w:rFonts w:ascii="Arial" w:hAnsi="Arial" w:cs="Arial"/>
                <w:lang w:val="lv-LV"/>
              </w:rPr>
            </w:pPr>
            <w:r w:rsidRPr="00A2334C">
              <w:rPr>
                <w:rFonts w:ascii="Arial" w:hAnsi="Arial" w:cs="Arial"/>
                <w:lang w:val="lv-LV"/>
              </w:rPr>
              <w:t>Ielas malā atradās senlaicīgas un nedaudz smieklīgas koka mājas. Krustojumā viņi nogriezās uz ielu, kas</w:t>
            </w:r>
            <w:r w:rsidR="008A049C" w:rsidRPr="00A2334C">
              <w:rPr>
                <w:rFonts w:ascii="Arial" w:hAnsi="Arial" w:cs="Arial"/>
                <w:lang w:val="lv-LV"/>
              </w:rPr>
              <w:t xml:space="preserve"> </w:t>
            </w:r>
            <w:r w:rsidRPr="00A2334C">
              <w:rPr>
                <w:rFonts w:ascii="Arial" w:hAnsi="Arial" w:cs="Arial"/>
                <w:lang w:val="lv-LV"/>
              </w:rPr>
              <w:t>veda uz</w:t>
            </w:r>
            <w:r w:rsidR="008A049C" w:rsidRPr="00A2334C">
              <w:rPr>
                <w:rFonts w:ascii="Arial" w:hAnsi="Arial" w:cs="Arial"/>
                <w:lang w:val="lv-LV"/>
              </w:rPr>
              <w:t xml:space="preserve"> </w:t>
            </w:r>
            <w:r w:rsidRPr="00A2334C">
              <w:rPr>
                <w:rFonts w:ascii="Arial" w:hAnsi="Arial" w:cs="Arial"/>
                <w:lang w:val="lv-LV"/>
              </w:rPr>
              <w:t xml:space="preserve">tiltu. </w:t>
            </w:r>
            <w:r w:rsidR="008A049C" w:rsidRPr="00A2334C">
              <w:rPr>
                <w:rFonts w:ascii="Arial" w:hAnsi="Arial" w:cs="Arial"/>
                <w:lang w:val="lv-LV"/>
              </w:rPr>
              <w:t>„Re, mēs esam Tartu,” teica Marks.</w:t>
            </w:r>
          </w:p>
          <w:p w:rsidR="0021079D" w:rsidRPr="00A2334C" w:rsidRDefault="0021079D" w:rsidP="007C1D4C">
            <w:pPr>
              <w:jc w:val="both"/>
              <w:rPr>
                <w:rFonts w:ascii="Arial" w:hAnsi="Arial" w:cs="Arial"/>
                <w:lang w:val="lv-LV"/>
              </w:rPr>
            </w:pPr>
            <w:r w:rsidRPr="00A2334C">
              <w:rPr>
                <w:rFonts w:ascii="Arial" w:hAnsi="Arial" w:cs="Arial"/>
                <w:lang w:val="lv-LV"/>
              </w:rPr>
              <w:t>„Ak, Dievs, cik šeit ir jauki!” iesaucās Nadja, ieraugot nelielo Rātslaukumu. Viņi pabrauca garām tirgum un lielveikalam un devās uz tirdzniecības centru, kas bija redzams priekšā. Viņi gribēja apmesties uz nakti „Dorpat” viesnīcā, kas atradās netālu. Viesnīcai ir bijušais Tartu pilsētas vācu nosaukums. No Nadjas un Marka istabas pavērās skats uz Emajegi upi, kas tecēja tieši zem viesnīcas logiem. Tās otrā krastā kāds vientuļš vīrs drosmīgi mēģināja makšķerēt, lai gan spēcīgi lija.</w:t>
            </w:r>
          </w:p>
        </w:tc>
        <w:tc>
          <w:tcPr>
            <w:tcW w:w="2919" w:type="dxa"/>
          </w:tcPr>
          <w:p w:rsidR="0021079D" w:rsidRPr="00A2334C" w:rsidRDefault="0021079D" w:rsidP="0021079D">
            <w:pPr>
              <w:jc w:val="both"/>
              <w:rPr>
                <w:rFonts w:ascii="Arial" w:hAnsi="Arial" w:cs="Arial"/>
                <w:i/>
                <w:iCs/>
                <w:color w:val="006C99"/>
                <w:sz w:val="18"/>
                <w:szCs w:val="18"/>
                <w:lang w:val="lv-LV"/>
              </w:rPr>
            </w:pPr>
            <w:r w:rsidRPr="00A2334C">
              <w:rPr>
                <w:rFonts w:ascii="Arial" w:hAnsi="Arial" w:cs="Arial"/>
                <w:i/>
                <w:iCs/>
                <w:color w:val="006C99"/>
                <w:sz w:val="18"/>
                <w:szCs w:val="18"/>
                <w:lang w:val="lv-LV"/>
              </w:rPr>
              <w:t>Tartu ir ko apskatīt un ir ko darīt jebkurā gadalaikā. Vasarā tur notiek ļoti populārās Hanzas dienas.</w:t>
            </w:r>
          </w:p>
          <w:p w:rsidR="0021079D" w:rsidRPr="00A2334C" w:rsidRDefault="0021079D" w:rsidP="0021079D">
            <w:pPr>
              <w:jc w:val="both"/>
              <w:rPr>
                <w:rFonts w:ascii="Cambria" w:hAnsi="Cambria" w:cs="Cambria"/>
                <w:i/>
                <w:iCs/>
                <w:color w:val="585757"/>
                <w:sz w:val="18"/>
                <w:szCs w:val="18"/>
                <w:lang w:val="lv-LV" w:eastAsia="en-US"/>
              </w:rPr>
            </w:pPr>
            <w:r w:rsidRPr="00A2334C">
              <w:rPr>
                <w:rFonts w:ascii="Nobile-Italic" w:hAnsi="Nobile-Italic" w:cs="Nobile-Italic"/>
                <w:i/>
                <w:iCs/>
                <w:color w:val="585757"/>
                <w:sz w:val="18"/>
                <w:szCs w:val="18"/>
                <w:lang w:val="lv-LV" w:eastAsia="en-US"/>
              </w:rPr>
              <w:t>Tartu rātsnams</w:t>
            </w:r>
            <w:r w:rsidR="008A049C" w:rsidRPr="00A2334C">
              <w:rPr>
                <w:rFonts w:ascii="Nobile-Italic" w:hAnsi="Nobile-Italic" w:cs="Nobile-Italic"/>
                <w:i/>
                <w:iCs/>
                <w:color w:val="585757"/>
                <w:sz w:val="18"/>
                <w:szCs w:val="18"/>
                <w:lang w:val="lv-LV" w:eastAsia="en-US"/>
              </w:rPr>
              <w:t>.</w:t>
            </w:r>
          </w:p>
          <w:p w:rsidR="0021079D" w:rsidRPr="00A2334C" w:rsidRDefault="0021079D" w:rsidP="0021079D">
            <w:pPr>
              <w:autoSpaceDE w:val="0"/>
              <w:autoSpaceDN w:val="0"/>
              <w:adjustRightInd w:val="0"/>
              <w:spacing w:after="0" w:line="240" w:lineRule="auto"/>
              <w:ind w:left="81"/>
              <w:jc w:val="both"/>
              <w:rPr>
                <w:rFonts w:ascii="Arial" w:hAnsi="Arial" w:cs="Arial"/>
                <w:i/>
                <w:iCs/>
                <w:color w:val="006C99"/>
                <w:sz w:val="18"/>
                <w:szCs w:val="18"/>
                <w:lang w:val="lv-LV"/>
              </w:rPr>
            </w:pPr>
            <w:r w:rsidRPr="00A2334C">
              <w:rPr>
                <w:rFonts w:ascii="Arial" w:hAnsi="Arial" w:cs="Arial"/>
                <w:i/>
                <w:iCs/>
                <w:color w:val="006C99"/>
                <w:sz w:val="18"/>
                <w:szCs w:val="18"/>
                <w:lang w:val="lv-LV"/>
              </w:rPr>
              <w:t>Tartu ir vērts apmeklēt Lounakeskus zemnieku tirdziņu, kur tiek pārdotas visdažādākās Igaunijas organiskās un lauksaimniecības preces. Piemēram, ķiploku ievārījums ar apelsīniem, sīpolu ievārījums, egļu skuju sīrups un daudz kas cits.</w:t>
            </w:r>
          </w:p>
        </w:tc>
      </w:tr>
      <w:tr w:rsidR="0021079D" w:rsidRPr="00A2334C" w:rsidTr="0021079D">
        <w:tc>
          <w:tcPr>
            <w:tcW w:w="7088" w:type="dxa"/>
          </w:tcPr>
          <w:p w:rsidR="0021079D" w:rsidRPr="00A2334C" w:rsidRDefault="0021079D" w:rsidP="0021079D">
            <w:pPr>
              <w:ind w:left="108"/>
              <w:jc w:val="both"/>
              <w:rPr>
                <w:rFonts w:ascii="Arial" w:hAnsi="Arial" w:cs="Arial"/>
                <w:lang w:val="lv-LV"/>
              </w:rPr>
            </w:pPr>
            <w:r w:rsidRPr="00A2334C">
              <w:rPr>
                <w:rFonts w:ascii="Arial" w:hAnsi="Arial" w:cs="Arial"/>
                <w:lang w:val="lv-LV"/>
              </w:rPr>
              <w:t>106.</w:t>
            </w:r>
            <w:r w:rsidR="00131813" w:rsidRPr="00A2334C">
              <w:rPr>
                <w:rFonts w:ascii="Arial" w:hAnsi="Arial" w:cs="Arial"/>
                <w:lang w:val="lv-LV"/>
              </w:rPr>
              <w:t xml:space="preserve"> – 832.</w:t>
            </w:r>
            <w:r w:rsidRPr="00A2334C">
              <w:rPr>
                <w:rFonts w:ascii="Arial" w:hAnsi="Arial" w:cs="Arial"/>
                <w:lang w:val="lv-LV"/>
              </w:rPr>
              <w:t> lpp.</w:t>
            </w:r>
          </w:p>
          <w:p w:rsidR="0021079D" w:rsidRPr="00A2334C" w:rsidRDefault="0021079D" w:rsidP="0021079D">
            <w:pPr>
              <w:jc w:val="both"/>
              <w:rPr>
                <w:rFonts w:ascii="Arial" w:hAnsi="Arial" w:cs="Arial"/>
                <w:lang w:val="lv-LV"/>
              </w:rPr>
            </w:pPr>
            <w:r w:rsidRPr="00A2334C">
              <w:rPr>
                <w:rFonts w:ascii="Arial" w:hAnsi="Arial" w:cs="Arial"/>
                <w:lang w:val="lv-LV"/>
              </w:rPr>
              <w:t>„Saskaņā ar laika prognoz</w:t>
            </w:r>
            <w:r w:rsidR="007C1D4C" w:rsidRPr="00A2334C">
              <w:rPr>
                <w:rFonts w:ascii="Arial" w:hAnsi="Arial" w:cs="Arial"/>
                <w:lang w:val="lv-LV"/>
              </w:rPr>
              <w:t>i</w:t>
            </w:r>
            <w:r w:rsidRPr="00A2334C">
              <w:rPr>
                <w:rFonts w:ascii="Arial" w:hAnsi="Arial" w:cs="Arial"/>
                <w:lang w:val="lv-LV"/>
              </w:rPr>
              <w:t xml:space="preserve"> vakarā jābūt skaidram laikam,” teica Nadja. „Es esmu nedaudz nogurusi. Varbūt mēs kaut ko uzkodīsim un mazliet atpūtīsimies, gaidot labu laiku?” Visi piekrita un nokāpa lejā, uz viesnīcas restorānu. „Foreles fileju un spāņu baltvīna glāzi – dāmai, steiku krējuma mērcē un sarkanvīna glāzi – kungam, bet mazuļiem – „Muumi”</w:t>
            </w:r>
            <w:r w:rsidR="007C1D4C" w:rsidRPr="00A2334C">
              <w:rPr>
                <w:rFonts w:ascii="Arial" w:hAnsi="Arial" w:cs="Arial"/>
                <w:lang w:val="lv-LV"/>
              </w:rPr>
              <w:t xml:space="preserve"> </w:t>
            </w:r>
            <w:r w:rsidRPr="00A2334C">
              <w:rPr>
                <w:rFonts w:ascii="Arial" w:hAnsi="Arial" w:cs="Arial"/>
                <w:lang w:val="lv-LV"/>
              </w:rPr>
              <w:t xml:space="preserve">pastu ar piena kokteili un Karlsona frikadeles ar svaigi spiestu apelsīnu sulu,” viesmīlis atkārtoja pasūtījumu un devās uz virtuvi. „Kurus viņš </w:t>
            </w:r>
            <w:r w:rsidRPr="00A2334C">
              <w:rPr>
                <w:rFonts w:ascii="Arial" w:hAnsi="Arial" w:cs="Arial"/>
                <w:lang w:val="lv-LV"/>
              </w:rPr>
              <w:lastRenderedPageBreak/>
              <w:t xml:space="preserve">nosauca par mazuļiem?” sarauca pieri Aleksandrs. </w:t>
            </w:r>
            <w:r w:rsidR="007C1D4C" w:rsidRPr="00A2334C">
              <w:rPr>
                <w:rFonts w:ascii="Arial" w:hAnsi="Arial" w:cs="Arial"/>
                <w:lang w:val="lv-LV"/>
              </w:rPr>
              <w:t xml:space="preserve">– </w:t>
            </w:r>
            <w:r w:rsidRPr="00A2334C">
              <w:rPr>
                <w:rFonts w:ascii="Arial" w:hAnsi="Arial" w:cs="Arial"/>
                <w:lang w:val="lv-LV"/>
              </w:rPr>
              <w:t>„Mani, jo es esmu maziņa. Es taču esmu mazāka par tevi,” paskaidroja Marija.</w:t>
            </w:r>
            <w:r w:rsidR="007C1D4C" w:rsidRPr="00A2334C">
              <w:rPr>
                <w:rFonts w:ascii="Arial" w:hAnsi="Arial" w:cs="Arial"/>
                <w:lang w:val="lv-LV"/>
              </w:rPr>
              <w:t xml:space="preserve"> –</w:t>
            </w:r>
            <w:r w:rsidRPr="00A2334C">
              <w:rPr>
                <w:rFonts w:ascii="Arial" w:hAnsi="Arial" w:cs="Arial"/>
                <w:lang w:val="lv-LV"/>
              </w:rPr>
              <w:t xml:space="preserve"> „Ja es neesmu maziņš, tad arī tu vari nebūt maza. Tas vienkārši ir ļoti labs iemesls pret mums tā izturēties, liekot mums justies mazāk nozīmīgiem nekā viņi,” noņurdēja Aleksandrs.</w:t>
            </w:r>
          </w:p>
          <w:p w:rsidR="0021079D" w:rsidRPr="00A2334C" w:rsidRDefault="0021079D" w:rsidP="0021079D">
            <w:pPr>
              <w:jc w:val="both"/>
              <w:rPr>
                <w:rFonts w:ascii="Arial" w:hAnsi="Arial" w:cs="Arial"/>
                <w:lang w:val="lv-LV"/>
              </w:rPr>
            </w:pPr>
            <w:r w:rsidRPr="00A2334C">
              <w:rPr>
                <w:rFonts w:ascii="Arial" w:hAnsi="Arial" w:cs="Arial"/>
                <w:lang w:val="lv-LV"/>
              </w:rPr>
              <w:t>Pēc pusdienām viņi atgriezās</w:t>
            </w:r>
          </w:p>
        </w:tc>
        <w:tc>
          <w:tcPr>
            <w:tcW w:w="2919" w:type="dxa"/>
          </w:tcPr>
          <w:p w:rsidR="0021079D" w:rsidRPr="00A2334C" w:rsidRDefault="0021079D" w:rsidP="0021079D">
            <w:pPr>
              <w:jc w:val="both"/>
              <w:rPr>
                <w:rFonts w:ascii="Cambria" w:hAnsi="Cambria" w:cs="Cambria"/>
                <w:i/>
                <w:iCs/>
                <w:color w:val="585757"/>
                <w:sz w:val="18"/>
                <w:szCs w:val="18"/>
                <w:lang w:val="lv-LV" w:eastAsia="en-US"/>
              </w:rPr>
            </w:pPr>
            <w:r w:rsidRPr="00A2334C">
              <w:rPr>
                <w:rFonts w:ascii="Cambria" w:hAnsi="Cambria" w:cs="Cambria"/>
                <w:i/>
                <w:iCs/>
                <w:color w:val="585757"/>
                <w:sz w:val="18"/>
                <w:szCs w:val="18"/>
                <w:lang w:val="lv-LV" w:eastAsia="en-US"/>
              </w:rPr>
              <w:lastRenderedPageBreak/>
              <w:t>Tartu Svētā Jāņa baznīca</w:t>
            </w:r>
            <w:r w:rsidR="007C1D4C" w:rsidRPr="00A2334C">
              <w:rPr>
                <w:rFonts w:ascii="Cambria" w:hAnsi="Cambria" w:cs="Cambria"/>
                <w:i/>
                <w:iCs/>
                <w:color w:val="585757"/>
                <w:sz w:val="18"/>
                <w:szCs w:val="18"/>
                <w:lang w:val="lv-LV" w:eastAsia="en-US"/>
              </w:rPr>
              <w:t>.</w:t>
            </w:r>
          </w:p>
          <w:p w:rsidR="0021079D" w:rsidRPr="00A2334C" w:rsidRDefault="0021079D" w:rsidP="0021079D">
            <w:pPr>
              <w:autoSpaceDE w:val="0"/>
              <w:autoSpaceDN w:val="0"/>
              <w:adjustRightInd w:val="0"/>
              <w:spacing w:after="0" w:line="240" w:lineRule="auto"/>
              <w:ind w:left="81"/>
              <w:jc w:val="both"/>
              <w:rPr>
                <w:rFonts w:ascii="Arial" w:hAnsi="Arial" w:cs="Arial"/>
                <w:i/>
                <w:iCs/>
                <w:color w:val="006C99"/>
                <w:sz w:val="18"/>
                <w:szCs w:val="18"/>
                <w:lang w:val="lv-LV"/>
              </w:rPr>
            </w:pPr>
          </w:p>
          <w:p w:rsidR="0021079D" w:rsidRPr="00A2334C" w:rsidRDefault="0021079D" w:rsidP="0021079D">
            <w:pPr>
              <w:autoSpaceDE w:val="0"/>
              <w:autoSpaceDN w:val="0"/>
              <w:adjustRightInd w:val="0"/>
              <w:spacing w:after="0" w:line="240" w:lineRule="auto"/>
              <w:ind w:left="81"/>
              <w:jc w:val="both"/>
              <w:rPr>
                <w:rFonts w:ascii="Arial" w:hAnsi="Arial" w:cs="Arial"/>
                <w:sz w:val="18"/>
                <w:szCs w:val="18"/>
                <w:lang w:val="lv-LV"/>
              </w:rPr>
            </w:pPr>
            <w:r w:rsidRPr="00A2334C">
              <w:rPr>
                <w:rFonts w:ascii="Arial" w:hAnsi="Arial" w:cs="Arial"/>
                <w:i/>
                <w:iCs/>
                <w:color w:val="006C99"/>
                <w:sz w:val="18"/>
                <w:szCs w:val="18"/>
                <w:lang w:val="lv-LV"/>
              </w:rPr>
              <w:t>Svētā Jāņa baznīcas pagrabu krātuvēs atrodas apmēram 1000 terakotas skulptūras, kurām ir gandrīz 700 gadu.</w:t>
            </w:r>
          </w:p>
          <w:p w:rsidR="0021079D" w:rsidRPr="00A2334C" w:rsidRDefault="0021079D" w:rsidP="0021079D">
            <w:pPr>
              <w:jc w:val="both"/>
              <w:rPr>
                <w:rFonts w:ascii="Arial" w:hAnsi="Arial" w:cs="Arial"/>
                <w:sz w:val="18"/>
                <w:szCs w:val="18"/>
                <w:lang w:val="lv-LV"/>
              </w:rPr>
            </w:pPr>
          </w:p>
        </w:tc>
      </w:tr>
      <w:tr w:rsidR="0021079D" w:rsidRPr="00A2334C" w:rsidTr="0021079D">
        <w:tc>
          <w:tcPr>
            <w:tcW w:w="7088" w:type="dxa"/>
          </w:tcPr>
          <w:p w:rsidR="0021079D" w:rsidRPr="00A2334C" w:rsidRDefault="0021079D" w:rsidP="0021079D">
            <w:pPr>
              <w:ind w:left="-30"/>
              <w:jc w:val="both"/>
              <w:rPr>
                <w:rFonts w:ascii="Arial" w:hAnsi="Arial" w:cs="Arial"/>
                <w:lang w:val="lv-LV"/>
              </w:rPr>
            </w:pPr>
            <w:r w:rsidRPr="00A2334C">
              <w:rPr>
                <w:rFonts w:ascii="Arial" w:hAnsi="Arial" w:cs="Arial"/>
                <w:lang w:val="lv-LV"/>
              </w:rPr>
              <w:lastRenderedPageBreak/>
              <w:t>107.</w:t>
            </w:r>
            <w:r w:rsidR="00131813" w:rsidRPr="00A2334C">
              <w:rPr>
                <w:rFonts w:ascii="Arial" w:hAnsi="Arial" w:cs="Arial"/>
                <w:lang w:val="lv-LV"/>
              </w:rPr>
              <w:t xml:space="preserve"> – 1099.</w:t>
            </w:r>
            <w:r w:rsidRPr="00A2334C">
              <w:rPr>
                <w:rFonts w:ascii="Arial" w:hAnsi="Arial" w:cs="Arial"/>
                <w:lang w:val="lv-LV"/>
              </w:rPr>
              <w:t> lpp.</w:t>
            </w:r>
          </w:p>
          <w:p w:rsidR="0021079D" w:rsidRPr="00A2334C" w:rsidRDefault="0021079D" w:rsidP="0021079D">
            <w:pPr>
              <w:jc w:val="both"/>
              <w:rPr>
                <w:rFonts w:ascii="Arial" w:hAnsi="Arial" w:cs="Arial"/>
                <w:lang w:val="lv-LV"/>
              </w:rPr>
            </w:pPr>
            <w:r w:rsidRPr="00A2334C">
              <w:rPr>
                <w:rFonts w:ascii="Arial" w:hAnsi="Arial" w:cs="Arial"/>
                <w:lang w:val="lv-LV"/>
              </w:rPr>
              <w:t>savās istabās, vienojušies mazliet atpūsties, bet vēlāk doties pastaigā pa pilsētu. Nogurums un ieaijājošais lietus palīdzēja Nadjai un Markam uzreiz iemigt. Bērni iesnaudās pie televizora, kas viņiem par brīnumu rādīja multfilmas krievu valodā.</w:t>
            </w:r>
          </w:p>
          <w:p w:rsidR="0021079D" w:rsidRPr="00A2334C" w:rsidRDefault="0021079D" w:rsidP="00BA1794">
            <w:pPr>
              <w:jc w:val="both"/>
              <w:rPr>
                <w:rFonts w:ascii="Arial" w:hAnsi="Arial" w:cs="Arial"/>
                <w:lang w:val="lv-LV"/>
              </w:rPr>
            </w:pPr>
            <w:r w:rsidRPr="00A2334C">
              <w:rPr>
                <w:rFonts w:ascii="Arial" w:hAnsi="Arial" w:cs="Arial"/>
                <w:lang w:val="lv-LV"/>
              </w:rPr>
              <w:t xml:space="preserve">Kad viņi pēc stundas pamodās, debesis virs pilsētas bija gandrīz bez mākoņiem. Saldi nožāvājušies un pārģērbušies, mūsu varoņi pameta viesnīcu. Pastaigu </w:t>
            </w:r>
            <w:r w:rsidR="00BA1794" w:rsidRPr="00A2334C">
              <w:rPr>
                <w:rFonts w:ascii="Arial" w:hAnsi="Arial" w:cs="Arial"/>
                <w:lang w:val="lv-LV"/>
              </w:rPr>
              <w:t>taka</w:t>
            </w:r>
            <w:r w:rsidRPr="00A2334C">
              <w:rPr>
                <w:rFonts w:ascii="Arial" w:hAnsi="Arial" w:cs="Arial"/>
                <w:lang w:val="lv-LV"/>
              </w:rPr>
              <w:t xml:space="preserve"> gar upi veda uz vecpilsētu. Viņi šķērsoja ceļu blakus gājēju tiltiņam un nonāca Rātslaukumā. „Tartu ir tik maza pilsēta, ka viss atrodas soļa attālumā,” teica Marks, stāvot ar seju pret Mākslas muzeju. Šī ēka kādreiz piederēja slavenajam krievu karavadonim Barklajam de Tolli. Laika gaitā ēka sašķiebās, un tāpēc tika nodēvēta par vietējo Pizas torni. Pie Rātsnama, strūklakā bija skulptūra ar diviem studentiem, kas, paslēpušies zem lietussarga, skūpstījās. Ģimene pagāja garām Rātsnamam un devās parka virzienā. Parkā sēdēja vairākas jauniešu kompānijas, daži no viņiem dzēra alu. Viņi smējās un sarunājās.</w:t>
            </w:r>
          </w:p>
        </w:tc>
        <w:tc>
          <w:tcPr>
            <w:tcW w:w="2919" w:type="dxa"/>
          </w:tcPr>
          <w:p w:rsidR="0021079D" w:rsidRPr="00A2334C" w:rsidRDefault="0021079D" w:rsidP="0021079D">
            <w:pPr>
              <w:jc w:val="both"/>
              <w:rPr>
                <w:rFonts w:ascii="Arial" w:hAnsi="Arial" w:cs="Arial"/>
                <w:i/>
                <w:iCs/>
                <w:color w:val="006C99"/>
                <w:sz w:val="18"/>
                <w:szCs w:val="18"/>
                <w:lang w:val="lv-LV"/>
              </w:rPr>
            </w:pPr>
            <w:r w:rsidRPr="00A2334C">
              <w:rPr>
                <w:rFonts w:ascii="Arial" w:hAnsi="Arial" w:cs="Arial"/>
                <w:i/>
                <w:iCs/>
                <w:color w:val="006C99"/>
                <w:sz w:val="18"/>
                <w:szCs w:val="18"/>
                <w:lang w:val="lv-LV"/>
              </w:rPr>
              <w:t>Viens no skaistākajiem Tartu simboliem ir skulptūra „Studentu skūpsts” ar strūklaku, kas atrodas pie Rātsnama.</w:t>
            </w:r>
          </w:p>
          <w:p w:rsidR="0021079D" w:rsidRPr="00A2334C" w:rsidRDefault="0021079D" w:rsidP="0021079D">
            <w:pPr>
              <w:jc w:val="both"/>
              <w:rPr>
                <w:rFonts w:ascii="Nobile-Italic" w:hAnsi="Nobile-Italic" w:cs="Nobile-Italic"/>
                <w:i/>
                <w:iCs/>
                <w:color w:val="585757"/>
                <w:sz w:val="18"/>
                <w:szCs w:val="18"/>
                <w:lang w:val="lv-LV" w:eastAsia="en-US"/>
              </w:rPr>
            </w:pPr>
            <w:r w:rsidRPr="00A2334C">
              <w:rPr>
                <w:rFonts w:ascii="Arial" w:hAnsi="Arial" w:cs="Arial"/>
                <w:i/>
                <w:iCs/>
                <w:color w:val="006C99"/>
                <w:sz w:val="18"/>
                <w:szCs w:val="18"/>
                <w:lang w:val="lv-LV"/>
              </w:rPr>
              <w:t>„</w:t>
            </w:r>
            <w:r w:rsidRPr="00A2334C">
              <w:rPr>
                <w:rFonts w:ascii="Nobile-Italic" w:hAnsi="Nobile-Italic" w:cs="Nobile-Italic"/>
                <w:i/>
                <w:iCs/>
                <w:color w:val="585757"/>
                <w:sz w:val="18"/>
                <w:szCs w:val="18"/>
                <w:lang w:val="lv-LV" w:eastAsia="en-US"/>
              </w:rPr>
              <w:t>Studentu skūpsts</w:t>
            </w:r>
            <w:r w:rsidRPr="00A2334C">
              <w:rPr>
                <w:rFonts w:ascii="Arial" w:hAnsi="Arial" w:cs="Arial"/>
                <w:i/>
                <w:iCs/>
                <w:color w:val="006C99"/>
                <w:sz w:val="18"/>
                <w:szCs w:val="18"/>
                <w:lang w:val="lv-LV"/>
              </w:rPr>
              <w:t>”</w:t>
            </w:r>
            <w:r w:rsidR="007C1D4C" w:rsidRPr="00A2334C">
              <w:rPr>
                <w:rFonts w:ascii="Arial" w:hAnsi="Arial" w:cs="Arial"/>
                <w:i/>
                <w:iCs/>
                <w:color w:val="006C99"/>
                <w:sz w:val="18"/>
                <w:szCs w:val="18"/>
                <w:lang w:val="lv-LV"/>
              </w:rPr>
              <w:t>.</w:t>
            </w:r>
          </w:p>
          <w:p w:rsidR="0021079D" w:rsidRPr="00A2334C" w:rsidRDefault="0021079D" w:rsidP="0021079D">
            <w:pPr>
              <w:jc w:val="both"/>
              <w:rPr>
                <w:rFonts w:ascii="Arial" w:hAnsi="Arial" w:cs="Arial"/>
                <w:sz w:val="18"/>
                <w:szCs w:val="18"/>
                <w:lang w:val="lv-LV"/>
              </w:rPr>
            </w:pPr>
          </w:p>
        </w:tc>
      </w:tr>
      <w:tr w:rsidR="0021079D" w:rsidRPr="00A2334C" w:rsidTr="00DA066C">
        <w:trPr>
          <w:trHeight w:val="7640"/>
        </w:trPr>
        <w:tc>
          <w:tcPr>
            <w:tcW w:w="7088" w:type="dxa"/>
          </w:tcPr>
          <w:p w:rsidR="00DA066C" w:rsidRPr="00A2334C" w:rsidRDefault="00DA066C" w:rsidP="00DA066C">
            <w:pPr>
              <w:spacing w:after="0" w:line="240" w:lineRule="auto"/>
              <w:ind w:left="-45"/>
              <w:jc w:val="both"/>
              <w:rPr>
                <w:rFonts w:ascii="Arial" w:hAnsi="Arial" w:cs="Arial"/>
                <w:lang w:val="lv-LV"/>
              </w:rPr>
            </w:pPr>
            <w:r w:rsidRPr="00A2334C">
              <w:rPr>
                <w:rFonts w:ascii="Arial" w:hAnsi="Arial" w:cs="Arial"/>
                <w:lang w:val="lv-LV"/>
              </w:rPr>
              <w:lastRenderedPageBreak/>
              <w:t>108.-1503. lpp.</w:t>
            </w:r>
          </w:p>
          <w:p w:rsidR="00DA066C" w:rsidRPr="00A2334C" w:rsidRDefault="00DA066C" w:rsidP="00DA066C">
            <w:pPr>
              <w:spacing w:after="0" w:line="240" w:lineRule="auto"/>
              <w:ind w:left="-45"/>
              <w:jc w:val="both"/>
              <w:rPr>
                <w:rFonts w:ascii="Arial" w:hAnsi="Arial" w:cs="Arial"/>
                <w:lang w:val="lv-LV"/>
              </w:rPr>
            </w:pPr>
          </w:p>
          <w:p w:rsidR="00DA066C" w:rsidRPr="00A2334C" w:rsidRDefault="00DA066C" w:rsidP="00DA066C">
            <w:pPr>
              <w:spacing w:after="0" w:line="240" w:lineRule="auto"/>
              <w:ind w:left="-45"/>
              <w:jc w:val="both"/>
              <w:rPr>
                <w:rFonts w:ascii="Arial" w:hAnsi="Arial" w:cs="Arial"/>
                <w:lang w:val="lv-LV"/>
              </w:rPr>
            </w:pPr>
            <w:r w:rsidRPr="00A2334C">
              <w:rPr>
                <w:rFonts w:ascii="Arial" w:hAnsi="Arial" w:cs="Arial"/>
                <w:lang w:val="lv-LV"/>
              </w:rPr>
              <w:t xml:space="preserve">sarunājās. „Šis parks nosaukts krievu ķirurga Nikolaja Pirogova vārdā,” lasīja Nadja planšetdatorā. „Vasarā šeit tiek rīkoti pikniki, kuros drīkst lietot dzērienus ar alkohola daudzumu, kas nepārsniedz 6%. Tā ir tradicionāla sarunu un tikšanos vieta, kas ir īpaši populāra starp studentiem. Viņi uzskata, ka šeit rodas labas idejas. Rau, tur,” Nadja norādīja uz lielu ēku ar kolonnām labajā pusē, „ir Baltijas visvecākās universitātes galvenā ēka.” Viņi gāja pa Julikoli ielu. „Netālu atrodas Rotaļlietu muzejs. Iesim apskatīt?” Nadja jautāja bērniem. Atbilde bija pašsaprotama. Rotaļlietu muzejā bija lieliska izstāde ar simtiem dažādu laikmetu rotaļlietu – varēja apskatīt zemnieku bērnu, papīra, koka, istabas un pagalma, zēnu un meiteņu, uzvelkamas un nekustīgas rotaļlietas, marionetes, lelles un rotaļlietu attēlus. Mariju jo īpaši un arī pārējos ģimenes locekļus ļoti ieinteresēja rotaļu istaba, kurā muzeja darbinieka uzraudzībā varēja paspēlēties ar brīnišķīgām lellēm, bumbām, mašīnītēm un daudz ko citu. </w:t>
            </w:r>
          </w:p>
          <w:p w:rsidR="00DA066C" w:rsidRPr="00A2334C" w:rsidRDefault="00DA066C" w:rsidP="00DA066C">
            <w:pPr>
              <w:spacing w:after="0" w:line="240" w:lineRule="auto"/>
              <w:ind w:left="-45"/>
              <w:jc w:val="both"/>
              <w:rPr>
                <w:rFonts w:ascii="Arial" w:hAnsi="Arial" w:cs="Arial"/>
                <w:lang w:val="lv-LV"/>
              </w:rPr>
            </w:pPr>
          </w:p>
          <w:p w:rsidR="0021079D" w:rsidRPr="00A2334C" w:rsidRDefault="00DA066C" w:rsidP="00DA066C">
            <w:pPr>
              <w:ind w:left="-45"/>
              <w:jc w:val="both"/>
              <w:rPr>
                <w:rFonts w:ascii="Arial" w:hAnsi="Arial" w:cs="Arial"/>
                <w:lang w:val="lv-LV"/>
              </w:rPr>
            </w:pPr>
            <w:r w:rsidRPr="00A2334C">
              <w:rPr>
                <w:rFonts w:ascii="Arial" w:hAnsi="Arial" w:cs="Arial"/>
                <w:lang w:val="lv-LV"/>
              </w:rPr>
              <w:t>Izgājuši no muzeja, viņi devās uz Toomemeģi parku. Aiz muguras palika vecas pilsdrupas – kādreiz visapkārt pilij bija izveidota apmetne. Parkā ir uzstādīti pieminekļi diženiem cilvēkiem, kuriem bija liela nozīme pilsētas vēsturē un attīstībā. Tur ir saglabājušās arī vecas baznīcas drupas. No pakalna paveras gleznains skats uz vecpilsētu. „Cik skaisti!” Nadja smaidīja. „Tik neliela un mājīga vieta.”</w:t>
            </w:r>
          </w:p>
        </w:tc>
        <w:tc>
          <w:tcPr>
            <w:tcW w:w="2919" w:type="dxa"/>
          </w:tcPr>
          <w:p w:rsidR="0021079D" w:rsidRPr="00A2334C" w:rsidRDefault="0021079D" w:rsidP="007C1D4C">
            <w:pPr>
              <w:jc w:val="both"/>
              <w:rPr>
                <w:rFonts w:ascii="Arial" w:hAnsi="Arial" w:cs="Arial"/>
                <w:i/>
                <w:iCs/>
                <w:color w:val="006C99"/>
                <w:sz w:val="18"/>
                <w:szCs w:val="18"/>
                <w:lang w:val="lv-LV"/>
              </w:rPr>
            </w:pPr>
            <w:r w:rsidRPr="00A2334C">
              <w:rPr>
                <w:rFonts w:ascii="Arial" w:hAnsi="Arial" w:cs="Arial"/>
                <w:i/>
                <w:iCs/>
                <w:color w:val="006C99"/>
                <w:sz w:val="18"/>
                <w:szCs w:val="18"/>
                <w:lang w:val="lv-LV"/>
              </w:rPr>
              <w:t>Tartu salīdzinājumā ar citām Igaunijas pilsētām ļoti daudzi iedzīvotāji izmanto velosipēdu. Tur ir ļoti labi veloceliņi. Jūs varēsit droši braukt pa visu pilsētu un nokļūt līdz muzejiem Tartu apkārtnē.</w:t>
            </w:r>
          </w:p>
        </w:tc>
      </w:tr>
    </w:tbl>
    <w:tbl>
      <w:tblPr>
        <w:tblpPr w:leftFromText="180" w:rightFromText="180" w:vertAnchor="text" w:tblpX="-39" w:tblpY="-6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6"/>
        <w:gridCol w:w="2722"/>
      </w:tblGrid>
      <w:tr w:rsidR="0021079D" w:rsidRPr="00A2334C" w:rsidTr="00DA066C">
        <w:trPr>
          <w:trHeight w:val="5477"/>
        </w:trPr>
        <w:tc>
          <w:tcPr>
            <w:tcW w:w="7196" w:type="dxa"/>
          </w:tcPr>
          <w:p w:rsidR="0021079D" w:rsidRPr="00A2334C" w:rsidRDefault="0021079D" w:rsidP="0021079D">
            <w:pPr>
              <w:jc w:val="both"/>
              <w:rPr>
                <w:rFonts w:ascii="Arial" w:hAnsi="Arial" w:cs="Arial"/>
                <w:lang w:val="lv-LV"/>
              </w:rPr>
            </w:pPr>
            <w:r w:rsidRPr="00A2334C">
              <w:rPr>
                <w:rFonts w:ascii="Arial" w:hAnsi="Arial" w:cs="Arial"/>
                <w:lang w:val="lv-LV"/>
              </w:rPr>
              <w:lastRenderedPageBreak/>
              <w:t>109.</w:t>
            </w:r>
            <w:r w:rsidR="00131813" w:rsidRPr="00A2334C">
              <w:rPr>
                <w:rFonts w:ascii="Arial" w:hAnsi="Arial" w:cs="Arial"/>
                <w:lang w:val="lv-LV"/>
              </w:rPr>
              <w:t xml:space="preserve"> – 1299.</w:t>
            </w:r>
            <w:r w:rsidRPr="00A2334C">
              <w:rPr>
                <w:rFonts w:ascii="Arial" w:hAnsi="Arial" w:cs="Arial"/>
                <w:lang w:val="lv-LV"/>
              </w:rPr>
              <w:t> lpp.</w:t>
            </w:r>
          </w:p>
          <w:p w:rsidR="0021079D" w:rsidRPr="00A2334C" w:rsidRDefault="0021079D" w:rsidP="0021079D">
            <w:pPr>
              <w:ind w:left="-45"/>
              <w:jc w:val="both"/>
              <w:rPr>
                <w:rFonts w:ascii="Arial" w:hAnsi="Arial" w:cs="Arial"/>
                <w:lang w:val="lv-LV"/>
              </w:rPr>
            </w:pPr>
            <w:r w:rsidRPr="00A2334C">
              <w:rPr>
                <w:rFonts w:ascii="Arial" w:hAnsi="Arial" w:cs="Arial"/>
                <w:lang w:val="lv-LV"/>
              </w:rPr>
              <w:t>Visapkārt ir labvēlīgi cilvēki. Un tik pasakaina daba!” – „Tā arī ir Tartu dvēsele,”</w:t>
            </w:r>
            <w:r w:rsidR="002A4907" w:rsidRPr="00A2334C">
              <w:rPr>
                <w:rFonts w:ascii="Arial" w:hAnsi="Arial" w:cs="Arial"/>
                <w:lang w:val="lv-LV"/>
              </w:rPr>
              <w:t xml:space="preserve"> </w:t>
            </w:r>
            <w:r w:rsidRPr="00A2334C">
              <w:rPr>
                <w:rFonts w:ascii="Arial" w:hAnsi="Arial" w:cs="Arial"/>
                <w:lang w:val="lv-LV"/>
              </w:rPr>
              <w:t>teica Marks. „Šī netveramā sajūta, kas pilsētas gaisotnei piešķir savu rozīnīti.”– „Šeit, parkā, esot observatorija,” Aleksandrs aplūkoja karti planšetdatorā un norādīja ar roku virzienu. Savulaik Tartu observatorija bija galvenais Eiropas astronomijas centrs. Tur strādāja slaveni astronomi. Pašlaik observatorijā tiek uzglabāti daudzi oriģināli un vērtīgi instrumenti.</w:t>
            </w:r>
          </w:p>
          <w:p w:rsidR="0021079D" w:rsidRPr="00A2334C" w:rsidRDefault="0021079D" w:rsidP="00943C2D">
            <w:pPr>
              <w:autoSpaceDE w:val="0"/>
              <w:autoSpaceDN w:val="0"/>
              <w:adjustRightInd w:val="0"/>
              <w:spacing w:after="0" w:line="240" w:lineRule="auto"/>
              <w:jc w:val="both"/>
              <w:rPr>
                <w:rFonts w:ascii="Arial" w:hAnsi="Arial" w:cs="Arial"/>
                <w:lang w:val="lv-LV"/>
              </w:rPr>
            </w:pPr>
            <w:r w:rsidRPr="00A2334C">
              <w:rPr>
                <w:rFonts w:ascii="Arial" w:hAnsi="Arial" w:cs="Arial"/>
                <w:lang w:val="lv-LV"/>
              </w:rPr>
              <w:t>Pagājuši garām slavenajam Eņģeļu tiltam ar skatu uz Lossi ielu, kur atrodas vairāki mācību korpusi,</w:t>
            </w:r>
            <w:r w:rsidR="002A4907" w:rsidRPr="00A2334C">
              <w:rPr>
                <w:rFonts w:ascii="Arial" w:hAnsi="Arial" w:cs="Arial"/>
                <w:lang w:val="lv-LV"/>
              </w:rPr>
              <w:t xml:space="preserve"> viņi nonāca kalnā</w:t>
            </w:r>
            <w:r w:rsidR="002A4907" w:rsidRPr="00A2334C" w:rsidDel="00C413E4">
              <w:rPr>
                <w:rFonts w:ascii="Arial" w:hAnsi="Arial" w:cs="Arial"/>
                <w:lang w:val="lv-LV"/>
              </w:rPr>
              <w:t xml:space="preserve"> </w:t>
            </w:r>
            <w:r w:rsidR="002A4907" w:rsidRPr="00A2334C">
              <w:rPr>
                <w:rFonts w:ascii="Arial" w:hAnsi="Arial" w:cs="Arial"/>
                <w:lang w:val="lv-LV"/>
              </w:rPr>
              <w:t>pie observatorijas.</w:t>
            </w:r>
            <w:r w:rsidRPr="00A2334C">
              <w:rPr>
                <w:rFonts w:ascii="Arial" w:hAnsi="Arial" w:cs="Arial"/>
                <w:lang w:val="lv-LV"/>
              </w:rPr>
              <w:t xml:space="preserve"> No šīs vietas varēja redzēt visu Pirogova parku un Rātsnamu. Viņi nokāpa no kalna Vallikraavi ielā, no kurienes atkal devās uz pilsētas centru. Pa ceļam viņi ieraudzīja divu rakstnieku – Eduarda Vildes un Oskara Vailda – bronzas figūras, kurās abi bija iemūžināti</w:t>
            </w:r>
            <w:r w:rsidR="002A4907" w:rsidRPr="00A2334C">
              <w:rPr>
                <w:rFonts w:ascii="Arial" w:hAnsi="Arial" w:cs="Arial"/>
                <w:lang w:val="lv-LV"/>
              </w:rPr>
              <w:t>,</w:t>
            </w:r>
            <w:r w:rsidRPr="00A2334C">
              <w:rPr>
                <w:rFonts w:ascii="Arial" w:hAnsi="Arial" w:cs="Arial"/>
                <w:lang w:val="lv-LV"/>
              </w:rPr>
              <w:t xml:space="preserve"> sēžot pie restorāniņa un pļāpājot. „Pagriezīsimies pa kreisi. Aiz Pirogova pieminekļa atrodas viena no slavenākajām Igaunijas kafejnīcām. Tur piedāvā labāko Tartu kafiju un kūciņas,” iedvesmojoši piedāvāja Nadja. „Jā! Iesim! Es gribu kaut ko saldu,” piekrita Marija. </w:t>
            </w:r>
            <w:r w:rsidR="00943C2D" w:rsidRPr="00A2334C">
              <w:rPr>
                <w:rFonts w:ascii="Arial" w:hAnsi="Arial" w:cs="Arial"/>
                <w:lang w:val="lv-LV"/>
              </w:rPr>
              <w:t>Markam un Aleksandram</w:t>
            </w:r>
            <w:r w:rsidRPr="00A2334C">
              <w:rPr>
                <w:rFonts w:ascii="Arial" w:hAnsi="Arial" w:cs="Arial"/>
                <w:lang w:val="lv-LV"/>
              </w:rPr>
              <w:t xml:space="preserve"> nebija citas izvēles, kā vien pievienoties. Pēc dažām minūtēm viņi jau iegriezās pazīstamajās ieliņās.</w:t>
            </w:r>
          </w:p>
        </w:tc>
        <w:tc>
          <w:tcPr>
            <w:tcW w:w="2722" w:type="dxa"/>
          </w:tcPr>
          <w:p w:rsidR="002A4907" w:rsidRPr="00A2334C" w:rsidRDefault="002A4907" w:rsidP="002A4907">
            <w:pPr>
              <w:jc w:val="both"/>
              <w:rPr>
                <w:rFonts w:ascii="Cambria" w:hAnsi="Cambria" w:cs="Cambria"/>
                <w:i/>
                <w:iCs/>
                <w:color w:val="585757"/>
                <w:sz w:val="18"/>
                <w:szCs w:val="18"/>
                <w:lang w:val="lv-LV" w:eastAsia="en-US"/>
              </w:rPr>
            </w:pPr>
            <w:r w:rsidRPr="00A2334C">
              <w:rPr>
                <w:rFonts w:ascii="Cambria" w:hAnsi="Cambria" w:cs="Cambria"/>
                <w:i/>
                <w:iCs/>
                <w:color w:val="585757"/>
                <w:sz w:val="18"/>
                <w:szCs w:val="18"/>
                <w:lang w:val="lv-LV" w:eastAsia="en-US"/>
              </w:rPr>
              <w:t>Tartu Universitāte.</w:t>
            </w:r>
          </w:p>
          <w:p w:rsidR="0021079D" w:rsidRPr="00A2334C" w:rsidRDefault="002A4907" w:rsidP="002A4907">
            <w:pPr>
              <w:jc w:val="both"/>
              <w:rPr>
                <w:rFonts w:ascii="Arial" w:hAnsi="Arial" w:cs="Arial"/>
                <w:i/>
                <w:iCs/>
                <w:sz w:val="18"/>
                <w:szCs w:val="18"/>
                <w:lang w:val="lv-LV"/>
              </w:rPr>
            </w:pPr>
            <w:r w:rsidRPr="00A2334C">
              <w:rPr>
                <w:rFonts w:ascii="Arial" w:hAnsi="Arial" w:cs="Arial"/>
                <w:i/>
                <w:iCs/>
                <w:color w:val="006C99"/>
                <w:sz w:val="18"/>
                <w:szCs w:val="18"/>
                <w:lang w:val="lv-LV"/>
              </w:rPr>
              <w:t>Tartu jūs varēsit apmeklēt populāru ģimenes atpūtas akvaparku „Aura”. Kamēr bērni uzjautrinās, vizinoties pa ūdens kalniņiem, vecāki var atslābināties saunā vai peldēties baseinos.</w:t>
            </w:r>
          </w:p>
        </w:tc>
      </w:tr>
      <w:tr w:rsidR="00DA066C" w:rsidRPr="00A2334C" w:rsidTr="00DA066C">
        <w:trPr>
          <w:trHeight w:val="5477"/>
        </w:trPr>
        <w:tc>
          <w:tcPr>
            <w:tcW w:w="7196" w:type="dxa"/>
          </w:tcPr>
          <w:p w:rsidR="00DA066C" w:rsidRPr="00A2334C" w:rsidRDefault="00DA066C" w:rsidP="00DA066C">
            <w:pPr>
              <w:spacing w:after="0" w:line="240" w:lineRule="auto"/>
              <w:ind w:left="-45"/>
              <w:jc w:val="both"/>
              <w:rPr>
                <w:rFonts w:ascii="Arial" w:hAnsi="Arial" w:cs="Arial"/>
                <w:lang w:val="lv-LV"/>
              </w:rPr>
            </w:pPr>
            <w:r w:rsidRPr="00A2334C">
              <w:rPr>
                <w:rFonts w:ascii="Arial" w:hAnsi="Arial" w:cs="Arial"/>
                <w:lang w:val="lv-LV"/>
              </w:rPr>
              <w:t>110. -1504 lpp.</w:t>
            </w:r>
          </w:p>
          <w:p w:rsidR="00DA066C" w:rsidRPr="00A2334C" w:rsidRDefault="00DA066C" w:rsidP="00DA066C">
            <w:pPr>
              <w:spacing w:after="0" w:line="240" w:lineRule="auto"/>
              <w:ind w:left="-45"/>
              <w:jc w:val="both"/>
              <w:rPr>
                <w:rFonts w:ascii="Arial" w:hAnsi="Arial" w:cs="Arial"/>
                <w:lang w:val="lv-LV"/>
              </w:rPr>
            </w:pPr>
          </w:p>
          <w:p w:rsidR="00DA066C" w:rsidRPr="00A2334C" w:rsidRDefault="00DA066C" w:rsidP="00DA066C">
            <w:pPr>
              <w:spacing w:after="0" w:line="240" w:lineRule="auto"/>
              <w:ind w:left="-45"/>
              <w:jc w:val="both"/>
              <w:rPr>
                <w:rFonts w:ascii="Arial" w:hAnsi="Arial" w:cs="Arial"/>
                <w:lang w:val="lv-LV"/>
              </w:rPr>
            </w:pPr>
            <w:r w:rsidRPr="00A2334C">
              <w:rPr>
                <w:rFonts w:ascii="Arial" w:hAnsi="Arial" w:cs="Arial"/>
                <w:lang w:val="lv-LV"/>
              </w:rPr>
              <w:t>Vernera kafejnīcā kā parasti bija rinda. Bērni kāri pētīja kūciņas. Aiz letes rosījās divas jaukas meitenes, kuras pārmaiņus darbināja kafijas automātu un pasniedza kūciņas no vitrīnas. „Labdien!” laipni uzsmaidīja viena no viņām, kad pienāca Marka un Nadjas kārta. „Mums, lūdzu, divus Napoleona tortes gabaliņus, vienu igauņu smalkmaizīti ar kanēli, vienu ruleti ar mango un krējuma sieru. No dzērieniem, lūdzu, pa vienai late un mokas kafijai, vienu ābolu un vienu plūmju sulu.” Apkalpotāja pamāja ar galvu un pievērsās pasūtījuma veikšanai. Viss bija gatavs jau pēc dažām minūtēm. „Lūdzu, divdesmit eiro un sešdesmit centu.”</w:t>
            </w:r>
          </w:p>
          <w:p w:rsidR="00DA066C" w:rsidRPr="00A2334C" w:rsidRDefault="00DA066C" w:rsidP="00DA066C">
            <w:pPr>
              <w:spacing w:after="0" w:line="240" w:lineRule="auto"/>
              <w:ind w:left="-45"/>
              <w:jc w:val="both"/>
              <w:rPr>
                <w:rFonts w:ascii="Arial" w:hAnsi="Arial" w:cs="Arial"/>
                <w:lang w:val="lv-LV"/>
              </w:rPr>
            </w:pPr>
            <w:r w:rsidRPr="00A2334C">
              <w:rPr>
                <w:rFonts w:ascii="Arial" w:hAnsi="Arial" w:cs="Arial"/>
                <w:lang w:val="lv-LV"/>
              </w:rPr>
              <w:t>Viņi apsēdās pie galda un uzreiz saprata, kāpēc šī kafija ir tik populāra. Kafejnīcā valdīja patīkama noskaņa, kūciņas bija ļoti garšīgas, bet kafija, pēc Nadjas domām, – bija labākā no visām, kādas viņa ir garšojusi. Bērni svētlaimē locīja iekšā kūciņas, saldi un draudzīgi čāpstinot.</w:t>
            </w:r>
          </w:p>
          <w:p w:rsidR="00DA066C" w:rsidRPr="00A2334C" w:rsidRDefault="00DA066C" w:rsidP="00DA066C">
            <w:pPr>
              <w:jc w:val="both"/>
              <w:rPr>
                <w:rFonts w:ascii="Arial" w:hAnsi="Arial" w:cs="Arial"/>
                <w:lang w:val="lv-LV"/>
              </w:rPr>
            </w:pPr>
            <w:r w:rsidRPr="00A2334C">
              <w:rPr>
                <w:rFonts w:ascii="Arial" w:hAnsi="Arial" w:cs="Arial"/>
                <w:lang w:val="lv-LV"/>
              </w:rPr>
              <w:t>Pēc šīs nelielās pastaigas uz otru upes krastu ģimene atgriezās viesnīcā. Bērni apgūlās gultās, vecāki viņiem ieslēdza televizoru un iedeva grāmatas. Nadja un Marks nolēma doties uz restorānu un iepazīties ar Tartu naktsdzīvi. Viņi pārģērbās un atkal gāja centra virzienā, uz slaveno Rūtli ielu. Tur bija jauniešu iecienītie bāri un restorāni. Tālumā viņi ieraudzīja pūli – aptuveni piecdesmit cilvēkus. „Tā ir kaut kāda demonstrācija?” jautāja Nadja. – „Nē, viņi vienkārši izklaidējas,” atbildēja Marks. Viņi nolēma netuvoties pūlim</w:t>
            </w:r>
          </w:p>
        </w:tc>
        <w:tc>
          <w:tcPr>
            <w:tcW w:w="2722" w:type="dxa"/>
          </w:tcPr>
          <w:p w:rsidR="00DA066C" w:rsidRPr="00A2334C" w:rsidRDefault="00DA066C" w:rsidP="002A4907">
            <w:pPr>
              <w:jc w:val="both"/>
              <w:rPr>
                <w:rFonts w:ascii="Cambria" w:hAnsi="Cambria" w:cs="Cambria"/>
                <w:i/>
                <w:iCs/>
                <w:color w:val="585757"/>
                <w:sz w:val="18"/>
                <w:szCs w:val="18"/>
                <w:lang w:val="lv-LV" w:eastAsia="en-US"/>
              </w:rPr>
            </w:pPr>
          </w:p>
        </w:tc>
      </w:tr>
    </w:tbl>
    <w:tbl>
      <w:tblPr>
        <w:tblW w:w="99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8"/>
        <w:gridCol w:w="2828"/>
      </w:tblGrid>
      <w:tr w:rsidR="0021079D" w:rsidRPr="00A2334C" w:rsidTr="00DA066C">
        <w:tc>
          <w:tcPr>
            <w:tcW w:w="7088" w:type="dxa"/>
          </w:tcPr>
          <w:p w:rsidR="0021079D" w:rsidRPr="00A2334C" w:rsidRDefault="0021079D" w:rsidP="0021079D">
            <w:pPr>
              <w:ind w:left="-15"/>
              <w:jc w:val="both"/>
              <w:rPr>
                <w:rFonts w:ascii="Arial" w:hAnsi="Arial" w:cs="Arial"/>
                <w:lang w:val="lv-LV"/>
              </w:rPr>
            </w:pPr>
            <w:r w:rsidRPr="00A2334C">
              <w:rPr>
                <w:rFonts w:ascii="Arial" w:hAnsi="Arial" w:cs="Arial"/>
                <w:lang w:val="lv-LV"/>
              </w:rPr>
              <w:t>111.</w:t>
            </w:r>
            <w:r w:rsidR="00131813" w:rsidRPr="00A2334C">
              <w:rPr>
                <w:rFonts w:ascii="Arial" w:hAnsi="Arial" w:cs="Arial"/>
                <w:lang w:val="lv-LV"/>
              </w:rPr>
              <w:t xml:space="preserve"> – 1035.</w:t>
            </w:r>
            <w:r w:rsidRPr="00A2334C">
              <w:rPr>
                <w:rFonts w:ascii="Arial" w:hAnsi="Arial" w:cs="Arial"/>
                <w:lang w:val="lv-LV"/>
              </w:rPr>
              <w:t> lpp.</w:t>
            </w:r>
          </w:p>
          <w:p w:rsidR="0021079D" w:rsidRPr="00A2334C" w:rsidRDefault="0021079D" w:rsidP="0021079D">
            <w:pPr>
              <w:autoSpaceDE w:val="0"/>
              <w:autoSpaceDN w:val="0"/>
              <w:adjustRightInd w:val="0"/>
              <w:spacing w:after="0" w:line="240" w:lineRule="auto"/>
              <w:jc w:val="both"/>
              <w:rPr>
                <w:rFonts w:ascii="Arial" w:hAnsi="Arial" w:cs="Arial"/>
                <w:lang w:val="lv-LV"/>
              </w:rPr>
            </w:pPr>
            <w:r w:rsidRPr="00A2334C">
              <w:rPr>
                <w:rFonts w:ascii="Arial" w:hAnsi="Arial" w:cs="Arial"/>
                <w:lang w:val="lv-LV"/>
              </w:rPr>
              <w:t xml:space="preserve">un iegāja vīna bārā „Vein ja Vine”. Iekšā valdīja bohēmiska gaisotne, skanēja klusa mūzika, un apmeklētājus </w:t>
            </w:r>
            <w:r w:rsidR="00943C2D" w:rsidRPr="00A2334C">
              <w:rPr>
                <w:rFonts w:ascii="Arial" w:hAnsi="Arial" w:cs="Arial"/>
                <w:lang w:val="lv-LV"/>
              </w:rPr>
              <w:t xml:space="preserve">sagaidīja </w:t>
            </w:r>
            <w:r w:rsidRPr="00A2334C">
              <w:rPr>
                <w:rFonts w:ascii="Arial" w:hAnsi="Arial" w:cs="Arial"/>
                <w:lang w:val="lv-LV"/>
              </w:rPr>
              <w:t xml:space="preserve">divi jauki bārmeņi. „Krūzi mājas sarkanvīna, lūdzu,” pasūtīja Marks. Viņiem atnesa lielu krūzi vīna un divas glāzes. Pāris sēdēja pie loga, vēroja garāmgājējus, </w:t>
            </w:r>
            <w:r w:rsidRPr="00A2334C">
              <w:rPr>
                <w:rFonts w:ascii="Arial" w:hAnsi="Arial" w:cs="Arial"/>
                <w:lang w:val="lv-LV"/>
              </w:rPr>
              <w:lastRenderedPageBreak/>
              <w:t>dzēra vīnu, pļāpāja. Kad Nadja bija aizgājusi uz dāmu istabu, Marks atvēra maku, sameklēja Katarīnas vizītkarti un izmeta papīrgrozā blakus galdam. Viņš izbaudīja šo vakaru, jutās laimīgs, neuzvarams, mazliet iereibis un priecājās par tagadni: viņš ir precējies ar satriecoši skaistu sievieti, kopā ar viņu audzina divus ļoti neparastus un brīnišķīgus bērnus; viņam ir cienījams darbs, kas attaisno visas viņa vēlmes un cerības uz panākumiem, kā arī palīdz īstenot pasaules uzlabošanas varenās idejas. Viņš atskārta, ka sava egoistiskā pesimisma un muļķības dēļ bija licis uz spēles savu laimi. Viņš nolēma nespēlēties ar likteni, bet priecāties par to, kas viņam jau ir.</w:t>
            </w:r>
          </w:p>
          <w:p w:rsidR="0021079D" w:rsidRPr="00A2334C" w:rsidRDefault="0021079D" w:rsidP="0021079D">
            <w:pPr>
              <w:jc w:val="both"/>
              <w:rPr>
                <w:rFonts w:ascii="Arial" w:hAnsi="Arial" w:cs="Arial"/>
                <w:lang w:val="lv-LV"/>
              </w:rPr>
            </w:pPr>
            <w:r w:rsidRPr="00A2334C">
              <w:rPr>
                <w:rFonts w:ascii="Arial" w:hAnsi="Arial" w:cs="Arial"/>
                <w:lang w:val="lv-LV"/>
              </w:rPr>
              <w:t>Kad Nadja atgriezās, Marks piecēlās.</w:t>
            </w:r>
          </w:p>
        </w:tc>
        <w:tc>
          <w:tcPr>
            <w:tcW w:w="2828" w:type="dxa"/>
          </w:tcPr>
          <w:p w:rsidR="0021079D" w:rsidRPr="00A2334C" w:rsidRDefault="0021079D" w:rsidP="0021079D">
            <w:pPr>
              <w:rPr>
                <w:rFonts w:ascii="Cambria" w:hAnsi="Cambria" w:cs="Cambria"/>
                <w:i/>
                <w:iCs/>
                <w:color w:val="585757"/>
                <w:sz w:val="18"/>
                <w:szCs w:val="18"/>
                <w:lang w:val="lv-LV" w:eastAsia="en-US"/>
              </w:rPr>
            </w:pPr>
            <w:r w:rsidRPr="00A2334C">
              <w:rPr>
                <w:rFonts w:ascii="Cambria" w:hAnsi="Cambria" w:cs="Cambria"/>
                <w:i/>
                <w:iCs/>
                <w:color w:val="585757"/>
                <w:sz w:val="18"/>
                <w:szCs w:val="18"/>
                <w:lang w:val="lv-LV" w:eastAsia="en-US"/>
              </w:rPr>
              <w:lastRenderedPageBreak/>
              <w:t>Tartu vecpilsēta</w:t>
            </w:r>
            <w:r w:rsidR="00943C2D" w:rsidRPr="00A2334C">
              <w:rPr>
                <w:rFonts w:ascii="Cambria" w:hAnsi="Cambria" w:cs="Cambria"/>
                <w:i/>
                <w:iCs/>
                <w:color w:val="585757"/>
                <w:sz w:val="18"/>
                <w:szCs w:val="18"/>
                <w:lang w:val="lv-LV" w:eastAsia="en-US"/>
              </w:rPr>
              <w:t>.</w:t>
            </w:r>
          </w:p>
          <w:p w:rsidR="0021079D" w:rsidRPr="00A2334C" w:rsidRDefault="0021079D" w:rsidP="0021079D">
            <w:pPr>
              <w:rPr>
                <w:rFonts w:ascii="Arial" w:hAnsi="Arial" w:cs="Arial"/>
                <w:sz w:val="18"/>
                <w:szCs w:val="18"/>
                <w:lang w:val="lv-LV"/>
              </w:rPr>
            </w:pPr>
          </w:p>
          <w:p w:rsidR="0021079D" w:rsidRPr="00A2334C" w:rsidRDefault="0021079D" w:rsidP="0021079D">
            <w:pPr>
              <w:rPr>
                <w:rFonts w:ascii="Arial" w:hAnsi="Arial" w:cs="Arial"/>
                <w:sz w:val="18"/>
                <w:szCs w:val="18"/>
                <w:lang w:val="lv-LV"/>
              </w:rPr>
            </w:pPr>
          </w:p>
        </w:tc>
      </w:tr>
      <w:tr w:rsidR="0021079D" w:rsidRPr="00A2334C" w:rsidTr="00DA066C">
        <w:tc>
          <w:tcPr>
            <w:tcW w:w="7088" w:type="dxa"/>
          </w:tcPr>
          <w:p w:rsidR="0021079D" w:rsidRPr="00A2334C" w:rsidRDefault="0021079D" w:rsidP="0021079D">
            <w:pPr>
              <w:jc w:val="both"/>
              <w:rPr>
                <w:rFonts w:ascii="Arial" w:hAnsi="Arial" w:cs="Arial"/>
                <w:lang w:val="lv-LV"/>
              </w:rPr>
            </w:pPr>
            <w:r w:rsidRPr="00A2334C">
              <w:rPr>
                <w:rFonts w:ascii="Arial" w:hAnsi="Arial" w:cs="Arial"/>
                <w:lang w:val="lv-LV"/>
              </w:rPr>
              <w:lastRenderedPageBreak/>
              <w:t>112.</w:t>
            </w:r>
            <w:r w:rsidR="00131813" w:rsidRPr="00A2334C">
              <w:rPr>
                <w:rFonts w:ascii="Arial" w:hAnsi="Arial" w:cs="Arial"/>
                <w:lang w:val="lv-LV"/>
              </w:rPr>
              <w:t xml:space="preserve"> – 1548.</w:t>
            </w:r>
            <w:r w:rsidRPr="00A2334C">
              <w:rPr>
                <w:rFonts w:ascii="Arial" w:hAnsi="Arial" w:cs="Arial"/>
                <w:lang w:val="lv-LV"/>
              </w:rPr>
              <w:t> lpp.</w:t>
            </w:r>
          </w:p>
          <w:p w:rsidR="0021079D" w:rsidRPr="00A2334C" w:rsidRDefault="0021079D" w:rsidP="0021079D">
            <w:pPr>
              <w:ind w:left="31"/>
              <w:jc w:val="both"/>
              <w:rPr>
                <w:rFonts w:ascii="Arial" w:hAnsi="Arial" w:cs="Arial"/>
                <w:lang w:val="lv-LV"/>
              </w:rPr>
            </w:pPr>
            <w:r w:rsidRPr="00A2334C">
              <w:rPr>
                <w:rFonts w:ascii="Arial" w:hAnsi="Arial" w:cs="Arial"/>
                <w:lang w:val="lv-LV"/>
              </w:rPr>
              <w:t>Apskāvis un noskūpstījis sievu, viņš teica: „Mums laiks doties.” – „Labi,” viņa atbildēja, koķeti smaidot. Atstājuši pus krūzes vīna uz galda, viņi izgāja no bāra, pastaigājās pa rosīgo vecpilsētu, bet vēlāk pa piekrasti atgriezās viesnīcā.</w:t>
            </w:r>
          </w:p>
          <w:p w:rsidR="0021079D" w:rsidRPr="00A2334C" w:rsidRDefault="0021079D" w:rsidP="0021079D">
            <w:pPr>
              <w:autoSpaceDE w:val="0"/>
              <w:autoSpaceDN w:val="0"/>
              <w:adjustRightInd w:val="0"/>
              <w:spacing w:after="0" w:line="240" w:lineRule="auto"/>
              <w:jc w:val="both"/>
              <w:rPr>
                <w:rFonts w:ascii="Arial" w:hAnsi="Arial" w:cs="Arial"/>
                <w:lang w:val="lv-LV"/>
              </w:rPr>
            </w:pPr>
            <w:r w:rsidRPr="00A2334C">
              <w:rPr>
                <w:rFonts w:ascii="Arial" w:hAnsi="Arial" w:cs="Arial"/>
                <w:lang w:val="lv-LV"/>
              </w:rPr>
              <w:t>No rīta Marks un Nadja pamodās moži un labā noskaņojumā: Nadja labpatikā gluži kā kaķene murrāja Marka apskāvienos, bet viņš glaudīja viņas matus. Drīzumā viņi sadzirdēja aiz durvīm draudīgu sačukstēšanos, ķiķināšanu un kņadu. „Mēs jūs dzirdam, iesaucās Nadja un devās atvērt durvis, bet tur neviena nebija. „Dīvaini, man likās, ka es kaut ko dzirdu,” Nadja centās notēlot patiesu izbrīnu. Aiz stūra atskanēja ķiķināšana. Viņa klusiņām izgāja koridorā un aizvēra durvis. Pēc sekundes aiz stūra parādījās Marijas mazā galviņa. Bērni bija atrasti. „Jūs domājāt, ka varēsit</w:t>
            </w:r>
            <w:proofErr w:type="gramStart"/>
            <w:r w:rsidRPr="00A2334C">
              <w:rPr>
                <w:rFonts w:ascii="Arial" w:hAnsi="Arial" w:cs="Arial"/>
                <w:lang w:val="lv-LV"/>
              </w:rPr>
              <w:t xml:space="preserve">  </w:t>
            </w:r>
            <w:proofErr w:type="gramEnd"/>
            <w:r w:rsidRPr="00A2334C">
              <w:rPr>
                <w:rFonts w:ascii="Arial" w:hAnsi="Arial" w:cs="Arial"/>
                <w:lang w:val="lv-LV"/>
              </w:rPr>
              <w:t>viegli piemānīt jūsu pieaugušo mammu?” brīnījās Nadja. „Iesim, es sapīšu tev bizītes!” viņa paņēma Mariju pie rokas un aizveda bērnus uz numuru.</w:t>
            </w:r>
          </w:p>
          <w:p w:rsidR="0021079D" w:rsidRPr="00A2334C" w:rsidRDefault="0021079D" w:rsidP="0021079D">
            <w:pPr>
              <w:autoSpaceDE w:val="0"/>
              <w:autoSpaceDN w:val="0"/>
              <w:adjustRightInd w:val="0"/>
              <w:spacing w:after="0" w:line="240" w:lineRule="auto"/>
              <w:jc w:val="both"/>
              <w:rPr>
                <w:rFonts w:ascii="Arial" w:hAnsi="Arial" w:cs="Arial"/>
                <w:lang w:val="lv-LV"/>
              </w:rPr>
            </w:pPr>
          </w:p>
          <w:p w:rsidR="0021079D" w:rsidRPr="00A2334C" w:rsidRDefault="0021079D" w:rsidP="0021079D">
            <w:pPr>
              <w:autoSpaceDE w:val="0"/>
              <w:autoSpaceDN w:val="0"/>
              <w:adjustRightInd w:val="0"/>
              <w:spacing w:after="0" w:line="240" w:lineRule="auto"/>
              <w:jc w:val="both"/>
              <w:rPr>
                <w:rFonts w:ascii="Arial" w:hAnsi="Arial" w:cs="Arial"/>
                <w:lang w:val="lv-LV"/>
              </w:rPr>
            </w:pPr>
            <w:r w:rsidRPr="00A2334C">
              <w:rPr>
                <w:rFonts w:ascii="Arial" w:hAnsi="Arial" w:cs="Arial"/>
                <w:lang w:val="lv-LV"/>
              </w:rPr>
              <w:t xml:space="preserve">„Vakar es numurā atradu tūristiem domātu brošūriņu,” teica Aleksandrs. „Tur rakstīts, ka obligāti jāapmeklē Zinātnes un izklaides centrs </w:t>
            </w:r>
            <w:r w:rsidRPr="00A2334C">
              <w:rPr>
                <w:rFonts w:ascii="Arial" w:hAnsi="Arial" w:cs="Arial"/>
                <w:i/>
                <w:lang w:val="lv-LV"/>
              </w:rPr>
              <w:t>AHHAA</w:t>
            </w:r>
            <w:r w:rsidRPr="00A2334C">
              <w:rPr>
                <w:rFonts w:ascii="Arial" w:hAnsi="Arial" w:cs="Arial"/>
                <w:lang w:val="lv-LV"/>
              </w:rPr>
              <w:t xml:space="preserve">. Tas ir burtiski divu soļu attālumā no mūsu viesnīcas!” Marks labvēlīgi uzsmaidīja. Viņš bija priecīgs, ka dēls interesējas par noderīgām lietām. „Jā, mēs obligāti uz turieni aiziesim. Patiesībā, tā ir viena no labākajām Tartu apskates vietām! Bet tikai pēc brokastīm. Mums jāiestiprinās.” Zinātniskā centra vestibilā bērni metās pie milzīga pusdienu galda, </w:t>
            </w:r>
            <w:r w:rsidRPr="00A2334C">
              <w:rPr>
                <w:rFonts w:ascii="Arial" w:hAnsi="Arial" w:cs="Arial"/>
                <w:color w:val="FF0000"/>
                <w:lang w:val="lv-LV"/>
              </w:rPr>
              <w:t>uz</w:t>
            </w:r>
            <w:r w:rsidRPr="00A2334C">
              <w:rPr>
                <w:rFonts w:ascii="Arial" w:hAnsi="Arial" w:cs="Arial"/>
                <w:lang w:val="lv-LV"/>
              </w:rPr>
              <w:t>rāpās krēslos un dzēra no tasēm,</w:t>
            </w:r>
          </w:p>
          <w:p w:rsidR="0021079D" w:rsidRPr="00A2334C" w:rsidRDefault="0021079D" w:rsidP="0021079D">
            <w:pPr>
              <w:autoSpaceDE w:val="0"/>
              <w:autoSpaceDN w:val="0"/>
              <w:adjustRightInd w:val="0"/>
              <w:spacing w:after="0" w:line="240" w:lineRule="auto"/>
              <w:jc w:val="both"/>
              <w:rPr>
                <w:rFonts w:ascii="Arial" w:hAnsi="Arial" w:cs="Arial"/>
                <w:lang w:val="lv-LV"/>
              </w:rPr>
            </w:pPr>
          </w:p>
        </w:tc>
        <w:tc>
          <w:tcPr>
            <w:tcW w:w="2828" w:type="dxa"/>
          </w:tcPr>
          <w:p w:rsidR="0021079D" w:rsidRPr="00A2334C" w:rsidRDefault="0021079D" w:rsidP="0021079D">
            <w:pPr>
              <w:autoSpaceDE w:val="0"/>
              <w:autoSpaceDN w:val="0"/>
              <w:adjustRightInd w:val="0"/>
              <w:spacing w:after="0" w:line="240" w:lineRule="auto"/>
              <w:ind w:left="31"/>
              <w:rPr>
                <w:rFonts w:ascii="Arial" w:hAnsi="Arial" w:cs="Arial"/>
                <w:sz w:val="28"/>
                <w:szCs w:val="28"/>
                <w:lang w:val="lv-LV"/>
              </w:rPr>
            </w:pPr>
          </w:p>
        </w:tc>
      </w:tr>
    </w:tbl>
    <w:p w:rsidR="0021079D" w:rsidRPr="00A2334C" w:rsidRDefault="0021079D" w:rsidP="0021079D">
      <w:pPr>
        <w:autoSpaceDE w:val="0"/>
        <w:autoSpaceDN w:val="0"/>
        <w:adjustRightInd w:val="0"/>
        <w:spacing w:after="0" w:line="240" w:lineRule="auto"/>
        <w:rPr>
          <w:rFonts w:ascii="Arial" w:hAnsi="Arial" w:cs="Arial"/>
          <w:sz w:val="28"/>
          <w:szCs w:val="28"/>
          <w:lang w:val="lv-LV"/>
        </w:rPr>
      </w:pPr>
    </w:p>
    <w:p w:rsidR="0021079D" w:rsidRPr="00A2334C" w:rsidRDefault="0021079D" w:rsidP="0021079D">
      <w:pPr>
        <w:autoSpaceDE w:val="0"/>
        <w:autoSpaceDN w:val="0"/>
        <w:adjustRightInd w:val="0"/>
        <w:spacing w:after="0" w:line="240" w:lineRule="auto"/>
        <w:rPr>
          <w:rFonts w:ascii="Arial" w:hAnsi="Arial" w:cs="Arial"/>
          <w:sz w:val="28"/>
          <w:szCs w:val="28"/>
          <w:lang w:val="lv-LV"/>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8"/>
        <w:gridCol w:w="2919"/>
        <w:gridCol w:w="58"/>
      </w:tblGrid>
      <w:tr w:rsidR="0021079D" w:rsidRPr="00A2334C" w:rsidTr="0021079D">
        <w:trPr>
          <w:gridAfter w:val="1"/>
          <w:wAfter w:w="58" w:type="dxa"/>
        </w:trPr>
        <w:tc>
          <w:tcPr>
            <w:tcW w:w="7088" w:type="dxa"/>
          </w:tcPr>
          <w:p w:rsidR="0021079D" w:rsidRPr="00A2334C" w:rsidRDefault="0021079D" w:rsidP="0021079D">
            <w:pPr>
              <w:autoSpaceDE w:val="0"/>
              <w:autoSpaceDN w:val="0"/>
              <w:adjustRightInd w:val="0"/>
              <w:spacing w:after="0" w:line="240" w:lineRule="auto"/>
              <w:ind w:left="62"/>
              <w:jc w:val="both"/>
              <w:rPr>
                <w:rFonts w:ascii="Arial" w:hAnsi="Arial" w:cs="Arial"/>
                <w:lang w:val="lv-LV"/>
              </w:rPr>
            </w:pPr>
            <w:r w:rsidRPr="00A2334C">
              <w:rPr>
                <w:rFonts w:ascii="Arial" w:hAnsi="Arial" w:cs="Arial"/>
                <w:lang w:val="lv-LV"/>
              </w:rPr>
              <w:t>113.</w:t>
            </w:r>
            <w:r w:rsidR="00131813" w:rsidRPr="00A2334C">
              <w:rPr>
                <w:rFonts w:ascii="Arial" w:hAnsi="Arial" w:cs="Arial"/>
                <w:lang w:val="lv-LV"/>
              </w:rPr>
              <w:t xml:space="preserve"> – 1237.</w:t>
            </w:r>
            <w:r w:rsidRPr="00A2334C">
              <w:rPr>
                <w:rFonts w:ascii="Arial" w:hAnsi="Arial" w:cs="Arial"/>
                <w:lang w:val="lv-LV"/>
              </w:rPr>
              <w:t> lpp.</w:t>
            </w:r>
          </w:p>
          <w:p w:rsidR="0021079D" w:rsidRPr="00A2334C" w:rsidRDefault="0021079D" w:rsidP="0021079D">
            <w:pPr>
              <w:autoSpaceDE w:val="0"/>
              <w:autoSpaceDN w:val="0"/>
              <w:adjustRightInd w:val="0"/>
              <w:spacing w:after="0" w:line="240" w:lineRule="auto"/>
              <w:jc w:val="both"/>
              <w:rPr>
                <w:rFonts w:ascii="Cambria" w:hAnsi="Cambria" w:cs="Cambria"/>
                <w:lang w:val="lv-LV"/>
              </w:rPr>
            </w:pPr>
          </w:p>
          <w:p w:rsidR="0021079D" w:rsidRPr="00A2334C" w:rsidRDefault="0021079D" w:rsidP="0021079D">
            <w:pPr>
              <w:autoSpaceDE w:val="0"/>
              <w:autoSpaceDN w:val="0"/>
              <w:adjustRightInd w:val="0"/>
              <w:spacing w:after="0" w:line="240" w:lineRule="auto"/>
              <w:jc w:val="both"/>
              <w:rPr>
                <w:rFonts w:ascii="Arial" w:hAnsi="Arial" w:cs="Arial"/>
                <w:lang w:val="lv-LV"/>
              </w:rPr>
            </w:pPr>
            <w:r w:rsidRPr="00A2334C">
              <w:rPr>
                <w:rFonts w:ascii="Arial" w:hAnsi="Arial" w:cs="Arial"/>
                <w:lang w:val="lv-LV"/>
              </w:rPr>
              <w:t xml:space="preserve">kas bija viņu galvu lielumā. Kamēr Marks gāja pēc biļetēm, Nadja fotografēja bērnus. Vēlāk viņi devās uz tehnoloģiju zāli. Aleksandrs pie griestiem ieraudzīja pazīstamu konstrukciju: „Tā ir Hobermana lode. Mums arī mājās tā ir, bet šī ir daudz lielāka.” Nākamais eksponāts viņu ļoti pārsteidza: tas bija lifts, ar kuru varēja nobraukt šahtā vai uzbraukt līdz kosmiskās raķetes kapsulai (Aleksandrs vienlīdz stipri vēlējās būt gan kosmonauts, gan ogļracis). Viņš gribēja, lai mājās būtu tāds pats lifts, varbūt mazliet mazāks, bet galvenais, lai tam pietiktu vietas istabā. Marija dažas minūtes skatījās uz urbumiem aiz stikla, pa kuriem varēja redzēt Austrāliju. Viņa priecīgi māja ar roku saviem </w:t>
            </w:r>
            <w:r w:rsidRPr="00A2334C">
              <w:rPr>
                <w:rFonts w:ascii="Arial" w:hAnsi="Arial" w:cs="Arial"/>
                <w:lang w:val="lv-LV"/>
              </w:rPr>
              <w:lastRenderedPageBreak/>
              <w:t>jaunajiem draugiem, un viņi smaidīdami darīja to pašu, bet drīzumā nozuda – laikam aizgāja peldēties ar ķenguriem.</w:t>
            </w:r>
          </w:p>
          <w:p w:rsidR="0021079D" w:rsidRPr="00A2334C" w:rsidRDefault="0021079D" w:rsidP="0021079D">
            <w:pPr>
              <w:autoSpaceDE w:val="0"/>
              <w:autoSpaceDN w:val="0"/>
              <w:adjustRightInd w:val="0"/>
              <w:spacing w:after="0" w:line="240" w:lineRule="auto"/>
              <w:jc w:val="both"/>
              <w:rPr>
                <w:rFonts w:ascii="Arial" w:hAnsi="Arial" w:cs="Arial"/>
                <w:lang w:val="lv-LV"/>
              </w:rPr>
            </w:pPr>
          </w:p>
          <w:p w:rsidR="0021079D" w:rsidRPr="00A2334C" w:rsidRDefault="0021079D" w:rsidP="00F60F5D">
            <w:pPr>
              <w:autoSpaceDE w:val="0"/>
              <w:autoSpaceDN w:val="0"/>
              <w:adjustRightInd w:val="0"/>
              <w:spacing w:after="0" w:line="240" w:lineRule="auto"/>
              <w:jc w:val="both"/>
              <w:rPr>
                <w:rFonts w:ascii="Arial" w:hAnsi="Arial" w:cs="Arial"/>
                <w:lang w:val="lv-LV"/>
              </w:rPr>
            </w:pPr>
            <w:r w:rsidRPr="00A2334C">
              <w:rPr>
                <w:rFonts w:ascii="Arial" w:hAnsi="Arial" w:cs="Arial"/>
                <w:lang w:val="lv-LV"/>
              </w:rPr>
              <w:t>Vēlāk viņi devās uz dzīvās dabas zāli, kur varēja apskatīt skudras, kas ātri pārvietojās pa skudru pūzni, būvējot mājiņas un aliņas. Viņi redzēja, kā no olas izšķ</w:t>
            </w:r>
            <w:r w:rsidR="00F60F5D" w:rsidRPr="00A2334C">
              <w:rPr>
                <w:rFonts w:ascii="Arial" w:hAnsi="Arial" w:cs="Arial"/>
                <w:lang w:val="lv-LV"/>
              </w:rPr>
              <w:t>iļas</w:t>
            </w:r>
            <w:r w:rsidRPr="00A2334C">
              <w:rPr>
                <w:rFonts w:ascii="Arial" w:hAnsi="Arial" w:cs="Arial"/>
                <w:lang w:val="lv-LV"/>
              </w:rPr>
              <w:t xml:space="preserve"> cālēns. Taču visvairāk viņiem patika akvārijs ar spilgtām Sarkanās jūras zivtiņām. Nadja tieši dabā smēlās iedvesmu savam darbam.</w:t>
            </w:r>
          </w:p>
        </w:tc>
        <w:tc>
          <w:tcPr>
            <w:tcW w:w="2919" w:type="dxa"/>
          </w:tcPr>
          <w:p w:rsidR="0021079D" w:rsidRPr="00A2334C" w:rsidRDefault="0021079D" w:rsidP="0021079D">
            <w:pPr>
              <w:autoSpaceDE w:val="0"/>
              <w:autoSpaceDN w:val="0"/>
              <w:adjustRightInd w:val="0"/>
              <w:spacing w:after="0" w:line="240" w:lineRule="auto"/>
              <w:jc w:val="both"/>
              <w:rPr>
                <w:rFonts w:ascii="Arial" w:hAnsi="Arial" w:cs="Arial"/>
                <w:b/>
                <w:bCs/>
                <w:i/>
                <w:iCs/>
                <w:color w:val="006C99"/>
                <w:sz w:val="18"/>
                <w:szCs w:val="18"/>
                <w:lang w:val="lv-LV"/>
              </w:rPr>
            </w:pPr>
            <w:r w:rsidRPr="00A2334C">
              <w:rPr>
                <w:rFonts w:ascii="Arial" w:hAnsi="Arial" w:cs="Arial"/>
                <w:b/>
                <w:bCs/>
                <w:i/>
                <w:iCs/>
                <w:color w:val="006C99"/>
                <w:sz w:val="18"/>
                <w:szCs w:val="18"/>
                <w:lang w:val="lv-LV"/>
              </w:rPr>
              <w:lastRenderedPageBreak/>
              <w:t>Kā krievu hronikās tika dēvēta Tartu pilsēta?</w:t>
            </w:r>
          </w:p>
          <w:p w:rsidR="0021079D" w:rsidRPr="00A2334C" w:rsidRDefault="0021079D" w:rsidP="0021079D">
            <w:pPr>
              <w:autoSpaceDE w:val="0"/>
              <w:autoSpaceDN w:val="0"/>
              <w:adjustRightInd w:val="0"/>
              <w:spacing w:after="0" w:line="240" w:lineRule="auto"/>
              <w:jc w:val="both"/>
              <w:rPr>
                <w:rFonts w:ascii="Arial" w:hAnsi="Arial" w:cs="Arial"/>
                <w:i/>
                <w:iCs/>
                <w:color w:val="006C99"/>
                <w:sz w:val="18"/>
                <w:szCs w:val="18"/>
                <w:lang w:val="lv-LV"/>
              </w:rPr>
            </w:pPr>
            <w:r w:rsidRPr="00A2334C">
              <w:rPr>
                <w:rFonts w:ascii="Arial" w:hAnsi="Arial" w:cs="Arial"/>
                <w:i/>
                <w:iCs/>
                <w:color w:val="006C99"/>
                <w:sz w:val="18"/>
                <w:szCs w:val="18"/>
                <w:lang w:val="lv-LV"/>
              </w:rPr>
              <w:t>1) Derpta.</w:t>
            </w:r>
          </w:p>
          <w:p w:rsidR="0021079D" w:rsidRPr="00A2334C" w:rsidRDefault="0021079D" w:rsidP="0021079D">
            <w:pPr>
              <w:autoSpaceDE w:val="0"/>
              <w:autoSpaceDN w:val="0"/>
              <w:adjustRightInd w:val="0"/>
              <w:spacing w:after="0" w:line="240" w:lineRule="auto"/>
              <w:jc w:val="both"/>
              <w:rPr>
                <w:rFonts w:ascii="Arial" w:hAnsi="Arial" w:cs="Arial"/>
                <w:i/>
                <w:iCs/>
                <w:color w:val="006C99"/>
                <w:sz w:val="18"/>
                <w:szCs w:val="18"/>
                <w:lang w:val="lv-LV"/>
              </w:rPr>
            </w:pPr>
            <w:r w:rsidRPr="00A2334C">
              <w:rPr>
                <w:rFonts w:ascii="Arial" w:hAnsi="Arial" w:cs="Arial"/>
                <w:i/>
                <w:iCs/>
                <w:color w:val="006C99"/>
                <w:sz w:val="18"/>
                <w:szCs w:val="18"/>
                <w:lang w:val="lv-LV"/>
              </w:rPr>
              <w:t>2) Čudjeva.</w:t>
            </w:r>
          </w:p>
          <w:p w:rsidR="0021079D" w:rsidRPr="00A2334C" w:rsidRDefault="0021079D" w:rsidP="0021079D">
            <w:pPr>
              <w:autoSpaceDE w:val="0"/>
              <w:autoSpaceDN w:val="0"/>
              <w:adjustRightInd w:val="0"/>
              <w:spacing w:after="0" w:line="240" w:lineRule="auto"/>
              <w:jc w:val="both"/>
              <w:rPr>
                <w:rFonts w:ascii="Arial" w:hAnsi="Arial" w:cs="Arial"/>
                <w:i/>
                <w:iCs/>
                <w:color w:val="006C99"/>
                <w:sz w:val="18"/>
                <w:szCs w:val="18"/>
                <w:lang w:val="lv-LV"/>
              </w:rPr>
            </w:pPr>
            <w:r w:rsidRPr="00A2334C">
              <w:rPr>
                <w:rFonts w:ascii="Arial" w:hAnsi="Arial" w:cs="Arial"/>
                <w:i/>
                <w:iCs/>
                <w:color w:val="006C99"/>
                <w:sz w:val="18"/>
                <w:szCs w:val="18"/>
                <w:lang w:val="lv-LV"/>
              </w:rPr>
              <w:t>3) Jurjeva.</w:t>
            </w:r>
          </w:p>
          <w:p w:rsidR="0021079D" w:rsidRPr="00A2334C" w:rsidRDefault="0021079D" w:rsidP="0021079D">
            <w:pPr>
              <w:autoSpaceDE w:val="0"/>
              <w:autoSpaceDN w:val="0"/>
              <w:adjustRightInd w:val="0"/>
              <w:spacing w:after="0" w:line="240" w:lineRule="auto"/>
              <w:jc w:val="both"/>
              <w:rPr>
                <w:rFonts w:ascii="Arial" w:hAnsi="Arial" w:cs="Arial"/>
                <w:i/>
                <w:iCs/>
                <w:color w:val="006C99"/>
                <w:sz w:val="18"/>
                <w:szCs w:val="18"/>
                <w:lang w:val="lv-LV"/>
              </w:rPr>
            </w:pPr>
          </w:p>
          <w:p w:rsidR="0021079D" w:rsidRPr="00A2334C" w:rsidRDefault="0021079D" w:rsidP="00F60F5D">
            <w:pPr>
              <w:autoSpaceDE w:val="0"/>
              <w:autoSpaceDN w:val="0"/>
              <w:adjustRightInd w:val="0"/>
              <w:spacing w:after="0" w:line="240" w:lineRule="auto"/>
              <w:jc w:val="both"/>
              <w:rPr>
                <w:rFonts w:ascii="Arial" w:hAnsi="Arial" w:cs="Arial"/>
                <w:i/>
                <w:iCs/>
                <w:color w:val="006C99"/>
                <w:sz w:val="18"/>
                <w:szCs w:val="18"/>
                <w:lang w:val="lv-LV"/>
              </w:rPr>
            </w:pPr>
            <w:r w:rsidRPr="00A2334C">
              <w:rPr>
                <w:rFonts w:ascii="Arial" w:hAnsi="Arial" w:cs="Arial"/>
                <w:i/>
                <w:iCs/>
                <w:color w:val="006C99"/>
                <w:sz w:val="18"/>
                <w:szCs w:val="18"/>
                <w:lang w:val="lv-LV"/>
              </w:rPr>
              <w:t xml:space="preserve">Dodoties prom no Tartu, neaizmirstiet apmeklēt darbnīcas, kas atrodas vecajā Uhti kroga ēkā. Tur ikviens var izgatavot sev māla krūzes, pogas vai lupatu lelles, piedalīties ārstniecības augu izmantošanas meistarklasēs, kā arī izcept </w:t>
            </w:r>
            <w:r w:rsidRPr="00A2334C">
              <w:rPr>
                <w:rFonts w:ascii="Arial" w:hAnsi="Arial" w:cs="Arial"/>
                <w:i/>
                <w:iCs/>
                <w:color w:val="006C99"/>
                <w:sz w:val="18"/>
                <w:szCs w:val="18"/>
                <w:lang w:val="lv-LV"/>
              </w:rPr>
              <w:lastRenderedPageBreak/>
              <w:t>cepumus. Tā ir skaista, restaurēta vieta, kur dzīvo un strādā brīnišķīgi cilvēki.</w:t>
            </w:r>
          </w:p>
        </w:tc>
      </w:tr>
      <w:tr w:rsidR="0021079D" w:rsidRPr="00A2334C" w:rsidTr="002107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88" w:type="dxa"/>
          </w:tcPr>
          <w:p w:rsidR="0021079D" w:rsidRPr="00A2334C" w:rsidRDefault="0021079D" w:rsidP="0021079D">
            <w:pPr>
              <w:autoSpaceDE w:val="0"/>
              <w:autoSpaceDN w:val="0"/>
              <w:adjustRightInd w:val="0"/>
              <w:spacing w:after="0" w:line="240" w:lineRule="auto"/>
              <w:rPr>
                <w:rFonts w:ascii="Arial" w:hAnsi="Arial" w:cs="Arial"/>
                <w:b/>
                <w:sz w:val="32"/>
                <w:szCs w:val="32"/>
                <w:lang w:val="lv-LV"/>
              </w:rPr>
            </w:pPr>
            <w:r w:rsidRPr="00A2334C">
              <w:rPr>
                <w:rFonts w:ascii="Arial" w:hAnsi="Arial" w:cs="Arial"/>
                <w:b/>
                <w:sz w:val="32"/>
                <w:szCs w:val="32"/>
                <w:lang w:val="lv-LV"/>
              </w:rPr>
              <w:lastRenderedPageBreak/>
              <w:t>114. lpp.</w:t>
            </w:r>
          </w:p>
          <w:p w:rsidR="0021079D" w:rsidRPr="00A2334C" w:rsidRDefault="0021079D" w:rsidP="0021079D">
            <w:pPr>
              <w:autoSpaceDE w:val="0"/>
              <w:autoSpaceDN w:val="0"/>
              <w:adjustRightInd w:val="0"/>
              <w:spacing w:after="0" w:line="240" w:lineRule="auto"/>
              <w:rPr>
                <w:rFonts w:ascii="Arial" w:hAnsi="Arial" w:cs="Arial"/>
                <w:b/>
                <w:bCs/>
                <w:sz w:val="28"/>
                <w:szCs w:val="28"/>
                <w:lang w:val="lv-LV"/>
              </w:rPr>
            </w:pPr>
          </w:p>
          <w:p w:rsidR="0021079D" w:rsidRPr="00A2334C" w:rsidRDefault="0021079D" w:rsidP="0021079D">
            <w:pPr>
              <w:autoSpaceDE w:val="0"/>
              <w:autoSpaceDN w:val="0"/>
              <w:adjustRightInd w:val="0"/>
              <w:spacing w:after="0" w:line="240" w:lineRule="auto"/>
              <w:rPr>
                <w:rFonts w:ascii="Arial" w:hAnsi="Arial" w:cs="Arial"/>
                <w:b/>
                <w:bCs/>
                <w:sz w:val="32"/>
                <w:szCs w:val="32"/>
                <w:lang w:val="lv-LV"/>
              </w:rPr>
            </w:pPr>
            <w:r w:rsidRPr="00A2334C">
              <w:rPr>
                <w:rFonts w:ascii="Arial" w:hAnsi="Arial" w:cs="Arial"/>
                <w:b/>
                <w:bCs/>
                <w:sz w:val="32"/>
                <w:szCs w:val="32"/>
                <w:lang w:val="lv-LV"/>
              </w:rPr>
              <w:t>Muzeju diena</w:t>
            </w:r>
          </w:p>
          <w:p w:rsidR="0021079D" w:rsidRPr="00A2334C" w:rsidRDefault="0021079D" w:rsidP="0021079D">
            <w:pPr>
              <w:autoSpaceDE w:val="0"/>
              <w:autoSpaceDN w:val="0"/>
              <w:adjustRightInd w:val="0"/>
              <w:spacing w:after="0" w:line="240" w:lineRule="auto"/>
              <w:rPr>
                <w:rFonts w:ascii="Arial" w:hAnsi="Arial" w:cs="Arial"/>
                <w:b/>
                <w:bCs/>
                <w:sz w:val="28"/>
                <w:szCs w:val="28"/>
                <w:lang w:val="lv-LV"/>
              </w:rPr>
            </w:pPr>
          </w:p>
          <w:p w:rsidR="0021079D" w:rsidRPr="00A2334C" w:rsidRDefault="0021079D" w:rsidP="00F60F5D">
            <w:pPr>
              <w:autoSpaceDE w:val="0"/>
              <w:autoSpaceDN w:val="0"/>
              <w:adjustRightInd w:val="0"/>
              <w:spacing w:after="0" w:line="240" w:lineRule="auto"/>
              <w:jc w:val="both"/>
              <w:rPr>
                <w:rFonts w:ascii="Arial" w:hAnsi="Arial" w:cs="Arial"/>
                <w:lang w:val="lv-LV"/>
              </w:rPr>
            </w:pPr>
            <w:r w:rsidRPr="00A2334C">
              <w:rPr>
                <w:rFonts w:ascii="Arial" w:hAnsi="Arial" w:cs="Arial"/>
                <w:lang w:val="lv-LV"/>
              </w:rPr>
              <w:t>Viņi izgāja no zinātniskā centra, iesēdās mašīnā, pamāja atvadas Tartu pilsētai un turpināja ceļojumu. „Gides kundze!” – „Es jūs klausos.” – „Kāda ir mūsu nākamā pieturvieta?” – „Varu jums piedāvāt Kereveres rezervātu, kur atrodas Ilmatsalu-Kereveres putnu ceļš, Igaunijas lauksaimniecības muzeju Ilenurmē un Igaunijas aviācijas muzeju, kas arī atrodas netālu,” Nadja runāja profesionāla</w:t>
            </w:r>
            <w:r w:rsidR="00F60F5D" w:rsidRPr="00A2334C">
              <w:rPr>
                <w:rFonts w:ascii="Arial" w:hAnsi="Arial" w:cs="Arial"/>
                <w:lang w:val="lv-LV"/>
              </w:rPr>
              <w:t>s</w:t>
            </w:r>
            <w:r w:rsidRPr="00A2334C">
              <w:rPr>
                <w:rFonts w:ascii="Arial" w:hAnsi="Arial" w:cs="Arial"/>
                <w:lang w:val="lv-LV"/>
              </w:rPr>
              <w:t xml:space="preserve"> ekskursij</w:t>
            </w:r>
            <w:r w:rsidR="00F60F5D" w:rsidRPr="00A2334C">
              <w:rPr>
                <w:rFonts w:ascii="Arial" w:hAnsi="Arial" w:cs="Arial"/>
                <w:lang w:val="lv-LV"/>
              </w:rPr>
              <w:t>u</w:t>
            </w:r>
            <w:r w:rsidRPr="00A2334C">
              <w:rPr>
                <w:rFonts w:ascii="Arial" w:hAnsi="Arial" w:cs="Arial"/>
                <w:lang w:val="lv-LV"/>
              </w:rPr>
              <w:t xml:space="preserve"> vadītāja</w:t>
            </w:r>
            <w:r w:rsidR="00F60F5D" w:rsidRPr="00A2334C">
              <w:rPr>
                <w:rFonts w:ascii="Arial" w:hAnsi="Arial" w:cs="Arial"/>
                <w:lang w:val="lv-LV"/>
              </w:rPr>
              <w:t>s</w:t>
            </w:r>
            <w:r w:rsidRPr="00A2334C">
              <w:rPr>
                <w:rFonts w:ascii="Arial" w:hAnsi="Arial" w:cs="Arial"/>
                <w:lang w:val="lv-LV"/>
              </w:rPr>
              <w:t xml:space="preserve"> balsī. – „Ko jūs vēlaties: pastaigāties un redzēt dažādus, simt divdesmit sugu putnus,</w:t>
            </w:r>
          </w:p>
        </w:tc>
        <w:tc>
          <w:tcPr>
            <w:tcW w:w="2977" w:type="dxa"/>
            <w:gridSpan w:val="2"/>
          </w:tcPr>
          <w:p w:rsidR="0021079D" w:rsidRPr="00A2334C" w:rsidRDefault="0021079D" w:rsidP="0021079D">
            <w:pPr>
              <w:autoSpaceDE w:val="0"/>
              <w:autoSpaceDN w:val="0"/>
              <w:adjustRightInd w:val="0"/>
              <w:spacing w:after="0" w:line="240" w:lineRule="auto"/>
              <w:ind w:left="81"/>
              <w:jc w:val="both"/>
              <w:rPr>
                <w:rFonts w:ascii="Arial" w:hAnsi="Arial" w:cs="Arial"/>
                <w:i/>
                <w:iCs/>
                <w:color w:val="006C99"/>
                <w:sz w:val="18"/>
                <w:szCs w:val="18"/>
                <w:lang w:val="lv-LV"/>
              </w:rPr>
            </w:pPr>
            <w:r w:rsidRPr="00A2334C">
              <w:rPr>
                <w:rFonts w:ascii="Arial" w:hAnsi="Arial" w:cs="Arial"/>
                <w:i/>
                <w:iCs/>
                <w:color w:val="006C99"/>
                <w:sz w:val="18"/>
                <w:szCs w:val="18"/>
                <w:lang w:val="lv-LV"/>
              </w:rPr>
              <w:t>Ilmatsalu–Kereveres putnu ceļa garums ir 5.2 kilometri. Bērni viegli pārvarēs šādu attālumu. Ceļā atrodas piecas atpūtas vietas, kur var atjaunot spēkus un pat uzcept uz uguns desiņas.</w:t>
            </w:r>
          </w:p>
        </w:tc>
      </w:tr>
      <w:tr w:rsidR="0021079D" w:rsidRPr="00A2334C" w:rsidTr="002107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88" w:type="dxa"/>
          </w:tcPr>
          <w:p w:rsidR="0021079D" w:rsidRPr="00A2334C" w:rsidRDefault="0021079D" w:rsidP="0021079D">
            <w:pPr>
              <w:autoSpaceDE w:val="0"/>
              <w:autoSpaceDN w:val="0"/>
              <w:adjustRightInd w:val="0"/>
              <w:spacing w:after="0" w:line="240" w:lineRule="auto"/>
              <w:jc w:val="both"/>
              <w:rPr>
                <w:rFonts w:ascii="Arial" w:hAnsi="Arial" w:cs="Arial"/>
                <w:lang w:val="lv-LV"/>
              </w:rPr>
            </w:pPr>
            <w:r w:rsidRPr="00A2334C">
              <w:rPr>
                <w:rFonts w:ascii="Arial" w:hAnsi="Arial" w:cs="Arial"/>
                <w:lang w:val="lv-LV"/>
              </w:rPr>
              <w:t>115. lpp.</w:t>
            </w:r>
          </w:p>
          <w:p w:rsidR="0021079D" w:rsidRPr="00A2334C" w:rsidRDefault="0021079D" w:rsidP="0021079D">
            <w:pPr>
              <w:autoSpaceDE w:val="0"/>
              <w:autoSpaceDN w:val="0"/>
              <w:adjustRightInd w:val="0"/>
              <w:spacing w:after="0" w:line="240" w:lineRule="auto"/>
              <w:jc w:val="both"/>
              <w:rPr>
                <w:rFonts w:ascii="Arial" w:hAnsi="Arial" w:cs="Arial"/>
                <w:lang w:val="lv-LV"/>
              </w:rPr>
            </w:pPr>
          </w:p>
          <w:p w:rsidR="0021079D" w:rsidRPr="00A2334C" w:rsidRDefault="0021079D" w:rsidP="0021079D">
            <w:pPr>
              <w:autoSpaceDE w:val="0"/>
              <w:autoSpaceDN w:val="0"/>
              <w:adjustRightInd w:val="0"/>
              <w:spacing w:after="0" w:line="240" w:lineRule="auto"/>
              <w:jc w:val="both"/>
              <w:rPr>
                <w:rFonts w:ascii="Arial" w:hAnsi="Arial" w:cs="Arial"/>
                <w:lang w:val="lv-LV"/>
              </w:rPr>
            </w:pPr>
            <w:r w:rsidRPr="00A2334C">
              <w:rPr>
                <w:rFonts w:ascii="Arial" w:hAnsi="Arial" w:cs="Arial"/>
                <w:lang w:val="lv-LV"/>
              </w:rPr>
              <w:t xml:space="preserve"> iepazīties ar igauņu lauksaimniecības kultūru vai apskatīt lieliskus kara lidmašīnu modeļus?” – „Lidmašīnas!” iesaucās Aleksandrs. </w:t>
            </w:r>
            <w:r w:rsidR="00F60F5D" w:rsidRPr="00A2334C">
              <w:rPr>
                <w:rFonts w:ascii="Arial" w:hAnsi="Arial" w:cs="Arial"/>
                <w:lang w:val="lv-LV"/>
              </w:rPr>
              <w:t xml:space="preserve">– </w:t>
            </w:r>
            <w:r w:rsidRPr="00A2334C">
              <w:rPr>
                <w:rFonts w:ascii="Arial" w:hAnsi="Arial" w:cs="Arial"/>
                <w:lang w:val="lv-LV"/>
              </w:rPr>
              <w:t xml:space="preserve">„Lidmašīnas,” piekrita Marks. </w:t>
            </w:r>
            <w:r w:rsidR="00F60F5D" w:rsidRPr="00A2334C">
              <w:rPr>
                <w:rFonts w:ascii="Arial" w:hAnsi="Arial" w:cs="Arial"/>
                <w:lang w:val="lv-LV"/>
              </w:rPr>
              <w:t xml:space="preserve">– </w:t>
            </w:r>
            <w:r w:rsidRPr="00A2334C">
              <w:rPr>
                <w:rFonts w:ascii="Arial" w:hAnsi="Arial" w:cs="Arial"/>
                <w:lang w:val="lv-LV"/>
              </w:rPr>
              <w:t xml:space="preserve">„Lidmašīnas,” teica Marija, sekojot </w:t>
            </w:r>
            <w:r w:rsidR="00F60F5D" w:rsidRPr="00A2334C">
              <w:rPr>
                <w:rFonts w:ascii="Arial" w:hAnsi="Arial" w:cs="Arial"/>
                <w:lang w:val="lv-LV"/>
              </w:rPr>
              <w:t>brāļa un tēva</w:t>
            </w:r>
            <w:r w:rsidRPr="00A2334C">
              <w:rPr>
                <w:rFonts w:ascii="Arial" w:hAnsi="Arial" w:cs="Arial"/>
                <w:lang w:val="lv-LV"/>
              </w:rPr>
              <w:t xml:space="preserve"> piemēram. </w:t>
            </w:r>
            <w:r w:rsidR="00F60F5D" w:rsidRPr="00A2334C">
              <w:rPr>
                <w:rFonts w:ascii="Arial" w:hAnsi="Arial" w:cs="Arial"/>
                <w:lang w:val="lv-LV"/>
              </w:rPr>
              <w:t xml:space="preserve">– </w:t>
            </w:r>
            <w:r w:rsidRPr="00A2334C">
              <w:rPr>
                <w:rFonts w:ascii="Arial" w:hAnsi="Arial" w:cs="Arial"/>
                <w:lang w:val="lv-LV"/>
              </w:rPr>
              <w:t xml:space="preserve">„Brauksim skatīties lidmašīnas, es neesmu pret, bet,” lūdzās Nadja, „iebrauksim Lauksaimniecības muzejā, tas būs tieši pa ceļam, es ļoti gribētu to apmeklēt, ja mēs nebrauksim uz rezervātu.” – „Ja tu tā gribi, tad mēs noteikti uz turieni iesim,” apsolīja Marks. </w:t>
            </w:r>
            <w:r w:rsidR="00F60F5D" w:rsidRPr="00A2334C">
              <w:rPr>
                <w:rFonts w:ascii="Arial" w:hAnsi="Arial" w:cs="Arial"/>
                <w:lang w:val="lv-LV"/>
              </w:rPr>
              <w:t xml:space="preserve">– </w:t>
            </w:r>
            <w:r w:rsidRPr="00A2334C">
              <w:rPr>
                <w:rFonts w:ascii="Arial" w:hAnsi="Arial" w:cs="Arial"/>
                <w:lang w:val="lv-LV"/>
              </w:rPr>
              <w:t>„Urā!” priecīgi iesaucās Nadja un nobučoja viņu uz vaiga.</w:t>
            </w:r>
          </w:p>
          <w:p w:rsidR="0021079D" w:rsidRPr="00A2334C" w:rsidRDefault="0021079D" w:rsidP="0021079D">
            <w:pPr>
              <w:autoSpaceDE w:val="0"/>
              <w:autoSpaceDN w:val="0"/>
              <w:adjustRightInd w:val="0"/>
              <w:spacing w:after="0" w:line="240" w:lineRule="auto"/>
              <w:jc w:val="both"/>
              <w:rPr>
                <w:rFonts w:ascii="Arial" w:hAnsi="Arial" w:cs="Arial"/>
                <w:lang w:val="lv-LV"/>
              </w:rPr>
            </w:pPr>
          </w:p>
          <w:p w:rsidR="0021079D" w:rsidRPr="00A2334C" w:rsidRDefault="0021079D" w:rsidP="0021079D">
            <w:pPr>
              <w:autoSpaceDE w:val="0"/>
              <w:autoSpaceDN w:val="0"/>
              <w:adjustRightInd w:val="0"/>
              <w:spacing w:after="0" w:line="240" w:lineRule="auto"/>
              <w:jc w:val="both"/>
              <w:rPr>
                <w:rFonts w:ascii="Arial" w:hAnsi="Arial" w:cs="Arial"/>
                <w:lang w:val="lv-LV"/>
              </w:rPr>
            </w:pPr>
            <w:r w:rsidRPr="00A2334C">
              <w:rPr>
                <w:rFonts w:ascii="Arial" w:hAnsi="Arial" w:cs="Arial"/>
                <w:lang w:val="lv-LV"/>
              </w:rPr>
              <w:t>Igaunijas lauksaimniecības muzejs atradās tikai pāris kilometrus no Tartu, Ilenurmes muižas teritorijā. Uz Nadju vislielāko iespaidu atstāja traktoristu-sieviešu sasniegumu izstāde. „Pirms Otrā pasaules kara traktoristu kursus Igaunijā pabeidza tikai nedaudzas sievietes, bet padomju laikā laukos strādāja jau vairāk nekā 800 „vājā” dzimuma pārstāves,”</w:t>
            </w:r>
          </w:p>
        </w:tc>
        <w:tc>
          <w:tcPr>
            <w:tcW w:w="2977" w:type="dxa"/>
            <w:gridSpan w:val="2"/>
          </w:tcPr>
          <w:p w:rsidR="0021079D" w:rsidRPr="00A2334C" w:rsidRDefault="0021079D" w:rsidP="0021079D">
            <w:pPr>
              <w:autoSpaceDE w:val="0"/>
              <w:autoSpaceDN w:val="0"/>
              <w:adjustRightInd w:val="0"/>
              <w:spacing w:after="0" w:line="240" w:lineRule="auto"/>
              <w:ind w:left="81"/>
              <w:jc w:val="both"/>
              <w:rPr>
                <w:rFonts w:ascii="Cambria" w:hAnsi="Cambria" w:cs="Cambria"/>
                <w:i/>
                <w:iCs/>
                <w:color w:val="585757"/>
                <w:sz w:val="18"/>
                <w:szCs w:val="18"/>
                <w:lang w:val="lv-LV" w:eastAsia="en-US"/>
              </w:rPr>
            </w:pPr>
            <w:r w:rsidRPr="00A2334C">
              <w:rPr>
                <w:rFonts w:ascii="Cambria" w:hAnsi="Cambria" w:cs="Cambria"/>
                <w:i/>
                <w:iCs/>
                <w:color w:val="585757"/>
                <w:sz w:val="18"/>
                <w:szCs w:val="18"/>
                <w:lang w:val="lv-LV" w:eastAsia="en-US"/>
              </w:rPr>
              <w:t>Igaunijas lauksaimniecības muzejs</w:t>
            </w:r>
            <w:r w:rsidR="00F60F5D" w:rsidRPr="00A2334C">
              <w:rPr>
                <w:rFonts w:ascii="Cambria" w:hAnsi="Cambria" w:cs="Cambria"/>
                <w:i/>
                <w:iCs/>
                <w:color w:val="585757"/>
                <w:sz w:val="18"/>
                <w:szCs w:val="18"/>
                <w:lang w:val="lv-LV" w:eastAsia="en-US"/>
              </w:rPr>
              <w:t>.</w:t>
            </w:r>
          </w:p>
          <w:p w:rsidR="0021079D" w:rsidRPr="00A2334C" w:rsidRDefault="0021079D" w:rsidP="0021079D">
            <w:pPr>
              <w:autoSpaceDE w:val="0"/>
              <w:autoSpaceDN w:val="0"/>
              <w:adjustRightInd w:val="0"/>
              <w:spacing w:after="0" w:line="240" w:lineRule="auto"/>
              <w:jc w:val="both"/>
              <w:rPr>
                <w:rFonts w:ascii="Arial" w:hAnsi="Arial" w:cs="Arial"/>
                <w:i/>
                <w:iCs/>
                <w:color w:val="006C99"/>
                <w:sz w:val="18"/>
                <w:szCs w:val="18"/>
                <w:lang w:val="lv-LV"/>
              </w:rPr>
            </w:pPr>
          </w:p>
          <w:p w:rsidR="0021079D" w:rsidRPr="00A2334C" w:rsidRDefault="0021079D" w:rsidP="0021079D">
            <w:pPr>
              <w:autoSpaceDE w:val="0"/>
              <w:autoSpaceDN w:val="0"/>
              <w:adjustRightInd w:val="0"/>
              <w:spacing w:after="0" w:line="240" w:lineRule="auto"/>
              <w:jc w:val="both"/>
              <w:rPr>
                <w:rFonts w:ascii="Arial" w:hAnsi="Arial" w:cs="Arial"/>
                <w:i/>
                <w:iCs/>
                <w:sz w:val="18"/>
                <w:szCs w:val="18"/>
                <w:lang w:val="lv-LV"/>
              </w:rPr>
            </w:pPr>
            <w:r w:rsidRPr="00A2334C">
              <w:rPr>
                <w:rFonts w:ascii="Arial" w:hAnsi="Arial" w:cs="Arial"/>
                <w:i/>
                <w:iCs/>
                <w:color w:val="006C99"/>
                <w:sz w:val="18"/>
                <w:szCs w:val="18"/>
                <w:lang w:val="lv-LV"/>
              </w:rPr>
              <w:t>Igaunijas lauksaimniecības muzejā gids jums pastāstīs par tradicionālajiem lauksaimniecības darbiem. Tur katrs var atrast sev kaut ko interesantu: sākot ar mēbeļu atjaunošanu un beidzot ar lauksaimniecības darbiem.</w:t>
            </w:r>
          </w:p>
        </w:tc>
      </w:tr>
      <w:tr w:rsidR="0021079D" w:rsidRPr="00A2334C" w:rsidTr="002107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88" w:type="dxa"/>
          </w:tcPr>
          <w:p w:rsidR="0021079D" w:rsidRPr="00A2334C" w:rsidRDefault="0021079D" w:rsidP="0021079D">
            <w:pPr>
              <w:autoSpaceDE w:val="0"/>
              <w:autoSpaceDN w:val="0"/>
              <w:adjustRightInd w:val="0"/>
              <w:spacing w:after="0" w:line="240" w:lineRule="auto"/>
              <w:jc w:val="both"/>
              <w:rPr>
                <w:rFonts w:ascii="Arial" w:hAnsi="Arial" w:cs="Arial"/>
                <w:lang w:val="lv-LV"/>
              </w:rPr>
            </w:pPr>
            <w:r w:rsidRPr="00A2334C">
              <w:rPr>
                <w:rFonts w:ascii="Arial" w:hAnsi="Arial" w:cs="Arial"/>
                <w:lang w:val="lv-LV"/>
              </w:rPr>
              <w:t>116. lpp.</w:t>
            </w:r>
          </w:p>
          <w:p w:rsidR="0021079D" w:rsidRPr="00A2334C" w:rsidRDefault="0021079D" w:rsidP="0021079D">
            <w:pPr>
              <w:autoSpaceDE w:val="0"/>
              <w:autoSpaceDN w:val="0"/>
              <w:adjustRightInd w:val="0"/>
              <w:spacing w:after="0" w:line="240" w:lineRule="auto"/>
              <w:jc w:val="both"/>
              <w:rPr>
                <w:rFonts w:ascii="Arial" w:hAnsi="Arial" w:cs="Arial"/>
                <w:lang w:val="lv-LV"/>
              </w:rPr>
            </w:pPr>
          </w:p>
          <w:p w:rsidR="0021079D" w:rsidRPr="00A2334C" w:rsidRDefault="0021079D" w:rsidP="0021079D">
            <w:pPr>
              <w:autoSpaceDE w:val="0"/>
              <w:autoSpaceDN w:val="0"/>
              <w:adjustRightInd w:val="0"/>
              <w:spacing w:after="0" w:line="240" w:lineRule="auto"/>
              <w:jc w:val="both"/>
              <w:rPr>
                <w:rFonts w:ascii="Arial" w:hAnsi="Arial" w:cs="Arial"/>
                <w:lang w:val="lv-LV"/>
              </w:rPr>
            </w:pPr>
            <w:r w:rsidRPr="00A2334C">
              <w:rPr>
                <w:rFonts w:ascii="Arial" w:hAnsi="Arial" w:cs="Arial"/>
                <w:lang w:val="lv-LV"/>
              </w:rPr>
              <w:t xml:space="preserve"> Nadja izlasīja internetā un sāka lielīties ar saviem muskuļiem: „Lūk, smagā darba rezultāts!” – „Mammu, zini kam vēl ir smags darbs? Bitēm!” paziņoja Aleksandrs. Viņš tikko bija atgriezies no biškopības izstādes. „</w:t>
            </w:r>
            <w:proofErr w:type="gramStart"/>
            <w:r w:rsidRPr="00A2334C">
              <w:rPr>
                <w:rFonts w:ascii="Arial" w:hAnsi="Arial" w:cs="Arial"/>
                <w:lang w:val="lv-LV"/>
              </w:rPr>
              <w:t>Iedomājies,</w:t>
            </w:r>
            <w:proofErr w:type="gramEnd"/>
            <w:r w:rsidRPr="00A2334C">
              <w:rPr>
                <w:rFonts w:ascii="Arial" w:hAnsi="Arial" w:cs="Arial"/>
                <w:lang w:val="lv-LV"/>
              </w:rPr>
              <w:t xml:space="preserve"> viņas to vien dara, kā strādā. Kā roboti!”</w:t>
            </w:r>
          </w:p>
          <w:p w:rsidR="0021079D" w:rsidRPr="00A2334C" w:rsidRDefault="0021079D" w:rsidP="0021079D">
            <w:pPr>
              <w:autoSpaceDE w:val="0"/>
              <w:autoSpaceDN w:val="0"/>
              <w:adjustRightInd w:val="0"/>
              <w:spacing w:after="0" w:line="240" w:lineRule="auto"/>
              <w:jc w:val="both"/>
              <w:rPr>
                <w:rFonts w:ascii="Arial" w:hAnsi="Arial" w:cs="Arial"/>
                <w:lang w:val="lv-LV"/>
              </w:rPr>
            </w:pPr>
            <w:r w:rsidRPr="00A2334C">
              <w:rPr>
                <w:rFonts w:ascii="Arial" w:hAnsi="Arial" w:cs="Arial"/>
                <w:lang w:val="lv-LV"/>
              </w:rPr>
              <w:t xml:space="preserve">Marks ar interesi pastaigājās pa muzeju, uzmanīgi pētīja eksponātus un murmināja, iztēlojoties sevi </w:t>
            </w:r>
            <w:r w:rsidR="00F60F5D" w:rsidRPr="00A2334C">
              <w:rPr>
                <w:rFonts w:ascii="Arial" w:hAnsi="Arial" w:cs="Arial"/>
                <w:lang w:val="lv-LV"/>
              </w:rPr>
              <w:t xml:space="preserve">par </w:t>
            </w:r>
            <w:r w:rsidRPr="00A2334C">
              <w:rPr>
                <w:rFonts w:ascii="Arial" w:hAnsi="Arial" w:cs="Arial"/>
                <w:lang w:val="lv-LV"/>
              </w:rPr>
              <w:t>zemnieku vai fermeri linu biksēs, pastalās un salmu cepurē, kurš pat saules svelmē pļauj rudzus, bet pēc garas darba dienas ar lepnumu skatās uz paveikto.</w:t>
            </w:r>
          </w:p>
          <w:p w:rsidR="0021079D" w:rsidRPr="00A2334C" w:rsidRDefault="0021079D" w:rsidP="0021079D">
            <w:pPr>
              <w:autoSpaceDE w:val="0"/>
              <w:autoSpaceDN w:val="0"/>
              <w:adjustRightInd w:val="0"/>
              <w:spacing w:after="0" w:line="240" w:lineRule="auto"/>
              <w:jc w:val="both"/>
              <w:rPr>
                <w:rFonts w:ascii="Arial" w:hAnsi="Arial" w:cs="Arial"/>
                <w:lang w:val="lv-LV"/>
              </w:rPr>
            </w:pPr>
          </w:p>
          <w:p w:rsidR="0021079D" w:rsidRPr="00A2334C" w:rsidRDefault="0021079D" w:rsidP="0021079D">
            <w:pPr>
              <w:autoSpaceDE w:val="0"/>
              <w:autoSpaceDN w:val="0"/>
              <w:adjustRightInd w:val="0"/>
              <w:spacing w:after="0" w:line="240" w:lineRule="auto"/>
              <w:jc w:val="both"/>
              <w:rPr>
                <w:rFonts w:ascii="Arial" w:hAnsi="Arial" w:cs="Arial"/>
                <w:lang w:val="lv-LV"/>
              </w:rPr>
            </w:pPr>
            <w:r w:rsidRPr="00A2334C">
              <w:rPr>
                <w:rFonts w:ascii="Arial" w:hAnsi="Arial" w:cs="Arial"/>
                <w:lang w:val="lv-LV"/>
              </w:rPr>
              <w:t xml:space="preserve">Aviācijas muzejā zem klajas debess bija interesanta lidmašīnu ekspozīcija, par kuru mūsu varoņi bija lielā sajūsmā. Šeit bija </w:t>
            </w:r>
            <w:r w:rsidRPr="00A2334C">
              <w:rPr>
                <w:rFonts w:ascii="Arial" w:hAnsi="Arial" w:cs="Arial"/>
                <w:i/>
                <w:lang w:val="lv-LV"/>
              </w:rPr>
              <w:t>MiG</w:t>
            </w:r>
            <w:r w:rsidRPr="00A2334C">
              <w:rPr>
                <w:rFonts w:ascii="Arial" w:hAnsi="Arial" w:cs="Arial"/>
                <w:lang w:val="lv-LV"/>
              </w:rPr>
              <w:t xml:space="preserve">, </w:t>
            </w:r>
            <w:r w:rsidRPr="00A2334C">
              <w:rPr>
                <w:rFonts w:ascii="Arial" w:hAnsi="Arial" w:cs="Arial"/>
                <w:i/>
                <w:lang w:val="lv-LV"/>
              </w:rPr>
              <w:t>Saab</w:t>
            </w:r>
            <w:r w:rsidRPr="00A2334C">
              <w:rPr>
                <w:rFonts w:ascii="Arial" w:hAnsi="Arial" w:cs="Arial"/>
                <w:lang w:val="lv-LV"/>
              </w:rPr>
              <w:t xml:space="preserve">, </w:t>
            </w:r>
            <w:r w:rsidRPr="00A2334C">
              <w:rPr>
                <w:rFonts w:ascii="Arial" w:hAnsi="Arial" w:cs="Arial"/>
                <w:i/>
                <w:lang w:val="lv-LV"/>
              </w:rPr>
              <w:t>Tu</w:t>
            </w:r>
            <w:r w:rsidRPr="00A2334C">
              <w:rPr>
                <w:rFonts w:ascii="Arial" w:hAnsi="Arial" w:cs="Arial"/>
                <w:lang w:val="lv-LV"/>
              </w:rPr>
              <w:t xml:space="preserve"> un daudzu citu modeļu lidmašīnas: sākot </w:t>
            </w:r>
            <w:r w:rsidR="000C52CB" w:rsidRPr="00A2334C">
              <w:rPr>
                <w:rFonts w:ascii="Arial" w:hAnsi="Arial" w:cs="Arial"/>
                <w:lang w:val="lv-LV"/>
              </w:rPr>
              <w:t>no</w:t>
            </w:r>
            <w:r w:rsidRPr="00A2334C">
              <w:rPr>
                <w:rFonts w:ascii="Arial" w:hAnsi="Arial" w:cs="Arial"/>
                <w:lang w:val="lv-LV"/>
              </w:rPr>
              <w:t xml:space="preserve"> pelēkajiem iznīcinātājiem un beidzot ar krāsainajiem bombardētājiem un civilajām reisa lidmašīnām.</w:t>
            </w:r>
          </w:p>
          <w:p w:rsidR="0021079D" w:rsidRPr="00A2334C" w:rsidRDefault="0021079D" w:rsidP="000C52CB">
            <w:pPr>
              <w:autoSpaceDE w:val="0"/>
              <w:autoSpaceDN w:val="0"/>
              <w:adjustRightInd w:val="0"/>
              <w:spacing w:after="0" w:line="240" w:lineRule="auto"/>
              <w:jc w:val="both"/>
              <w:rPr>
                <w:rFonts w:ascii="Arial" w:hAnsi="Arial" w:cs="Arial"/>
                <w:lang w:val="lv-LV"/>
              </w:rPr>
            </w:pPr>
            <w:r w:rsidRPr="00A2334C">
              <w:rPr>
                <w:rFonts w:ascii="Arial" w:hAnsi="Arial" w:cs="Arial"/>
                <w:lang w:val="lv-LV"/>
              </w:rPr>
              <w:lastRenderedPageBreak/>
              <w:t>„Pirmā vasaras lidmašīnu izstāde Igaunijā notika Tartu pievārtē 1912. </w:t>
            </w:r>
            <w:r w:rsidR="000C52CB" w:rsidRPr="00A2334C">
              <w:rPr>
                <w:rFonts w:ascii="Arial" w:hAnsi="Arial" w:cs="Arial"/>
                <w:lang w:val="lv-LV"/>
              </w:rPr>
              <w:t>g</w:t>
            </w:r>
            <w:r w:rsidRPr="00A2334C">
              <w:rPr>
                <w:rFonts w:ascii="Arial" w:hAnsi="Arial" w:cs="Arial"/>
                <w:lang w:val="lv-LV"/>
              </w:rPr>
              <w:t xml:space="preserve">adā,” pastāstīja muzeja darbinieks Aksels. Viņš parādīja ģimenei lidmašīnas </w:t>
            </w:r>
            <w:r w:rsidRPr="00A2334C">
              <w:rPr>
                <w:rFonts w:ascii="Arial" w:hAnsi="Arial" w:cs="Arial"/>
                <w:i/>
                <w:lang w:val="lv-LV"/>
              </w:rPr>
              <w:t>Mirage</w:t>
            </w:r>
            <w:r w:rsidRPr="00A2334C">
              <w:rPr>
                <w:rFonts w:ascii="Arial" w:hAnsi="Arial" w:cs="Arial"/>
                <w:lang w:val="lv-LV"/>
              </w:rPr>
              <w:t xml:space="preserve">, </w:t>
            </w:r>
            <w:r w:rsidRPr="00A2334C">
              <w:rPr>
                <w:rFonts w:ascii="Arial" w:hAnsi="Arial" w:cs="Arial"/>
                <w:i/>
                <w:lang w:val="lv-LV"/>
              </w:rPr>
              <w:t>Saab</w:t>
            </w:r>
            <w:r w:rsidRPr="00A2334C">
              <w:rPr>
                <w:rFonts w:ascii="Arial" w:hAnsi="Arial" w:cs="Arial"/>
                <w:lang w:val="lv-LV"/>
              </w:rPr>
              <w:t xml:space="preserve"> un poļu </w:t>
            </w:r>
            <w:r w:rsidRPr="00A2334C">
              <w:rPr>
                <w:rFonts w:ascii="Arial" w:hAnsi="Arial" w:cs="Arial"/>
                <w:i/>
                <w:lang w:val="lv-LV"/>
              </w:rPr>
              <w:t>Iskru</w:t>
            </w:r>
            <w:r w:rsidRPr="00A2334C">
              <w:rPr>
                <w:rFonts w:ascii="Arial" w:hAnsi="Arial" w:cs="Arial"/>
                <w:lang w:val="lv-LV"/>
              </w:rPr>
              <w:t>.</w:t>
            </w:r>
          </w:p>
        </w:tc>
        <w:tc>
          <w:tcPr>
            <w:tcW w:w="2977" w:type="dxa"/>
            <w:gridSpan w:val="2"/>
          </w:tcPr>
          <w:p w:rsidR="0021079D" w:rsidRPr="00A2334C" w:rsidRDefault="0021079D" w:rsidP="0021079D">
            <w:pPr>
              <w:autoSpaceDE w:val="0"/>
              <w:autoSpaceDN w:val="0"/>
              <w:adjustRightInd w:val="0"/>
              <w:spacing w:after="0" w:line="240" w:lineRule="auto"/>
              <w:rPr>
                <w:rFonts w:ascii="Arial" w:hAnsi="Arial" w:cs="Arial"/>
                <w:sz w:val="32"/>
                <w:szCs w:val="32"/>
                <w:lang w:val="lv-LV"/>
              </w:rPr>
            </w:pPr>
          </w:p>
        </w:tc>
      </w:tr>
      <w:tr w:rsidR="0021079D" w:rsidRPr="00A2334C" w:rsidTr="002107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88" w:type="dxa"/>
          </w:tcPr>
          <w:p w:rsidR="0021079D" w:rsidRPr="00A2334C" w:rsidRDefault="0021079D" w:rsidP="0021079D">
            <w:pPr>
              <w:autoSpaceDE w:val="0"/>
              <w:autoSpaceDN w:val="0"/>
              <w:adjustRightInd w:val="0"/>
              <w:spacing w:after="0" w:line="240" w:lineRule="auto"/>
              <w:jc w:val="both"/>
              <w:rPr>
                <w:rFonts w:ascii="Arial" w:hAnsi="Arial" w:cs="Arial"/>
                <w:lang w:val="lv-LV"/>
              </w:rPr>
            </w:pPr>
            <w:r w:rsidRPr="00A2334C">
              <w:rPr>
                <w:rFonts w:ascii="Arial" w:hAnsi="Arial" w:cs="Arial"/>
                <w:lang w:val="lv-LV"/>
              </w:rPr>
              <w:lastRenderedPageBreak/>
              <w:t>117. lpp.</w:t>
            </w:r>
          </w:p>
          <w:p w:rsidR="0021079D" w:rsidRPr="00A2334C" w:rsidRDefault="0021079D" w:rsidP="0021079D">
            <w:pPr>
              <w:autoSpaceDE w:val="0"/>
              <w:autoSpaceDN w:val="0"/>
              <w:adjustRightInd w:val="0"/>
              <w:spacing w:after="0" w:line="240" w:lineRule="auto"/>
              <w:jc w:val="both"/>
              <w:rPr>
                <w:rFonts w:ascii="Arial" w:hAnsi="Arial" w:cs="Arial"/>
                <w:lang w:val="lv-LV"/>
              </w:rPr>
            </w:pPr>
          </w:p>
          <w:p w:rsidR="0021079D" w:rsidRPr="00A2334C" w:rsidRDefault="0021079D" w:rsidP="000C52CB">
            <w:pPr>
              <w:autoSpaceDE w:val="0"/>
              <w:autoSpaceDN w:val="0"/>
              <w:adjustRightInd w:val="0"/>
              <w:spacing w:after="0" w:line="240" w:lineRule="auto"/>
              <w:jc w:val="both"/>
              <w:rPr>
                <w:rFonts w:ascii="Arial" w:hAnsi="Arial" w:cs="Arial"/>
                <w:lang w:val="lv-LV"/>
              </w:rPr>
            </w:pPr>
            <w:r w:rsidRPr="00A2334C">
              <w:rPr>
                <w:rFonts w:ascii="Arial" w:hAnsi="Arial" w:cs="Arial"/>
                <w:lang w:val="lv-LV"/>
              </w:rPr>
              <w:t>Izstāžu ēkā viņus gaidīja liela kolekcija, kas sastāvēja no maziņiem lidmašīnu modeļiem.</w:t>
            </w:r>
            <w:r w:rsidR="000C52CB" w:rsidRPr="00A2334C">
              <w:rPr>
                <w:rFonts w:ascii="Arial" w:hAnsi="Arial" w:cs="Arial"/>
                <w:lang w:val="lv-LV"/>
              </w:rPr>
              <w:t xml:space="preserve"> </w:t>
            </w:r>
            <w:r w:rsidRPr="00A2334C">
              <w:rPr>
                <w:rFonts w:ascii="Arial" w:hAnsi="Arial" w:cs="Arial"/>
                <w:lang w:val="lv-LV"/>
              </w:rPr>
              <w:t>Mazulītes ļoti iepriecināja Mariju: „Ja es būtu mazāka, kā pelīte, es ar saviem draugiem pelēniem lidotu pāri Ņevai!” Marija norādīja uz lidmašīnas modeli – tādā lidmašīnā</w:t>
            </w:r>
            <w:r w:rsidR="000C52CB" w:rsidRPr="00A2334C">
              <w:rPr>
                <w:rFonts w:ascii="Arial" w:hAnsi="Arial" w:cs="Arial"/>
                <w:lang w:val="lv-LV"/>
              </w:rPr>
              <w:t xml:space="preserve"> </w:t>
            </w:r>
            <w:r w:rsidRPr="00A2334C">
              <w:rPr>
                <w:rFonts w:ascii="Arial" w:hAnsi="Arial" w:cs="Arial"/>
                <w:lang w:val="lv-LV"/>
              </w:rPr>
              <w:t xml:space="preserve">savulaik </w:t>
            </w:r>
            <w:r w:rsidR="000C52CB" w:rsidRPr="00A2334C">
              <w:rPr>
                <w:rFonts w:ascii="Arial" w:hAnsi="Arial" w:cs="Arial"/>
                <w:lang w:val="lv-LV"/>
              </w:rPr>
              <w:t>lidoja Igaunijā pirmā sieviete pilote</w:t>
            </w:r>
            <w:r w:rsidRPr="00A2334C">
              <w:rPr>
                <w:rFonts w:ascii="Arial" w:hAnsi="Arial" w:cs="Arial"/>
                <w:lang w:val="lv-LV"/>
              </w:rPr>
              <w:t xml:space="preserve"> Inna Roostfelda. Protams, lidmašīna bija trīsreiz lielāka par tās miniatūro kopiju un varēja lidot.</w:t>
            </w:r>
          </w:p>
        </w:tc>
        <w:tc>
          <w:tcPr>
            <w:tcW w:w="2977" w:type="dxa"/>
            <w:gridSpan w:val="2"/>
          </w:tcPr>
          <w:p w:rsidR="0021079D" w:rsidRPr="00A2334C" w:rsidRDefault="0021079D" w:rsidP="0021079D">
            <w:pPr>
              <w:autoSpaceDE w:val="0"/>
              <w:autoSpaceDN w:val="0"/>
              <w:adjustRightInd w:val="0"/>
              <w:spacing w:after="0" w:line="240" w:lineRule="auto"/>
              <w:jc w:val="both"/>
              <w:rPr>
                <w:rFonts w:ascii="Cambria" w:hAnsi="Cambria" w:cs="Cambria"/>
                <w:i/>
                <w:iCs/>
                <w:color w:val="585757"/>
                <w:sz w:val="18"/>
                <w:szCs w:val="18"/>
                <w:lang w:val="lv-LV" w:eastAsia="en-US"/>
              </w:rPr>
            </w:pPr>
            <w:r w:rsidRPr="00A2334C">
              <w:rPr>
                <w:rFonts w:ascii="Nobile-Italic" w:hAnsi="Nobile-Italic" w:cs="Nobile-Italic"/>
                <w:i/>
                <w:iCs/>
                <w:color w:val="585757"/>
                <w:sz w:val="18"/>
                <w:szCs w:val="18"/>
                <w:lang w:val="lv-LV" w:eastAsia="en-US"/>
              </w:rPr>
              <w:t>Igaunijas aviācijas muzejs</w:t>
            </w:r>
            <w:r w:rsidR="000C52CB" w:rsidRPr="00A2334C">
              <w:rPr>
                <w:rFonts w:ascii="Nobile-Italic" w:hAnsi="Nobile-Italic" w:cs="Nobile-Italic"/>
                <w:i/>
                <w:iCs/>
                <w:color w:val="585757"/>
                <w:sz w:val="18"/>
                <w:szCs w:val="18"/>
                <w:lang w:val="lv-LV" w:eastAsia="en-US"/>
              </w:rPr>
              <w:t>.</w:t>
            </w:r>
          </w:p>
          <w:p w:rsidR="0021079D" w:rsidRPr="00A2334C" w:rsidRDefault="0021079D" w:rsidP="0021079D">
            <w:pPr>
              <w:autoSpaceDE w:val="0"/>
              <w:autoSpaceDN w:val="0"/>
              <w:adjustRightInd w:val="0"/>
              <w:spacing w:after="0" w:line="240" w:lineRule="auto"/>
              <w:jc w:val="both"/>
              <w:rPr>
                <w:rFonts w:ascii="Arial" w:hAnsi="Arial" w:cs="Arial"/>
                <w:i/>
                <w:iCs/>
                <w:color w:val="006C99"/>
                <w:sz w:val="18"/>
                <w:szCs w:val="18"/>
                <w:lang w:val="lv-LV"/>
              </w:rPr>
            </w:pPr>
          </w:p>
          <w:p w:rsidR="0021079D" w:rsidRPr="00A2334C" w:rsidRDefault="0021079D" w:rsidP="0021079D">
            <w:pPr>
              <w:autoSpaceDE w:val="0"/>
              <w:autoSpaceDN w:val="0"/>
              <w:adjustRightInd w:val="0"/>
              <w:spacing w:after="0" w:line="240" w:lineRule="auto"/>
              <w:jc w:val="both"/>
              <w:rPr>
                <w:rFonts w:ascii="Arial" w:hAnsi="Arial" w:cs="Arial"/>
                <w:sz w:val="18"/>
                <w:szCs w:val="18"/>
                <w:lang w:val="lv-LV"/>
              </w:rPr>
            </w:pPr>
            <w:r w:rsidRPr="00A2334C">
              <w:rPr>
                <w:rFonts w:ascii="Arial" w:hAnsi="Arial" w:cs="Arial"/>
                <w:i/>
                <w:iCs/>
                <w:color w:val="006C99"/>
                <w:sz w:val="18"/>
                <w:szCs w:val="18"/>
                <w:lang w:val="lv-LV"/>
              </w:rPr>
              <w:t>Aviācijas muzejā atrodas vairāk nekā 400 īstas un miniatūras lidmašīnas. Dažās lidmašīnās jūs pat varēsit iekāpt un apskatīt salonu un kabīni.</w:t>
            </w:r>
          </w:p>
        </w:tc>
      </w:tr>
      <w:tr w:rsidR="0021079D" w:rsidRPr="00A2334C" w:rsidTr="002107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88" w:type="dxa"/>
          </w:tcPr>
          <w:p w:rsidR="0021079D" w:rsidRPr="00A2334C" w:rsidRDefault="0021079D" w:rsidP="0021079D">
            <w:pPr>
              <w:autoSpaceDE w:val="0"/>
              <w:autoSpaceDN w:val="0"/>
              <w:adjustRightInd w:val="0"/>
              <w:spacing w:after="0" w:line="240" w:lineRule="auto"/>
              <w:rPr>
                <w:rFonts w:ascii="Arial" w:hAnsi="Arial" w:cs="Arial"/>
                <w:b/>
                <w:bCs/>
                <w:lang w:val="lv-LV"/>
              </w:rPr>
            </w:pPr>
            <w:r w:rsidRPr="00A2334C">
              <w:rPr>
                <w:rFonts w:ascii="Arial" w:hAnsi="Arial" w:cs="Arial"/>
                <w:lang w:val="lv-LV"/>
              </w:rPr>
              <w:t xml:space="preserve">118. lpp. </w:t>
            </w:r>
          </w:p>
          <w:p w:rsidR="0021079D" w:rsidRPr="00A2334C" w:rsidRDefault="0021079D" w:rsidP="0021079D">
            <w:pPr>
              <w:autoSpaceDE w:val="0"/>
              <w:autoSpaceDN w:val="0"/>
              <w:adjustRightInd w:val="0"/>
              <w:spacing w:after="0" w:line="240" w:lineRule="auto"/>
              <w:rPr>
                <w:rFonts w:ascii="Arial" w:hAnsi="Arial" w:cs="Arial"/>
                <w:b/>
                <w:bCs/>
                <w:sz w:val="32"/>
                <w:szCs w:val="32"/>
                <w:lang w:val="lv-LV"/>
              </w:rPr>
            </w:pPr>
          </w:p>
          <w:p w:rsidR="0021079D" w:rsidRPr="00A2334C" w:rsidRDefault="0021079D" w:rsidP="0021079D">
            <w:pPr>
              <w:autoSpaceDE w:val="0"/>
              <w:autoSpaceDN w:val="0"/>
              <w:adjustRightInd w:val="0"/>
              <w:spacing w:after="0" w:line="240" w:lineRule="auto"/>
              <w:rPr>
                <w:rFonts w:ascii="Arial" w:hAnsi="Arial" w:cs="Arial"/>
                <w:b/>
                <w:bCs/>
                <w:sz w:val="32"/>
                <w:szCs w:val="32"/>
                <w:lang w:val="lv-LV"/>
              </w:rPr>
            </w:pPr>
            <w:r w:rsidRPr="00A2334C">
              <w:rPr>
                <w:rFonts w:ascii="Arial" w:hAnsi="Arial" w:cs="Arial"/>
                <w:b/>
                <w:bCs/>
                <w:sz w:val="32"/>
                <w:szCs w:val="32"/>
                <w:lang w:val="lv-LV"/>
              </w:rPr>
              <w:t>Tīrās dabas smarža</w:t>
            </w:r>
          </w:p>
          <w:p w:rsidR="0021079D" w:rsidRPr="00A2334C" w:rsidRDefault="0021079D" w:rsidP="0021079D">
            <w:pPr>
              <w:autoSpaceDE w:val="0"/>
              <w:autoSpaceDN w:val="0"/>
              <w:adjustRightInd w:val="0"/>
              <w:spacing w:after="0" w:line="240" w:lineRule="auto"/>
              <w:rPr>
                <w:rFonts w:ascii="Arial" w:hAnsi="Arial" w:cs="Arial"/>
                <w:color w:val="006C99"/>
                <w:sz w:val="26"/>
                <w:szCs w:val="26"/>
                <w:lang w:val="lv-LV"/>
              </w:rPr>
            </w:pPr>
          </w:p>
          <w:p w:rsidR="0021079D" w:rsidRPr="00A2334C" w:rsidRDefault="0021079D" w:rsidP="000C52CB">
            <w:pPr>
              <w:autoSpaceDE w:val="0"/>
              <w:autoSpaceDN w:val="0"/>
              <w:adjustRightInd w:val="0"/>
              <w:spacing w:after="0" w:line="240" w:lineRule="auto"/>
              <w:jc w:val="both"/>
              <w:rPr>
                <w:rFonts w:ascii="Arial" w:hAnsi="Arial" w:cs="Arial"/>
                <w:lang w:val="lv-LV"/>
              </w:rPr>
            </w:pPr>
            <w:r w:rsidRPr="00A2334C">
              <w:rPr>
                <w:rFonts w:ascii="Arial" w:hAnsi="Arial" w:cs="Arial"/>
                <w:lang w:val="lv-LV"/>
              </w:rPr>
              <w:t>Mūsu ceļotāji devās Igaunijā lielākās saldūdens ūdenstilpes – Virtsjarves ezera – virzienā. Taču ezers nebija viņu nākamā pieturvieta. Viņi brauca uz Elvas pilsētu, caur kuru vēlējās nokļūt Otepē pilsētā. Viņi pabrauca garām norādei uz Lukes muižu. „Jūs zināt, ka tā ir viena no skaistākajām šī novada vietām? Te ir ne tikai skaista muižas ēka, bet arī parks ar kaskāžu dīķiem, dekoratīvajiem ozoliem un liepu labirintiem,” Nadja lasīja planšetdatorā informāciju. Viņi pabrauca garām pagriezienam, atstājot aiz sevis ceļa putekļu mākoni.</w:t>
            </w:r>
          </w:p>
        </w:tc>
        <w:tc>
          <w:tcPr>
            <w:tcW w:w="2977" w:type="dxa"/>
            <w:gridSpan w:val="2"/>
          </w:tcPr>
          <w:p w:rsidR="0021079D" w:rsidRPr="00A2334C" w:rsidRDefault="0021079D" w:rsidP="0021079D">
            <w:pPr>
              <w:autoSpaceDE w:val="0"/>
              <w:autoSpaceDN w:val="0"/>
              <w:adjustRightInd w:val="0"/>
              <w:spacing w:after="0" w:line="240" w:lineRule="auto"/>
              <w:jc w:val="both"/>
              <w:rPr>
                <w:rFonts w:ascii="Arial" w:hAnsi="Arial" w:cs="Arial"/>
                <w:i/>
                <w:iCs/>
                <w:color w:val="006C99"/>
                <w:sz w:val="18"/>
                <w:szCs w:val="18"/>
                <w:lang w:val="lv-LV"/>
              </w:rPr>
            </w:pPr>
            <w:r w:rsidRPr="00A2334C">
              <w:rPr>
                <w:rFonts w:ascii="Arial" w:hAnsi="Arial" w:cs="Arial"/>
                <w:i/>
                <w:iCs/>
                <w:color w:val="006C99"/>
                <w:sz w:val="18"/>
                <w:szCs w:val="18"/>
                <w:lang w:val="lv-LV"/>
              </w:rPr>
              <w:t>Kāli ezera muzejā ir liela izstāde, kur jūs varēsit uzzinā</w:t>
            </w:r>
            <w:r w:rsidR="000C52CB" w:rsidRPr="00A2334C">
              <w:rPr>
                <w:rFonts w:ascii="Arial" w:hAnsi="Arial" w:cs="Arial"/>
                <w:i/>
                <w:iCs/>
                <w:color w:val="006C99"/>
                <w:sz w:val="18"/>
                <w:szCs w:val="18"/>
                <w:lang w:val="lv-LV"/>
              </w:rPr>
              <w:t>t</w:t>
            </w:r>
            <w:r w:rsidRPr="00A2334C">
              <w:rPr>
                <w:rFonts w:ascii="Arial" w:hAnsi="Arial" w:cs="Arial"/>
                <w:i/>
                <w:iCs/>
                <w:color w:val="006C99"/>
                <w:sz w:val="18"/>
                <w:szCs w:val="18"/>
                <w:lang w:val="lv-LV"/>
              </w:rPr>
              <w:t xml:space="preserve"> daudz interesanta par Virtsjarves ezeru un tā apkārtni.</w:t>
            </w:r>
          </w:p>
          <w:p w:rsidR="0021079D" w:rsidRPr="00A2334C" w:rsidRDefault="0021079D" w:rsidP="0021079D">
            <w:pPr>
              <w:autoSpaceDE w:val="0"/>
              <w:autoSpaceDN w:val="0"/>
              <w:adjustRightInd w:val="0"/>
              <w:spacing w:after="0" w:line="240" w:lineRule="auto"/>
              <w:jc w:val="both"/>
              <w:rPr>
                <w:rFonts w:ascii="Arial" w:hAnsi="Arial" w:cs="Arial"/>
                <w:sz w:val="18"/>
                <w:szCs w:val="18"/>
                <w:lang w:val="lv-LV"/>
              </w:rPr>
            </w:pPr>
          </w:p>
        </w:tc>
      </w:tr>
      <w:tr w:rsidR="0021079D" w:rsidRPr="00A2334C" w:rsidTr="002107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88" w:type="dxa"/>
          </w:tcPr>
          <w:p w:rsidR="0021079D" w:rsidRPr="00A2334C" w:rsidRDefault="0021079D" w:rsidP="0021079D">
            <w:pPr>
              <w:autoSpaceDE w:val="0"/>
              <w:autoSpaceDN w:val="0"/>
              <w:adjustRightInd w:val="0"/>
              <w:spacing w:after="0" w:line="240" w:lineRule="auto"/>
              <w:jc w:val="both"/>
              <w:rPr>
                <w:rFonts w:ascii="Arial" w:hAnsi="Arial" w:cs="Arial"/>
                <w:lang w:val="lv-LV"/>
              </w:rPr>
            </w:pPr>
            <w:r w:rsidRPr="00A2334C">
              <w:rPr>
                <w:rFonts w:ascii="Arial" w:hAnsi="Arial" w:cs="Arial"/>
                <w:lang w:val="lv-LV"/>
              </w:rPr>
              <w:t>119. lpp.</w:t>
            </w:r>
          </w:p>
          <w:p w:rsidR="0021079D" w:rsidRPr="00A2334C" w:rsidRDefault="0021079D" w:rsidP="0021079D">
            <w:pPr>
              <w:autoSpaceDE w:val="0"/>
              <w:autoSpaceDN w:val="0"/>
              <w:adjustRightInd w:val="0"/>
              <w:spacing w:after="0" w:line="240" w:lineRule="auto"/>
              <w:jc w:val="both"/>
              <w:rPr>
                <w:rFonts w:ascii="Arial" w:hAnsi="Arial" w:cs="Arial"/>
                <w:lang w:val="lv-LV"/>
              </w:rPr>
            </w:pPr>
          </w:p>
          <w:p w:rsidR="0021079D" w:rsidRPr="00A2334C" w:rsidRDefault="0021079D" w:rsidP="0021079D">
            <w:pPr>
              <w:autoSpaceDE w:val="0"/>
              <w:autoSpaceDN w:val="0"/>
              <w:adjustRightInd w:val="0"/>
              <w:spacing w:after="0" w:line="240" w:lineRule="auto"/>
              <w:jc w:val="both"/>
              <w:rPr>
                <w:rFonts w:ascii="Arial" w:hAnsi="Arial" w:cs="Arial"/>
                <w:lang w:val="lv-LV"/>
              </w:rPr>
            </w:pPr>
            <w:r w:rsidRPr="00A2334C">
              <w:rPr>
                <w:rFonts w:ascii="Arial" w:hAnsi="Arial" w:cs="Arial"/>
                <w:lang w:val="lv-LV"/>
              </w:rPr>
              <w:t>Viņi nokļuva nelielajā un jaukajā Elvas pilsētā. Jau bija pusdienlaiks. Apstājušies pie dzelzceļa stacijas, ceļotāji izlocīja kājas un dziļi ieelpoja svaigo vasaras gaisu. Nadja atkal ieslēdza planšetdatoru un izlasīja: „Dzelzceļa stacija ir pilsētas sirds, tieši ap to sākās lielas apdzīvotās vietas celtniecība. Tagad šis, agrāk populārais vasaras kūrorts ir pārvērties pastaigu un pārgājienu centrā. Šejienes priežu mežā ir daudz gājēju maršrutu un nelielu ezeru. Caur reģion</w:t>
            </w:r>
            <w:r w:rsidR="00A41A29" w:rsidRPr="00A2334C">
              <w:rPr>
                <w:rFonts w:ascii="Arial" w:hAnsi="Arial" w:cs="Arial"/>
                <w:lang w:val="lv-LV"/>
              </w:rPr>
              <w:t>u</w:t>
            </w:r>
            <w:r w:rsidRPr="00A2334C">
              <w:rPr>
                <w:rFonts w:ascii="Arial" w:hAnsi="Arial" w:cs="Arial"/>
                <w:lang w:val="lv-LV"/>
              </w:rPr>
              <w:t xml:space="preserve"> tek smilšainu krastu ieskauta Elvas upe, pa kuru var ceļot ar kanoe.”</w:t>
            </w:r>
          </w:p>
          <w:p w:rsidR="0021079D" w:rsidRPr="00A2334C" w:rsidRDefault="0021079D" w:rsidP="0021079D">
            <w:pPr>
              <w:autoSpaceDE w:val="0"/>
              <w:autoSpaceDN w:val="0"/>
              <w:adjustRightInd w:val="0"/>
              <w:spacing w:after="0" w:line="240" w:lineRule="auto"/>
              <w:jc w:val="both"/>
              <w:rPr>
                <w:rFonts w:ascii="Arial" w:hAnsi="Arial" w:cs="Arial"/>
                <w:lang w:val="lv-LV"/>
              </w:rPr>
            </w:pPr>
          </w:p>
          <w:p w:rsidR="0021079D" w:rsidRPr="00A2334C" w:rsidRDefault="0021079D" w:rsidP="0021079D">
            <w:pPr>
              <w:autoSpaceDE w:val="0"/>
              <w:autoSpaceDN w:val="0"/>
              <w:adjustRightInd w:val="0"/>
              <w:spacing w:after="0" w:line="240" w:lineRule="auto"/>
              <w:jc w:val="both"/>
              <w:rPr>
                <w:rFonts w:ascii="Arial" w:hAnsi="Arial" w:cs="Arial"/>
                <w:lang w:val="lv-LV"/>
              </w:rPr>
            </w:pPr>
            <w:r w:rsidRPr="00A2334C">
              <w:rPr>
                <w:rFonts w:ascii="Arial" w:hAnsi="Arial" w:cs="Arial"/>
                <w:lang w:val="lv-LV"/>
              </w:rPr>
              <w:t>„Un tagad uz Otepē,” teica Marks, kad ģimene uzlika drošības jostas, un iedarbināja mašīnu. Aiz loga pavīdēja lauki, siens zārdos</w:t>
            </w:r>
            <w:r w:rsidR="00A41A29" w:rsidRPr="00A2334C">
              <w:rPr>
                <w:rFonts w:ascii="Arial" w:hAnsi="Arial" w:cs="Arial"/>
                <w:lang w:val="lv-LV"/>
              </w:rPr>
              <w:t xml:space="preserve"> </w:t>
            </w:r>
            <w:r w:rsidRPr="00A2334C">
              <w:rPr>
                <w:rFonts w:ascii="Arial" w:hAnsi="Arial" w:cs="Arial"/>
                <w:lang w:val="lv-LV"/>
              </w:rPr>
              <w:t>un vēl nenopļautas pļavas. Zeme bija plakana kā vara monēta, kas pakļuvusi zem vilciena riteņiem.</w:t>
            </w:r>
          </w:p>
          <w:p w:rsidR="0021079D" w:rsidRPr="00A2334C" w:rsidRDefault="0021079D" w:rsidP="0021079D">
            <w:pPr>
              <w:autoSpaceDE w:val="0"/>
              <w:autoSpaceDN w:val="0"/>
              <w:adjustRightInd w:val="0"/>
              <w:spacing w:before="100" w:beforeAutospacing="1" w:after="0" w:afterAutospacing="1" w:line="240" w:lineRule="auto"/>
              <w:jc w:val="both"/>
              <w:outlineLvl w:val="2"/>
              <w:rPr>
                <w:rFonts w:ascii="Arial" w:hAnsi="Arial" w:cs="Arial"/>
                <w:lang w:val="lv-LV"/>
              </w:rPr>
            </w:pPr>
          </w:p>
          <w:p w:rsidR="0021079D" w:rsidRPr="00A2334C" w:rsidRDefault="0021079D" w:rsidP="0021079D">
            <w:pPr>
              <w:autoSpaceDE w:val="0"/>
              <w:autoSpaceDN w:val="0"/>
              <w:adjustRightInd w:val="0"/>
              <w:spacing w:after="0" w:line="240" w:lineRule="auto"/>
              <w:jc w:val="both"/>
              <w:rPr>
                <w:rFonts w:ascii="Arial" w:hAnsi="Arial" w:cs="Arial"/>
                <w:b/>
                <w:bCs/>
                <w:highlight w:val="yellow"/>
                <w:lang w:val="lv-LV"/>
              </w:rPr>
            </w:pPr>
            <w:r w:rsidRPr="00A2334C">
              <w:rPr>
                <w:rFonts w:ascii="Arial" w:hAnsi="Arial" w:cs="Arial"/>
                <w:lang w:val="lv-LV"/>
              </w:rPr>
              <w:t>„Klau, Mark! Mēs esam mazliet novirzījušies no pareizā ceļa,” iesaucās Nadja, kad viņi bija atbraukuši uz Rongu. „Tiesa,</w:t>
            </w:r>
          </w:p>
        </w:tc>
        <w:tc>
          <w:tcPr>
            <w:tcW w:w="2977" w:type="dxa"/>
            <w:gridSpan w:val="2"/>
          </w:tcPr>
          <w:p w:rsidR="0021079D" w:rsidRPr="00A2334C" w:rsidRDefault="0021079D" w:rsidP="0021079D">
            <w:pPr>
              <w:autoSpaceDE w:val="0"/>
              <w:autoSpaceDN w:val="0"/>
              <w:adjustRightInd w:val="0"/>
              <w:spacing w:after="0" w:line="240" w:lineRule="auto"/>
              <w:jc w:val="both"/>
              <w:rPr>
                <w:rFonts w:ascii="Nobile-Italic" w:hAnsi="Nobile-Italic" w:cs="Nobile-Italic"/>
                <w:i/>
                <w:iCs/>
                <w:color w:val="585757"/>
                <w:sz w:val="18"/>
                <w:szCs w:val="18"/>
                <w:lang w:val="lv-LV" w:eastAsia="en-US"/>
              </w:rPr>
            </w:pPr>
            <w:r w:rsidRPr="00A2334C">
              <w:rPr>
                <w:rFonts w:ascii="Cambria" w:hAnsi="Cambria" w:cs="Cambria"/>
                <w:i/>
                <w:iCs/>
                <w:color w:val="585757"/>
                <w:sz w:val="18"/>
                <w:szCs w:val="18"/>
                <w:lang w:val="lv-LV" w:eastAsia="en-US"/>
              </w:rPr>
              <w:t>Lukes muiža un muižas parks</w:t>
            </w:r>
            <w:r w:rsidR="000C52CB" w:rsidRPr="00A2334C">
              <w:rPr>
                <w:rFonts w:ascii="Cambria" w:hAnsi="Cambria" w:cs="Cambria"/>
                <w:i/>
                <w:iCs/>
                <w:color w:val="585757"/>
                <w:sz w:val="18"/>
                <w:szCs w:val="18"/>
                <w:lang w:val="lv-LV" w:eastAsia="en-US"/>
              </w:rPr>
              <w:t>.</w:t>
            </w:r>
          </w:p>
          <w:p w:rsidR="0021079D" w:rsidRPr="00A2334C" w:rsidRDefault="0021079D" w:rsidP="0021079D">
            <w:pPr>
              <w:autoSpaceDE w:val="0"/>
              <w:autoSpaceDN w:val="0"/>
              <w:adjustRightInd w:val="0"/>
              <w:spacing w:after="0" w:line="240" w:lineRule="auto"/>
              <w:jc w:val="both"/>
              <w:rPr>
                <w:rFonts w:ascii="Arial" w:hAnsi="Arial" w:cs="Arial"/>
                <w:i/>
                <w:iCs/>
                <w:color w:val="E40613"/>
                <w:sz w:val="18"/>
                <w:szCs w:val="18"/>
                <w:lang w:val="lv-LV"/>
              </w:rPr>
            </w:pPr>
          </w:p>
          <w:p w:rsidR="0021079D" w:rsidRPr="00A2334C" w:rsidRDefault="0021079D" w:rsidP="0021079D">
            <w:pPr>
              <w:autoSpaceDE w:val="0"/>
              <w:autoSpaceDN w:val="0"/>
              <w:adjustRightInd w:val="0"/>
              <w:spacing w:after="0" w:line="240" w:lineRule="auto"/>
              <w:jc w:val="both"/>
              <w:rPr>
                <w:rFonts w:ascii="Arial" w:hAnsi="Arial" w:cs="Arial"/>
                <w:i/>
                <w:iCs/>
                <w:color w:val="E40613"/>
                <w:sz w:val="18"/>
                <w:szCs w:val="18"/>
                <w:lang w:val="lv-LV"/>
              </w:rPr>
            </w:pPr>
            <w:r w:rsidRPr="00A2334C">
              <w:rPr>
                <w:rFonts w:ascii="Arial" w:hAnsi="Arial" w:cs="Arial"/>
                <w:i/>
                <w:iCs/>
                <w:color w:val="E40613"/>
                <w:sz w:val="18"/>
                <w:szCs w:val="18"/>
                <w:lang w:val="lv-LV"/>
              </w:rPr>
              <w:t>Lukes muižas ēka ar blakus esošo parku ir šī novada spilgtākā pērle. Dārznieka mājiņa muižas parkā atgādina piparkūku namiņu.</w:t>
            </w:r>
          </w:p>
          <w:p w:rsidR="0021079D" w:rsidRPr="00A2334C" w:rsidRDefault="0021079D" w:rsidP="0021079D">
            <w:pPr>
              <w:autoSpaceDE w:val="0"/>
              <w:autoSpaceDN w:val="0"/>
              <w:adjustRightInd w:val="0"/>
              <w:spacing w:after="0" w:line="240" w:lineRule="auto"/>
              <w:jc w:val="both"/>
              <w:rPr>
                <w:rFonts w:ascii="Arial" w:hAnsi="Arial" w:cs="Arial"/>
                <w:i/>
                <w:iCs/>
                <w:color w:val="E40613"/>
                <w:sz w:val="18"/>
                <w:szCs w:val="18"/>
                <w:lang w:val="lv-LV"/>
              </w:rPr>
            </w:pPr>
          </w:p>
          <w:p w:rsidR="0021079D" w:rsidRPr="00A2334C" w:rsidRDefault="000C52CB" w:rsidP="0021079D">
            <w:pPr>
              <w:autoSpaceDE w:val="0"/>
              <w:autoSpaceDN w:val="0"/>
              <w:adjustRightInd w:val="0"/>
              <w:spacing w:after="0" w:line="240" w:lineRule="auto"/>
              <w:jc w:val="both"/>
              <w:rPr>
                <w:rFonts w:ascii="Arial" w:hAnsi="Arial" w:cs="Arial"/>
                <w:i/>
                <w:iCs/>
                <w:color w:val="006C99"/>
                <w:sz w:val="18"/>
                <w:szCs w:val="18"/>
                <w:lang w:val="lv-LV"/>
              </w:rPr>
            </w:pPr>
            <w:r w:rsidRPr="00A2334C">
              <w:rPr>
                <w:rFonts w:ascii="Arial" w:hAnsi="Arial" w:cs="Arial"/>
                <w:i/>
                <w:iCs/>
                <w:color w:val="006C99"/>
                <w:sz w:val="18"/>
                <w:szCs w:val="18"/>
                <w:lang w:val="lv-LV"/>
              </w:rPr>
              <w:t>Jūlijā pie Virtsjarves ezera notiek ikgadējais lielais zvejnieku un amatnieku gadatirgus. Ezerā mīt daudz zušu, zušu, kas ir garšīgas un veselīgas zivs.</w:t>
            </w:r>
          </w:p>
          <w:p w:rsidR="0021079D" w:rsidRPr="00A2334C" w:rsidRDefault="0021079D" w:rsidP="0021079D">
            <w:pPr>
              <w:spacing w:after="0" w:line="240" w:lineRule="auto"/>
              <w:jc w:val="both"/>
              <w:rPr>
                <w:rFonts w:ascii="Arial" w:hAnsi="Arial" w:cs="Arial"/>
                <w:color w:val="006C99"/>
                <w:sz w:val="18"/>
                <w:szCs w:val="18"/>
                <w:lang w:val="lv-LV"/>
              </w:rPr>
            </w:pPr>
          </w:p>
          <w:p w:rsidR="0021079D" w:rsidRPr="00A2334C" w:rsidRDefault="0021079D" w:rsidP="0021079D">
            <w:pPr>
              <w:autoSpaceDE w:val="0"/>
              <w:autoSpaceDN w:val="0"/>
              <w:adjustRightInd w:val="0"/>
              <w:spacing w:after="0" w:line="240" w:lineRule="auto"/>
              <w:jc w:val="both"/>
              <w:rPr>
                <w:rFonts w:ascii="Arial" w:hAnsi="Arial" w:cs="Arial"/>
                <w:b/>
                <w:bCs/>
                <w:sz w:val="18"/>
                <w:szCs w:val="18"/>
                <w:highlight w:val="yellow"/>
                <w:lang w:val="lv-LV"/>
              </w:rPr>
            </w:pPr>
          </w:p>
        </w:tc>
      </w:tr>
      <w:tr w:rsidR="0021079D" w:rsidRPr="00A2334C" w:rsidTr="002107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88" w:type="dxa"/>
          </w:tcPr>
          <w:p w:rsidR="0021079D" w:rsidRPr="00A2334C" w:rsidRDefault="0021079D" w:rsidP="0021079D">
            <w:pPr>
              <w:tabs>
                <w:tab w:val="center" w:pos="4677"/>
                <w:tab w:val="right" w:pos="9355"/>
              </w:tabs>
              <w:autoSpaceDE w:val="0"/>
              <w:autoSpaceDN w:val="0"/>
              <w:adjustRightInd w:val="0"/>
              <w:spacing w:after="0" w:line="240" w:lineRule="auto"/>
              <w:jc w:val="both"/>
              <w:rPr>
                <w:rFonts w:ascii="Arial" w:hAnsi="Arial" w:cs="Arial"/>
                <w:b/>
                <w:sz w:val="32"/>
                <w:szCs w:val="32"/>
                <w:lang w:val="lv-LV"/>
              </w:rPr>
            </w:pPr>
            <w:r w:rsidRPr="00A2334C">
              <w:rPr>
                <w:rFonts w:ascii="Arial" w:hAnsi="Arial" w:cs="Arial"/>
                <w:b/>
                <w:sz w:val="32"/>
                <w:szCs w:val="32"/>
                <w:lang w:val="lv-LV"/>
              </w:rPr>
              <w:t>120. lpp.</w:t>
            </w:r>
          </w:p>
          <w:p w:rsidR="0021079D" w:rsidRPr="00A2334C" w:rsidRDefault="0021079D" w:rsidP="0021079D">
            <w:pPr>
              <w:autoSpaceDE w:val="0"/>
              <w:autoSpaceDN w:val="0"/>
              <w:adjustRightInd w:val="0"/>
              <w:spacing w:before="100" w:beforeAutospacing="1" w:after="0" w:afterAutospacing="1" w:line="240" w:lineRule="auto"/>
              <w:jc w:val="both"/>
              <w:outlineLvl w:val="2"/>
              <w:rPr>
                <w:rFonts w:ascii="Arial" w:hAnsi="Arial" w:cs="Arial"/>
                <w:b/>
                <w:bCs/>
                <w:lang w:val="lv-LV"/>
              </w:rPr>
            </w:pPr>
          </w:p>
          <w:p w:rsidR="0021079D" w:rsidRPr="00A2334C" w:rsidRDefault="0021079D" w:rsidP="00A41A29">
            <w:pPr>
              <w:autoSpaceDE w:val="0"/>
              <w:autoSpaceDN w:val="0"/>
              <w:adjustRightInd w:val="0"/>
              <w:spacing w:after="0" w:line="240" w:lineRule="auto"/>
              <w:jc w:val="both"/>
              <w:rPr>
                <w:rFonts w:ascii="Arial" w:hAnsi="Arial" w:cs="Arial"/>
                <w:lang w:val="lv-LV"/>
              </w:rPr>
            </w:pPr>
            <w:r w:rsidRPr="00A2334C">
              <w:rPr>
                <w:rFonts w:ascii="Arial" w:hAnsi="Arial" w:cs="Arial"/>
                <w:lang w:val="lv-LV"/>
              </w:rPr>
              <w:t xml:space="preserve">arī te ir kaut kas interesants,” teica Nadja, ieslēdzot planšetdatoru. „Piemēram, Rongu ceptuve, sulu ražošanas rūpnīca un apburoša baznīciņa. Viss blakus! Skatieties,” Nadja norādīja uz baznīcas tornīti. „Varbūt iegriezīsimies maiznīcā un nopirksim kaut ko garšīgu?” </w:t>
            </w:r>
            <w:r w:rsidRPr="00A2334C">
              <w:rPr>
                <w:rFonts w:ascii="Arial" w:hAnsi="Arial" w:cs="Arial"/>
                <w:lang w:val="lv-LV"/>
              </w:rPr>
              <w:lastRenderedPageBreak/>
              <w:t>piedāvāja Marks. „Pirms nokļūsim Otepē, mazliet jāiestiprinās.” Teikts, darīts. Pieturējuši pie maiznīcas, viņi sajuta svaigo smalkmaizīšu patīkamo smaržu. Viņi pagāja garām večiņām, kuras savā starpā sarunājās. Viņas stāvēja blakus maiznīcai, atstutējušās pret velosipēdiem ar groziem. „Re, tūristi,” viena tantiņa izbrīnīta uzrunāja draudzeni. Veikalā svaigo smalkmaizīšu smarža bija vēl spēcīgāka. „Labdien, mēs gribētu..., bērni, ko jūs vēlaties? Smalkmaizītes? Divas smalkmaizītes ar rozīnēm. Ko vēl? Divus pīrādziņus ar gaļu un divus virtuļus, lūdzu,</w:t>
            </w:r>
            <w:r w:rsidR="00A41A29" w:rsidRPr="00A2334C">
              <w:rPr>
                <w:rFonts w:ascii="Arial" w:hAnsi="Arial" w:cs="Arial"/>
                <w:lang w:val="lv-LV"/>
              </w:rPr>
              <w:t>”</w:t>
            </w:r>
            <w:r w:rsidRPr="00A2334C">
              <w:rPr>
                <w:rFonts w:ascii="Arial" w:hAnsi="Arial" w:cs="Arial"/>
                <w:lang w:val="lv-LV"/>
              </w:rPr>
              <w:t xml:space="preserve"> Marks teica pārdevējai un piebilda: „Pie jums ir ļoti </w:t>
            </w:r>
            <w:r w:rsidR="00A41A29" w:rsidRPr="00A2334C">
              <w:rPr>
                <w:rFonts w:ascii="Arial" w:hAnsi="Arial" w:cs="Arial"/>
                <w:lang w:val="lv-LV"/>
              </w:rPr>
              <w:t>skaisti.” – „Jā,</w:t>
            </w:r>
            <w:r w:rsidRPr="00A2334C">
              <w:rPr>
                <w:rFonts w:ascii="Arial" w:hAnsi="Arial" w:cs="Arial"/>
                <w:lang w:val="lv-LV"/>
              </w:rPr>
              <w:t xml:space="preserve"> jums taisnība, skaisti un ļoti mierīgi,” pārdevēja pamāja ar galvu, iesaiņojot pasūtījumu. „Taču jaunieši no šejienes brauc prom uz pilsētu.” – „Es gan no pilsētas pārvāktos uz šejieni,” teica Nadja un nobrīnījās, cik pārliecinoši skan viņas balss. Viņai tiešām sāka patikt lauku dzīve.</w:t>
            </w:r>
          </w:p>
        </w:tc>
        <w:tc>
          <w:tcPr>
            <w:tcW w:w="2977" w:type="dxa"/>
            <w:gridSpan w:val="2"/>
          </w:tcPr>
          <w:p w:rsidR="0021079D" w:rsidRPr="00A2334C" w:rsidRDefault="0021079D" w:rsidP="0021079D">
            <w:pPr>
              <w:autoSpaceDE w:val="0"/>
              <w:autoSpaceDN w:val="0"/>
              <w:adjustRightInd w:val="0"/>
              <w:spacing w:after="0" w:line="240" w:lineRule="auto"/>
              <w:jc w:val="both"/>
              <w:rPr>
                <w:rFonts w:ascii="Cambria" w:hAnsi="Cambria" w:cs="Cambria"/>
                <w:i/>
                <w:iCs/>
                <w:color w:val="585757"/>
                <w:sz w:val="18"/>
                <w:szCs w:val="18"/>
                <w:lang w:val="lv-LV" w:eastAsia="en-US"/>
              </w:rPr>
            </w:pPr>
            <w:r w:rsidRPr="00A2334C">
              <w:rPr>
                <w:rFonts w:ascii="Cambria" w:hAnsi="Cambria" w:cs="Cambria"/>
                <w:i/>
                <w:iCs/>
                <w:color w:val="585757"/>
                <w:sz w:val="18"/>
                <w:szCs w:val="18"/>
                <w:lang w:val="lv-LV" w:eastAsia="en-US"/>
              </w:rPr>
              <w:lastRenderedPageBreak/>
              <w:t>Elvas priežu meži</w:t>
            </w:r>
            <w:r w:rsidR="00A41A29" w:rsidRPr="00A2334C">
              <w:rPr>
                <w:rFonts w:ascii="Cambria" w:hAnsi="Cambria" w:cs="Cambria"/>
                <w:i/>
                <w:iCs/>
                <w:color w:val="585757"/>
                <w:sz w:val="18"/>
                <w:szCs w:val="18"/>
                <w:lang w:val="lv-LV" w:eastAsia="en-US"/>
              </w:rPr>
              <w:t>.</w:t>
            </w:r>
          </w:p>
          <w:p w:rsidR="0021079D" w:rsidRPr="00A2334C" w:rsidRDefault="0021079D" w:rsidP="0021079D">
            <w:pPr>
              <w:autoSpaceDE w:val="0"/>
              <w:autoSpaceDN w:val="0"/>
              <w:adjustRightInd w:val="0"/>
              <w:spacing w:before="100" w:beforeAutospacing="1" w:after="0" w:afterAutospacing="1" w:line="240" w:lineRule="auto"/>
              <w:jc w:val="both"/>
              <w:outlineLvl w:val="2"/>
              <w:rPr>
                <w:rFonts w:ascii="Arial" w:hAnsi="Arial" w:cs="Arial"/>
                <w:i/>
                <w:iCs/>
                <w:color w:val="006C99"/>
                <w:sz w:val="18"/>
                <w:szCs w:val="18"/>
                <w:lang w:val="lv-LV"/>
              </w:rPr>
            </w:pPr>
          </w:p>
          <w:p w:rsidR="0021079D" w:rsidRPr="00A2334C" w:rsidRDefault="0021079D" w:rsidP="0021079D">
            <w:pPr>
              <w:autoSpaceDE w:val="0"/>
              <w:autoSpaceDN w:val="0"/>
              <w:adjustRightInd w:val="0"/>
              <w:spacing w:after="0" w:line="240" w:lineRule="auto"/>
              <w:jc w:val="both"/>
              <w:rPr>
                <w:rFonts w:ascii="Arial" w:hAnsi="Arial" w:cs="Arial"/>
                <w:i/>
                <w:iCs/>
                <w:color w:val="006C99"/>
                <w:sz w:val="18"/>
                <w:szCs w:val="18"/>
                <w:lang w:val="lv-LV"/>
              </w:rPr>
            </w:pPr>
            <w:r w:rsidRPr="00A2334C">
              <w:rPr>
                <w:rFonts w:ascii="Arial" w:hAnsi="Arial" w:cs="Arial"/>
                <w:i/>
                <w:iCs/>
                <w:color w:val="006C99"/>
                <w:sz w:val="18"/>
                <w:szCs w:val="18"/>
                <w:lang w:val="lv-LV"/>
              </w:rPr>
              <w:t>Elvas reģionā jūs varēsit iziet brīnišķīgus gājēju maršrutus. Tur jūs visu savu lauku varēsit veltīt atpūtai dabā - peldēt ar kanoe, makšķerēt, šaut ar loku, iet sporta medībās utt.</w:t>
            </w:r>
          </w:p>
          <w:p w:rsidR="0021079D" w:rsidRPr="00A2334C" w:rsidRDefault="0021079D" w:rsidP="0021079D">
            <w:pPr>
              <w:autoSpaceDE w:val="0"/>
              <w:autoSpaceDN w:val="0"/>
              <w:adjustRightInd w:val="0"/>
              <w:spacing w:after="0" w:line="240" w:lineRule="auto"/>
              <w:jc w:val="both"/>
              <w:rPr>
                <w:rFonts w:ascii="Arial" w:hAnsi="Arial" w:cs="Arial"/>
                <w:i/>
                <w:iCs/>
                <w:color w:val="006C99"/>
                <w:sz w:val="18"/>
                <w:szCs w:val="18"/>
                <w:lang w:val="lv-LV"/>
              </w:rPr>
            </w:pPr>
          </w:p>
          <w:p w:rsidR="0021079D" w:rsidRPr="00A2334C" w:rsidRDefault="0021079D" w:rsidP="0021079D">
            <w:pPr>
              <w:autoSpaceDE w:val="0"/>
              <w:autoSpaceDN w:val="0"/>
              <w:adjustRightInd w:val="0"/>
              <w:spacing w:after="0" w:line="240" w:lineRule="auto"/>
              <w:jc w:val="both"/>
              <w:rPr>
                <w:rFonts w:ascii="Arial" w:hAnsi="Arial" w:cs="Arial"/>
                <w:i/>
                <w:iCs/>
                <w:color w:val="006C99"/>
                <w:sz w:val="18"/>
                <w:szCs w:val="18"/>
                <w:lang w:val="lv-LV"/>
              </w:rPr>
            </w:pPr>
          </w:p>
          <w:p w:rsidR="0021079D" w:rsidRPr="00A2334C" w:rsidRDefault="0021079D" w:rsidP="0021079D">
            <w:pPr>
              <w:autoSpaceDE w:val="0"/>
              <w:autoSpaceDN w:val="0"/>
              <w:adjustRightInd w:val="0"/>
              <w:spacing w:after="0" w:line="240" w:lineRule="auto"/>
              <w:jc w:val="both"/>
              <w:rPr>
                <w:rFonts w:ascii="Arial" w:hAnsi="Arial" w:cs="Arial"/>
                <w:b/>
                <w:bCs/>
                <w:sz w:val="18"/>
                <w:szCs w:val="18"/>
                <w:lang w:val="lv-LV"/>
              </w:rPr>
            </w:pPr>
            <w:r w:rsidRPr="00A2334C">
              <w:rPr>
                <w:rFonts w:ascii="Arial" w:hAnsi="Arial" w:cs="Arial"/>
                <w:i/>
                <w:iCs/>
                <w:color w:val="006C99"/>
                <w:sz w:val="18"/>
                <w:szCs w:val="18"/>
                <w:lang w:val="lv-LV"/>
              </w:rPr>
              <w:t>Ja jūs ceļojat pa maršrutu „Via Hanseatica”, obligāti apmeklējiet Rongu maiznīcu. Tur tiek pārdota roku darba šokolāde, smalkmaizītes, kūciņas, siera batoniņi, burgeri... Mēli var norīt!</w:t>
            </w:r>
          </w:p>
        </w:tc>
      </w:tr>
      <w:tr w:rsidR="0021079D" w:rsidRPr="00A2334C" w:rsidTr="002107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88" w:type="dxa"/>
          </w:tcPr>
          <w:p w:rsidR="0021079D" w:rsidRPr="00A2334C" w:rsidRDefault="0021079D" w:rsidP="0021079D">
            <w:pPr>
              <w:autoSpaceDE w:val="0"/>
              <w:autoSpaceDN w:val="0"/>
              <w:adjustRightInd w:val="0"/>
              <w:spacing w:after="0" w:line="240" w:lineRule="auto"/>
              <w:rPr>
                <w:rFonts w:ascii="Arial" w:hAnsi="Arial" w:cs="Arial"/>
                <w:lang w:val="lv-LV"/>
              </w:rPr>
            </w:pPr>
            <w:r w:rsidRPr="00A2334C">
              <w:rPr>
                <w:rFonts w:ascii="Arial" w:hAnsi="Arial" w:cs="Arial"/>
                <w:lang w:val="lv-LV"/>
              </w:rPr>
              <w:lastRenderedPageBreak/>
              <w:t>121. lpp.</w:t>
            </w:r>
          </w:p>
        </w:tc>
        <w:tc>
          <w:tcPr>
            <w:tcW w:w="2977" w:type="dxa"/>
            <w:gridSpan w:val="2"/>
          </w:tcPr>
          <w:p w:rsidR="0021079D" w:rsidRPr="00A2334C" w:rsidRDefault="0021079D" w:rsidP="0021079D">
            <w:pPr>
              <w:autoSpaceDE w:val="0"/>
              <w:autoSpaceDN w:val="0"/>
              <w:adjustRightInd w:val="0"/>
              <w:spacing w:after="0" w:line="240" w:lineRule="auto"/>
              <w:jc w:val="both"/>
              <w:rPr>
                <w:rFonts w:ascii="Cambria" w:hAnsi="Cambria" w:cs="Cambria"/>
                <w:i/>
                <w:iCs/>
                <w:color w:val="006C99"/>
                <w:sz w:val="18"/>
                <w:szCs w:val="18"/>
                <w:lang w:val="lv-LV" w:eastAsia="en-US"/>
              </w:rPr>
            </w:pPr>
            <w:r w:rsidRPr="00A2334C">
              <w:rPr>
                <w:rFonts w:ascii="Cambria" w:hAnsi="Cambria" w:cs="Cambria"/>
                <w:i/>
                <w:iCs/>
                <w:color w:val="585757"/>
                <w:sz w:val="18"/>
                <w:szCs w:val="18"/>
                <w:lang w:val="lv-LV" w:eastAsia="en-US"/>
              </w:rPr>
              <w:t>Pihajerva ezers</w:t>
            </w:r>
            <w:r w:rsidR="00A41A29" w:rsidRPr="00A2334C">
              <w:rPr>
                <w:rFonts w:ascii="Cambria" w:hAnsi="Cambria" w:cs="Cambria"/>
                <w:i/>
                <w:iCs/>
                <w:color w:val="585757"/>
                <w:sz w:val="18"/>
                <w:szCs w:val="18"/>
                <w:lang w:val="lv-LV" w:eastAsia="en-US"/>
              </w:rPr>
              <w:t>.</w:t>
            </w:r>
          </w:p>
        </w:tc>
      </w:tr>
      <w:tr w:rsidR="0021079D" w:rsidRPr="00A2334C" w:rsidTr="002107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88" w:type="dxa"/>
          </w:tcPr>
          <w:p w:rsidR="0021079D" w:rsidRPr="00A2334C" w:rsidRDefault="0021079D" w:rsidP="0021079D">
            <w:pPr>
              <w:autoSpaceDE w:val="0"/>
              <w:autoSpaceDN w:val="0"/>
              <w:adjustRightInd w:val="0"/>
              <w:spacing w:after="0" w:line="240" w:lineRule="auto"/>
              <w:jc w:val="both"/>
              <w:rPr>
                <w:rFonts w:ascii="Arial" w:hAnsi="Arial" w:cs="Arial"/>
                <w:lang w:val="lv-LV"/>
              </w:rPr>
            </w:pPr>
            <w:r w:rsidRPr="00A2334C">
              <w:rPr>
                <w:rFonts w:ascii="Arial" w:hAnsi="Arial" w:cs="Arial"/>
                <w:lang w:val="lv-LV"/>
              </w:rPr>
              <w:t>122. lpp.</w:t>
            </w:r>
          </w:p>
          <w:p w:rsidR="0021079D" w:rsidRPr="00A2334C" w:rsidRDefault="0021079D" w:rsidP="0021079D">
            <w:pPr>
              <w:autoSpaceDE w:val="0"/>
              <w:autoSpaceDN w:val="0"/>
              <w:adjustRightInd w:val="0"/>
              <w:spacing w:after="0" w:line="240" w:lineRule="auto"/>
              <w:jc w:val="both"/>
              <w:rPr>
                <w:rFonts w:ascii="Arial" w:hAnsi="Arial" w:cs="Arial"/>
                <w:sz w:val="32"/>
                <w:szCs w:val="32"/>
                <w:lang w:val="lv-LV"/>
              </w:rPr>
            </w:pPr>
          </w:p>
          <w:p w:rsidR="0021079D" w:rsidRPr="00A2334C" w:rsidRDefault="0021079D" w:rsidP="0021079D">
            <w:pPr>
              <w:autoSpaceDE w:val="0"/>
              <w:autoSpaceDN w:val="0"/>
              <w:adjustRightInd w:val="0"/>
              <w:spacing w:after="0" w:line="240" w:lineRule="auto"/>
              <w:jc w:val="both"/>
              <w:rPr>
                <w:rFonts w:ascii="Arial" w:hAnsi="Arial" w:cs="Arial"/>
                <w:b/>
                <w:bCs/>
                <w:color w:val="000000"/>
                <w:sz w:val="32"/>
                <w:szCs w:val="32"/>
                <w:lang w:val="lv-LV"/>
              </w:rPr>
            </w:pPr>
            <w:r w:rsidRPr="00A2334C">
              <w:rPr>
                <w:rFonts w:ascii="Arial" w:hAnsi="Arial" w:cs="Arial"/>
                <w:b/>
                <w:bCs/>
                <w:color w:val="000000"/>
                <w:sz w:val="32"/>
                <w:szCs w:val="32"/>
                <w:lang w:val="lv-LV"/>
              </w:rPr>
              <w:t>Šie vecie, dīvainie kalni</w:t>
            </w:r>
          </w:p>
          <w:p w:rsidR="0021079D" w:rsidRPr="00A2334C" w:rsidRDefault="0021079D" w:rsidP="0021079D">
            <w:pPr>
              <w:autoSpaceDE w:val="0"/>
              <w:autoSpaceDN w:val="0"/>
              <w:adjustRightInd w:val="0"/>
              <w:spacing w:after="0" w:line="240" w:lineRule="auto"/>
              <w:jc w:val="both"/>
              <w:rPr>
                <w:rFonts w:ascii="Arial" w:hAnsi="Arial" w:cs="Arial"/>
                <w:color w:val="000000"/>
                <w:sz w:val="32"/>
                <w:szCs w:val="32"/>
                <w:lang w:val="lv-LV"/>
              </w:rPr>
            </w:pPr>
          </w:p>
          <w:p w:rsidR="0021079D" w:rsidRPr="00A2334C" w:rsidRDefault="0021079D" w:rsidP="00F32749">
            <w:pPr>
              <w:autoSpaceDE w:val="0"/>
              <w:autoSpaceDN w:val="0"/>
              <w:adjustRightInd w:val="0"/>
              <w:spacing w:after="0" w:line="240" w:lineRule="auto"/>
              <w:jc w:val="both"/>
              <w:rPr>
                <w:rFonts w:ascii="Arial" w:hAnsi="Arial" w:cs="Arial"/>
                <w:lang w:val="lv-LV"/>
              </w:rPr>
            </w:pPr>
            <w:r w:rsidRPr="00A2334C">
              <w:rPr>
                <w:rFonts w:ascii="Arial" w:hAnsi="Arial" w:cs="Arial"/>
                <w:color w:val="000000"/>
                <w:lang w:val="lv-LV"/>
              </w:rPr>
              <w:t>„Tagad uz Otepē?” jautāja Marks. Visi piekrītot pamāja ar galvu un iesēdās mašīnā. Skats aiz loga mainījās. Plašās pļavas un laukus nomainīja kalni, starp kuriem vijās ceļš. Šī vieta bija savdabīgi Igaunijas Himalaji – augstieņu un pakalnu zeme. „Bet šie kupoli man ir pazīstami,” teica Marks, norādot uz ēku, kas atradās sānis. Pusaudža gados viņš daudzas ziemas pavadīja Otepē sporta nometnēs. – „Šeit mēs trenējāmies vaiga sviedros.</w:t>
            </w:r>
            <w:r w:rsidRPr="00A2334C">
              <w:rPr>
                <w:rFonts w:ascii="Arial" w:hAnsi="Arial" w:cs="Arial"/>
                <w:lang w:val="lv-LV"/>
              </w:rPr>
              <w:t xml:space="preserve"> Tie tik bija laiki!” Jaunībā Marks bija ļoti veikls un žigls, bieži uzvarēja slēpotāju sacensībās. Viņš sapņoja kļūt par profesionālu slēpotāju, bet potītes lūzuma dēļ kādās sacensībās par to diemžēl bija jāaizmirst. Marks apstājās</w:t>
            </w:r>
          </w:p>
        </w:tc>
        <w:tc>
          <w:tcPr>
            <w:tcW w:w="2977" w:type="dxa"/>
            <w:gridSpan w:val="2"/>
          </w:tcPr>
          <w:p w:rsidR="0021079D" w:rsidRPr="00A2334C" w:rsidRDefault="0021079D" w:rsidP="0021079D">
            <w:pPr>
              <w:autoSpaceDE w:val="0"/>
              <w:autoSpaceDN w:val="0"/>
              <w:adjustRightInd w:val="0"/>
              <w:spacing w:after="0" w:line="240" w:lineRule="auto"/>
              <w:jc w:val="both"/>
              <w:rPr>
                <w:rFonts w:ascii="Arial" w:hAnsi="Arial" w:cs="Arial"/>
                <w:i/>
                <w:iCs/>
                <w:color w:val="006C99"/>
                <w:sz w:val="18"/>
                <w:szCs w:val="18"/>
                <w:lang w:val="lv-LV" w:eastAsia="en-US"/>
              </w:rPr>
            </w:pPr>
            <w:r w:rsidRPr="00A2334C">
              <w:rPr>
                <w:rFonts w:ascii="Arial" w:hAnsi="Arial" w:cs="Arial"/>
                <w:i/>
                <w:iCs/>
                <w:color w:val="006C99"/>
                <w:sz w:val="18"/>
                <w:szCs w:val="18"/>
                <w:lang w:val="lv-LV" w:eastAsia="en-US"/>
              </w:rPr>
              <w:t>Ziemā Otepē ir patiesa paradīze. Šajā gadalaikā tur var jūsmot par kilometriem neskarta sniega, sarmu klātiem kokiem un pirmatnējo klusumu. Slavenākie kalnu slēpošanas centri atrodas Kutsemagi un Vaike Munamagi, bet slēpošanas trases Tehvandi un Kēriku ir piemērotas gan iesācējiem, gan olimpiskajiem čempioniem.</w:t>
            </w:r>
          </w:p>
          <w:p w:rsidR="0021079D" w:rsidRPr="00A2334C" w:rsidRDefault="0021079D" w:rsidP="0021079D">
            <w:pPr>
              <w:autoSpaceDE w:val="0"/>
              <w:autoSpaceDN w:val="0"/>
              <w:adjustRightInd w:val="0"/>
              <w:spacing w:after="0" w:line="240" w:lineRule="auto"/>
              <w:jc w:val="both"/>
              <w:rPr>
                <w:rFonts w:ascii="Arial" w:hAnsi="Arial" w:cs="Arial"/>
                <w:i/>
                <w:iCs/>
                <w:sz w:val="18"/>
                <w:szCs w:val="18"/>
                <w:lang w:val="lv-LV"/>
              </w:rPr>
            </w:pPr>
          </w:p>
          <w:p w:rsidR="0021079D" w:rsidRPr="00A2334C" w:rsidRDefault="0021079D" w:rsidP="0021079D">
            <w:pPr>
              <w:autoSpaceDE w:val="0"/>
              <w:autoSpaceDN w:val="0"/>
              <w:adjustRightInd w:val="0"/>
              <w:spacing w:after="0" w:line="240" w:lineRule="auto"/>
              <w:jc w:val="both"/>
              <w:rPr>
                <w:rFonts w:ascii="Cambria" w:hAnsi="Cambria" w:cs="Cambria"/>
                <w:sz w:val="18"/>
                <w:szCs w:val="18"/>
                <w:lang w:val="lv-LV"/>
              </w:rPr>
            </w:pPr>
            <w:r w:rsidRPr="00A2334C">
              <w:rPr>
                <w:rFonts w:ascii="Cambria" w:hAnsi="Cambria" w:cs="Cambria"/>
                <w:i/>
                <w:iCs/>
                <w:color w:val="585757"/>
                <w:sz w:val="18"/>
                <w:szCs w:val="18"/>
                <w:lang w:val="lv-LV" w:eastAsia="en-US"/>
              </w:rPr>
              <w:t>Ziema Otepē</w:t>
            </w:r>
            <w:r w:rsidR="00A41A29" w:rsidRPr="00A2334C">
              <w:rPr>
                <w:rFonts w:ascii="Cambria" w:hAnsi="Cambria" w:cs="Cambria"/>
                <w:i/>
                <w:iCs/>
                <w:color w:val="585757"/>
                <w:sz w:val="18"/>
                <w:szCs w:val="18"/>
                <w:lang w:val="lv-LV" w:eastAsia="en-US"/>
              </w:rPr>
              <w:t>.</w:t>
            </w:r>
          </w:p>
        </w:tc>
      </w:tr>
      <w:tr w:rsidR="0021079D" w:rsidRPr="00A2334C" w:rsidTr="002107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88" w:type="dxa"/>
          </w:tcPr>
          <w:p w:rsidR="0021079D" w:rsidRPr="00A2334C" w:rsidRDefault="0021079D" w:rsidP="0021079D">
            <w:pPr>
              <w:autoSpaceDE w:val="0"/>
              <w:autoSpaceDN w:val="0"/>
              <w:adjustRightInd w:val="0"/>
              <w:spacing w:after="0" w:line="240" w:lineRule="auto"/>
              <w:jc w:val="both"/>
              <w:rPr>
                <w:rFonts w:ascii="Arial" w:hAnsi="Arial" w:cs="Arial"/>
                <w:lang w:val="lv-LV"/>
              </w:rPr>
            </w:pPr>
            <w:r w:rsidRPr="00A2334C">
              <w:rPr>
                <w:rFonts w:ascii="Arial" w:hAnsi="Arial" w:cs="Arial"/>
                <w:lang w:val="lv-LV"/>
              </w:rPr>
              <w:t>123. lpp.</w:t>
            </w:r>
          </w:p>
          <w:p w:rsidR="0021079D" w:rsidRPr="00A2334C" w:rsidRDefault="0021079D" w:rsidP="0021079D">
            <w:pPr>
              <w:autoSpaceDE w:val="0"/>
              <w:autoSpaceDN w:val="0"/>
              <w:adjustRightInd w:val="0"/>
              <w:spacing w:after="0" w:line="240" w:lineRule="auto"/>
              <w:jc w:val="both"/>
              <w:rPr>
                <w:rFonts w:ascii="Arial" w:hAnsi="Arial" w:cs="Arial"/>
                <w:lang w:val="lv-LV"/>
              </w:rPr>
            </w:pPr>
          </w:p>
          <w:p w:rsidR="0021079D" w:rsidRPr="00A2334C" w:rsidRDefault="0021079D" w:rsidP="00F32749">
            <w:pPr>
              <w:autoSpaceDE w:val="0"/>
              <w:autoSpaceDN w:val="0"/>
              <w:adjustRightInd w:val="0"/>
              <w:spacing w:after="0" w:line="240" w:lineRule="auto"/>
              <w:jc w:val="both"/>
              <w:rPr>
                <w:rFonts w:ascii="Arial" w:hAnsi="Arial" w:cs="Arial"/>
                <w:lang w:val="lv-LV"/>
              </w:rPr>
            </w:pPr>
            <w:r w:rsidRPr="00A2334C">
              <w:rPr>
                <w:rFonts w:ascii="Arial" w:hAnsi="Arial" w:cs="Arial"/>
                <w:lang w:val="lv-LV"/>
              </w:rPr>
              <w:t xml:space="preserve">pie pilsētas vienīgā luksofora un neviļus ieslīga atmiņās. Viņa acu priekšā pazibēja sniega kupenas, sniegotās nogāzes, viņš pat skaidri sadzirdēja trenera kliedzienus un sniega gurkstēšanu zem slēpēm. Marks pievēra acis un sajuta pazīstamo asā vēja pūsmu uz vaigiem, it kā viņš nestos lejup pa nogāzi. Realitātē viņu atgrieza viegls Nadjas elkoņa grūdiens sānos. Marks nopūtās, aizdzina prom nostalģiskās atmiņas un pārslēdza ātrumu. „Starp citu, šajā pilsētā dzīvo vairāki </w:t>
            </w:r>
            <w:r w:rsidR="00F32749" w:rsidRPr="00A2334C">
              <w:rPr>
                <w:rFonts w:ascii="Arial" w:hAnsi="Arial" w:cs="Arial"/>
                <w:lang w:val="lv-LV"/>
              </w:rPr>
              <w:t>Igaunijas</w:t>
            </w:r>
            <w:r w:rsidRPr="00A2334C">
              <w:rPr>
                <w:rFonts w:ascii="Arial" w:hAnsi="Arial" w:cs="Arial"/>
                <w:lang w:val="lv-LV"/>
              </w:rPr>
              <w:t xml:space="preserve"> olimpiskie varoņi</w:t>
            </w:r>
          </w:p>
        </w:tc>
        <w:tc>
          <w:tcPr>
            <w:tcW w:w="2977" w:type="dxa"/>
            <w:gridSpan w:val="2"/>
          </w:tcPr>
          <w:p w:rsidR="0021079D" w:rsidRPr="00A2334C" w:rsidRDefault="0021079D" w:rsidP="0021079D">
            <w:pPr>
              <w:autoSpaceDE w:val="0"/>
              <w:autoSpaceDN w:val="0"/>
              <w:adjustRightInd w:val="0"/>
              <w:spacing w:after="0" w:line="240" w:lineRule="auto"/>
              <w:jc w:val="both"/>
              <w:rPr>
                <w:rFonts w:ascii="Arial" w:hAnsi="Arial" w:cs="Arial"/>
                <w:i/>
                <w:iCs/>
                <w:color w:val="006C99"/>
                <w:sz w:val="18"/>
                <w:szCs w:val="18"/>
                <w:lang w:val="lv-LV"/>
              </w:rPr>
            </w:pPr>
            <w:r w:rsidRPr="00A2334C">
              <w:rPr>
                <w:rFonts w:ascii="Arial" w:hAnsi="Arial" w:cs="Arial"/>
                <w:i/>
                <w:iCs/>
                <w:color w:val="006C99"/>
                <w:sz w:val="18"/>
                <w:szCs w:val="18"/>
                <w:lang w:val="lv-LV"/>
              </w:rPr>
              <w:t>Ziemas sporta muzejā var apskatīt Igaunijas sportistu medaļas un apbalvojumus, vērot, kā veidojas sniegpārsla, un pat piedalīties sacensībās ar slēpošanas sporta slavenībām. Apbrīnojami, cik svarīgs igauņiem ir slēpošanas sports!</w:t>
            </w:r>
          </w:p>
          <w:p w:rsidR="0021079D" w:rsidRPr="00A2334C" w:rsidRDefault="0021079D" w:rsidP="0021079D">
            <w:pPr>
              <w:autoSpaceDE w:val="0"/>
              <w:autoSpaceDN w:val="0"/>
              <w:adjustRightInd w:val="0"/>
              <w:spacing w:after="0" w:line="240" w:lineRule="auto"/>
              <w:jc w:val="both"/>
              <w:rPr>
                <w:rFonts w:ascii="Arial" w:hAnsi="Arial" w:cs="Arial"/>
                <w:i/>
                <w:iCs/>
                <w:color w:val="006C99"/>
                <w:sz w:val="18"/>
                <w:szCs w:val="18"/>
                <w:lang w:val="lv-LV"/>
              </w:rPr>
            </w:pPr>
          </w:p>
          <w:p w:rsidR="0021079D" w:rsidRPr="00A2334C" w:rsidRDefault="0021079D" w:rsidP="0021079D">
            <w:pPr>
              <w:autoSpaceDE w:val="0"/>
              <w:autoSpaceDN w:val="0"/>
              <w:adjustRightInd w:val="0"/>
              <w:spacing w:after="0" w:line="240" w:lineRule="auto"/>
              <w:jc w:val="both"/>
              <w:rPr>
                <w:rFonts w:ascii="Arial" w:hAnsi="Arial" w:cs="Arial"/>
                <w:b/>
                <w:bCs/>
                <w:i/>
                <w:iCs/>
                <w:color w:val="000000"/>
                <w:sz w:val="18"/>
                <w:szCs w:val="18"/>
                <w:lang w:val="lv-LV"/>
              </w:rPr>
            </w:pPr>
            <w:r w:rsidRPr="00A2334C">
              <w:rPr>
                <w:rFonts w:ascii="Nobile-Italic" w:hAnsi="Nobile-Italic" w:cs="Nobile-Italic"/>
                <w:i/>
                <w:iCs/>
                <w:color w:val="585757"/>
                <w:sz w:val="18"/>
                <w:szCs w:val="18"/>
                <w:lang w:val="lv-LV" w:eastAsia="en-US"/>
              </w:rPr>
              <w:t>Otepē ziemas sporta muzejs</w:t>
            </w:r>
            <w:r w:rsidR="00F32749" w:rsidRPr="00A2334C">
              <w:rPr>
                <w:rFonts w:ascii="Nobile-Italic" w:hAnsi="Nobile-Italic" w:cs="Nobile-Italic"/>
                <w:i/>
                <w:iCs/>
                <w:color w:val="585757"/>
                <w:sz w:val="18"/>
                <w:szCs w:val="18"/>
                <w:lang w:val="lv-LV" w:eastAsia="en-US"/>
              </w:rPr>
              <w:t>.</w:t>
            </w:r>
          </w:p>
        </w:tc>
      </w:tr>
      <w:tr w:rsidR="0021079D" w:rsidRPr="00A2334C" w:rsidTr="002107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88" w:type="dxa"/>
          </w:tcPr>
          <w:p w:rsidR="0021079D" w:rsidRPr="00A2334C" w:rsidRDefault="0021079D" w:rsidP="0021079D">
            <w:pPr>
              <w:autoSpaceDE w:val="0"/>
              <w:autoSpaceDN w:val="0"/>
              <w:adjustRightInd w:val="0"/>
              <w:spacing w:after="0" w:line="240" w:lineRule="auto"/>
              <w:jc w:val="both"/>
              <w:rPr>
                <w:rFonts w:ascii="Arial" w:hAnsi="Arial" w:cs="Arial"/>
                <w:color w:val="000000"/>
                <w:lang w:val="lv-LV"/>
              </w:rPr>
            </w:pPr>
            <w:r w:rsidRPr="00A2334C">
              <w:rPr>
                <w:rFonts w:ascii="Arial" w:hAnsi="Arial" w:cs="Arial"/>
                <w:color w:val="000000"/>
                <w:lang w:val="lv-LV"/>
              </w:rPr>
              <w:t>124. lpp.</w:t>
            </w:r>
          </w:p>
          <w:p w:rsidR="0021079D" w:rsidRPr="00A2334C" w:rsidRDefault="0021079D" w:rsidP="0021079D">
            <w:pPr>
              <w:autoSpaceDE w:val="0"/>
              <w:autoSpaceDN w:val="0"/>
              <w:adjustRightInd w:val="0"/>
              <w:spacing w:before="100" w:beforeAutospacing="1" w:after="0" w:afterAutospacing="1" w:line="240" w:lineRule="auto"/>
              <w:jc w:val="both"/>
              <w:outlineLvl w:val="2"/>
              <w:rPr>
                <w:rFonts w:ascii="Arial" w:hAnsi="Arial" w:cs="Arial"/>
                <w:color w:val="000000"/>
                <w:lang w:val="lv-LV"/>
              </w:rPr>
            </w:pPr>
          </w:p>
          <w:p w:rsidR="0021079D" w:rsidRPr="00A2334C" w:rsidRDefault="0021079D" w:rsidP="00284E66">
            <w:pPr>
              <w:autoSpaceDE w:val="0"/>
              <w:autoSpaceDN w:val="0"/>
              <w:adjustRightInd w:val="0"/>
              <w:spacing w:after="0" w:line="240" w:lineRule="auto"/>
              <w:jc w:val="both"/>
              <w:rPr>
                <w:rFonts w:ascii="Arial" w:hAnsi="Arial" w:cs="Arial"/>
                <w:lang w:val="lv-LV"/>
              </w:rPr>
            </w:pPr>
            <w:r w:rsidRPr="00A2334C">
              <w:rPr>
                <w:rFonts w:ascii="Arial" w:hAnsi="Arial" w:cs="Arial"/>
                <w:lang w:val="lv-LV"/>
              </w:rPr>
              <w:t>– Šmigun</w:t>
            </w:r>
            <w:r w:rsidR="00F32749" w:rsidRPr="00A2334C">
              <w:rPr>
                <w:rFonts w:ascii="Arial" w:hAnsi="Arial" w:cs="Arial"/>
                <w:lang w:val="lv-LV"/>
              </w:rPr>
              <w:t>a</w:t>
            </w:r>
            <w:r w:rsidRPr="00A2334C">
              <w:rPr>
                <w:rFonts w:ascii="Arial" w:hAnsi="Arial" w:cs="Arial"/>
                <w:lang w:val="lv-LV"/>
              </w:rPr>
              <w:t>, V</w:t>
            </w:r>
            <w:r w:rsidR="00284E66" w:rsidRPr="00A2334C">
              <w:rPr>
                <w:rFonts w:ascii="Arial" w:hAnsi="Arial" w:cs="Arial"/>
                <w:lang w:val="lv-LV"/>
              </w:rPr>
              <w:t>ē</w:t>
            </w:r>
            <w:r w:rsidRPr="00A2334C">
              <w:rPr>
                <w:rFonts w:ascii="Arial" w:hAnsi="Arial" w:cs="Arial"/>
                <w:lang w:val="lv-LV"/>
              </w:rPr>
              <w:t>rpalu, Mae</w:t>
            </w:r>
            <w:r w:rsidR="00284E66" w:rsidRPr="00A2334C">
              <w:rPr>
                <w:rFonts w:ascii="Arial" w:hAnsi="Arial" w:cs="Arial"/>
                <w:lang w:val="lv-LV"/>
              </w:rPr>
              <w:t>...</w:t>
            </w:r>
            <w:r w:rsidRPr="00A2334C">
              <w:rPr>
                <w:rFonts w:ascii="Arial" w:hAnsi="Arial" w:cs="Arial"/>
                <w:lang w:val="lv-LV"/>
              </w:rPr>
              <w:t xml:space="preserve">,” Marks uzskaitīja ziemas olimpiāžu medaļu ieguvējus, kuri dzīvoja Igaunijas ziemas galvaspilsētā. </w:t>
            </w:r>
            <w:r w:rsidR="00284E66" w:rsidRPr="00A2334C">
              <w:rPr>
                <w:rFonts w:ascii="Arial" w:hAnsi="Arial" w:cs="Arial"/>
                <w:lang w:val="lv-LV"/>
              </w:rPr>
              <w:t xml:space="preserve">– </w:t>
            </w:r>
            <w:r w:rsidRPr="00A2334C">
              <w:rPr>
                <w:rFonts w:ascii="Arial" w:hAnsi="Arial" w:cs="Arial"/>
                <w:lang w:val="lv-LV"/>
              </w:rPr>
              <w:t xml:space="preserve">„Mīļais, es esmu izsalkusi. Pameklēsim vietu, kur var paēst,” piedāvāja Nadja. – „Te tiek ieteikta kafejnīca „L.U.M.I.”. Igauņu valodā </w:t>
            </w:r>
            <w:r w:rsidRPr="00A2334C">
              <w:rPr>
                <w:rFonts w:ascii="Arial" w:hAnsi="Arial" w:cs="Arial"/>
                <w:i/>
                <w:lang w:val="lv-LV"/>
              </w:rPr>
              <w:t>lumi</w:t>
            </w:r>
            <w:r w:rsidRPr="00A2334C">
              <w:rPr>
                <w:rFonts w:ascii="Arial" w:hAnsi="Arial" w:cs="Arial"/>
                <w:lang w:val="lv-LV"/>
              </w:rPr>
              <w:t xml:space="preserve"> ir sniegs. Tā atrodas tepat, netālu. Vai arī varam doties uz viesnīcas</w:t>
            </w:r>
            <w:r w:rsidRPr="00A2334C">
              <w:rPr>
                <w:rFonts w:ascii="Arial" w:hAnsi="Arial" w:cs="Arial"/>
                <w:i/>
                <w:lang w:val="lv-LV"/>
              </w:rPr>
              <w:t xml:space="preserve"> GMP Clubhotel</w:t>
            </w:r>
            <w:r w:rsidRPr="00A2334C">
              <w:rPr>
                <w:rFonts w:ascii="Arial" w:hAnsi="Arial" w:cs="Arial"/>
                <w:lang w:val="lv-LV"/>
              </w:rPr>
              <w:t xml:space="preserve"> restorānu, kurš tiek uzskatīts par vienu no labākajām un stilīgākajām ēdināšanas un izklaides iestādēm Dienvidigaunijā. Viesnīca atrodas blakus Pihajerva ezeram.” – „Es esmu par restorānu un par ezeru,” pārliecināti teica Marks, „tur, tiešām, ir ļoti skaisti.”</w:t>
            </w:r>
          </w:p>
        </w:tc>
        <w:tc>
          <w:tcPr>
            <w:tcW w:w="2977" w:type="dxa"/>
            <w:gridSpan w:val="2"/>
          </w:tcPr>
          <w:p w:rsidR="0021079D" w:rsidRPr="00A2334C" w:rsidRDefault="0021079D" w:rsidP="0021079D">
            <w:pPr>
              <w:autoSpaceDE w:val="0"/>
              <w:autoSpaceDN w:val="0"/>
              <w:adjustRightInd w:val="0"/>
              <w:spacing w:after="0" w:line="240" w:lineRule="auto"/>
              <w:jc w:val="both"/>
              <w:rPr>
                <w:rFonts w:ascii="Arial" w:hAnsi="Arial" w:cs="Arial"/>
                <w:i/>
                <w:iCs/>
                <w:color w:val="006C99"/>
                <w:sz w:val="18"/>
                <w:szCs w:val="18"/>
                <w:lang w:val="lv-LV"/>
              </w:rPr>
            </w:pPr>
            <w:r w:rsidRPr="00A2334C">
              <w:rPr>
                <w:rFonts w:ascii="Arial" w:hAnsi="Arial" w:cs="Arial"/>
                <w:i/>
                <w:iCs/>
                <w:color w:val="006C99"/>
                <w:sz w:val="18"/>
                <w:szCs w:val="18"/>
                <w:lang w:val="lv-LV"/>
              </w:rPr>
              <w:t>Otepē katrs atradīs kaut ko sev piemērotu: kamēr bērni jautri pavada laiku izklaides parkā, pieaugušie var atslābināties Pihajerva SPA centrā.</w:t>
            </w:r>
          </w:p>
          <w:p w:rsidR="0021079D" w:rsidRPr="00A2334C" w:rsidRDefault="0021079D" w:rsidP="0021079D">
            <w:pPr>
              <w:autoSpaceDE w:val="0"/>
              <w:autoSpaceDN w:val="0"/>
              <w:adjustRightInd w:val="0"/>
              <w:spacing w:after="0" w:line="240" w:lineRule="auto"/>
              <w:jc w:val="both"/>
              <w:rPr>
                <w:rFonts w:ascii="Arial" w:hAnsi="Arial" w:cs="Arial"/>
                <w:i/>
                <w:iCs/>
                <w:color w:val="006C99"/>
                <w:sz w:val="18"/>
                <w:szCs w:val="18"/>
                <w:lang w:val="lv-LV"/>
              </w:rPr>
            </w:pPr>
          </w:p>
          <w:p w:rsidR="0021079D" w:rsidRPr="00A2334C" w:rsidRDefault="0021079D" w:rsidP="0021079D">
            <w:pPr>
              <w:autoSpaceDE w:val="0"/>
              <w:autoSpaceDN w:val="0"/>
              <w:adjustRightInd w:val="0"/>
              <w:spacing w:after="0" w:line="240" w:lineRule="auto"/>
              <w:jc w:val="both"/>
              <w:rPr>
                <w:rFonts w:ascii="Cambria" w:hAnsi="Cambria" w:cs="Cambria"/>
                <w:i/>
                <w:iCs/>
                <w:color w:val="000000"/>
                <w:sz w:val="18"/>
                <w:szCs w:val="18"/>
                <w:lang w:val="lv-LV"/>
              </w:rPr>
            </w:pPr>
            <w:r w:rsidRPr="00A2334C">
              <w:rPr>
                <w:rFonts w:ascii="Cambria" w:hAnsi="Cambria" w:cs="Cambria"/>
                <w:i/>
                <w:iCs/>
                <w:color w:val="585757"/>
                <w:sz w:val="18"/>
                <w:szCs w:val="18"/>
                <w:lang w:val="lv-LV" w:eastAsia="en-US"/>
              </w:rPr>
              <w:t>Pihajerva SPA centrs</w:t>
            </w:r>
            <w:r w:rsidR="00F32749" w:rsidRPr="00A2334C">
              <w:rPr>
                <w:rFonts w:ascii="Cambria" w:hAnsi="Cambria" w:cs="Cambria"/>
                <w:i/>
                <w:iCs/>
                <w:color w:val="585757"/>
                <w:sz w:val="18"/>
                <w:szCs w:val="18"/>
                <w:lang w:val="lv-LV" w:eastAsia="en-US"/>
              </w:rPr>
              <w:t>.</w:t>
            </w:r>
          </w:p>
        </w:tc>
      </w:tr>
      <w:tr w:rsidR="0021079D" w:rsidRPr="00A2334C" w:rsidTr="002107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88" w:type="dxa"/>
          </w:tcPr>
          <w:p w:rsidR="0021079D" w:rsidRPr="00A2334C" w:rsidRDefault="0021079D" w:rsidP="0021079D">
            <w:pPr>
              <w:autoSpaceDE w:val="0"/>
              <w:autoSpaceDN w:val="0"/>
              <w:adjustRightInd w:val="0"/>
              <w:spacing w:after="0" w:line="240" w:lineRule="auto"/>
              <w:jc w:val="both"/>
              <w:rPr>
                <w:rFonts w:ascii="Arial" w:hAnsi="Arial" w:cs="Arial"/>
                <w:b/>
                <w:color w:val="000000"/>
                <w:sz w:val="32"/>
                <w:szCs w:val="32"/>
                <w:lang w:val="lv-LV"/>
              </w:rPr>
            </w:pPr>
            <w:r w:rsidRPr="00A2334C">
              <w:rPr>
                <w:rFonts w:ascii="Arial" w:hAnsi="Arial" w:cs="Arial"/>
                <w:b/>
                <w:color w:val="000000"/>
                <w:sz w:val="32"/>
                <w:szCs w:val="32"/>
                <w:lang w:val="lv-LV"/>
              </w:rPr>
              <w:lastRenderedPageBreak/>
              <w:t>125. lpp.</w:t>
            </w:r>
          </w:p>
          <w:p w:rsidR="00D94654" w:rsidRPr="00A2334C" w:rsidRDefault="00D94654" w:rsidP="00D94654">
            <w:pPr>
              <w:autoSpaceDE w:val="0"/>
              <w:autoSpaceDN w:val="0"/>
              <w:adjustRightInd w:val="0"/>
              <w:spacing w:after="0" w:line="240" w:lineRule="auto"/>
              <w:jc w:val="both"/>
              <w:rPr>
                <w:rFonts w:ascii="Arial" w:hAnsi="Arial" w:cs="Arial"/>
                <w:b/>
                <w:bCs/>
                <w:color w:val="000000"/>
                <w:sz w:val="32"/>
                <w:szCs w:val="32"/>
                <w:lang w:val="lv-LV"/>
              </w:rPr>
            </w:pPr>
          </w:p>
          <w:p w:rsidR="0021079D" w:rsidRPr="00A2334C" w:rsidRDefault="0021079D" w:rsidP="00D94654">
            <w:pPr>
              <w:autoSpaceDE w:val="0"/>
              <w:autoSpaceDN w:val="0"/>
              <w:adjustRightInd w:val="0"/>
              <w:spacing w:after="0" w:line="240" w:lineRule="auto"/>
              <w:jc w:val="both"/>
              <w:rPr>
                <w:rFonts w:ascii="Arial" w:hAnsi="Arial" w:cs="Arial"/>
                <w:b/>
                <w:bCs/>
                <w:color w:val="000000"/>
                <w:sz w:val="32"/>
                <w:szCs w:val="32"/>
                <w:lang w:val="lv-LV"/>
              </w:rPr>
            </w:pPr>
            <w:r w:rsidRPr="00A2334C">
              <w:rPr>
                <w:rFonts w:ascii="Arial" w:hAnsi="Arial" w:cs="Arial"/>
                <w:b/>
                <w:bCs/>
                <w:color w:val="000000"/>
                <w:sz w:val="32"/>
                <w:szCs w:val="32"/>
                <w:lang w:val="lv-LV"/>
              </w:rPr>
              <w:t>Svētais Pihajerva ezers</w:t>
            </w:r>
          </w:p>
          <w:p w:rsidR="00D94654" w:rsidRPr="00A2334C" w:rsidRDefault="00D94654" w:rsidP="00D94654">
            <w:pPr>
              <w:autoSpaceDE w:val="0"/>
              <w:autoSpaceDN w:val="0"/>
              <w:adjustRightInd w:val="0"/>
              <w:spacing w:after="0" w:line="240" w:lineRule="auto"/>
              <w:jc w:val="both"/>
              <w:rPr>
                <w:rFonts w:ascii="Arial" w:hAnsi="Arial" w:cs="Arial"/>
                <w:b/>
                <w:bCs/>
                <w:color w:val="000000"/>
                <w:sz w:val="32"/>
                <w:szCs w:val="32"/>
                <w:lang w:val="lv-LV"/>
              </w:rPr>
            </w:pPr>
          </w:p>
          <w:p w:rsidR="0021079D" w:rsidRPr="00A2334C" w:rsidRDefault="0021079D" w:rsidP="00284E66">
            <w:pPr>
              <w:autoSpaceDE w:val="0"/>
              <w:autoSpaceDN w:val="0"/>
              <w:adjustRightInd w:val="0"/>
              <w:spacing w:after="0" w:line="240" w:lineRule="auto"/>
              <w:jc w:val="both"/>
              <w:rPr>
                <w:rFonts w:ascii="Arial" w:hAnsi="Arial" w:cs="Arial"/>
                <w:b/>
                <w:bCs/>
                <w:color w:val="000000"/>
                <w:lang w:val="lv-LV"/>
              </w:rPr>
            </w:pPr>
            <w:r w:rsidRPr="00A2334C">
              <w:rPr>
                <w:rFonts w:ascii="Arial" w:hAnsi="Arial" w:cs="Arial"/>
                <w:lang w:val="lv-LV"/>
              </w:rPr>
              <w:t>Viņi ieradās restorānā. Skats uz ezeru, kas pavērās pa logiem, bija brīnišķīgs. Pusdienas labās apkalpošanas dēļ viņiem kļuva par neaizmirstamu baudu. Viesmīle Margita viņus apkalpoja pārsteidzoši profesion</w:t>
            </w:r>
            <w:r w:rsidR="00284E66" w:rsidRPr="00A2334C">
              <w:rPr>
                <w:rFonts w:ascii="Arial" w:hAnsi="Arial" w:cs="Arial"/>
                <w:lang w:val="lv-LV"/>
              </w:rPr>
              <w:t>ā</w:t>
            </w:r>
            <w:r w:rsidRPr="00A2334C">
              <w:rPr>
                <w:rFonts w:ascii="Arial" w:hAnsi="Arial" w:cs="Arial"/>
                <w:lang w:val="lv-LV"/>
              </w:rPr>
              <w:t>li. Viņai izdevās atrast kopīgu valodu ar katru, kas sēdēja pie galda. „Pankūkas? Protams. Tās var pagatavot ar zemeņu ievārījumu un saldējumu,” pasmaidīja Margita, kad Marija kautrīgi uzdeva jautājumu par desertu. Pagriezusies pret Marku un Nadju, viesmīle labprāt pastāstīja, kā var pavadīt laiku Otepē</w:t>
            </w:r>
            <w:r w:rsidR="00284E66" w:rsidRPr="00A2334C">
              <w:rPr>
                <w:rFonts w:ascii="Arial" w:hAnsi="Arial" w:cs="Arial"/>
                <w:lang w:val="lv-LV"/>
              </w:rPr>
              <w:t>:</w:t>
            </w:r>
            <w:r w:rsidRPr="00A2334C">
              <w:rPr>
                <w:rFonts w:ascii="Arial" w:hAnsi="Arial" w:cs="Arial"/>
                <w:lang w:val="lv-LV"/>
              </w:rPr>
              <w:t xml:space="preserve"> „Pirmā vieta, uz kurieni jums jāaizbrauc, ir Tehvandi skatu laukums. No turienes paveras elpu aizraujošs skats! Vēl mums ir – redzat, tur,” viņa norādīja loga virzienā, „Pihajerva ezers. Obligāti pavizinieties ar laivu. Iespaidi būs </w:t>
            </w:r>
            <w:r w:rsidR="00284E66" w:rsidRPr="00A2334C">
              <w:rPr>
                <w:rFonts w:ascii="Arial" w:hAnsi="Arial" w:cs="Arial"/>
                <w:lang w:val="lv-LV"/>
              </w:rPr>
              <w:t>neaizmirstami</w:t>
            </w:r>
            <w:r w:rsidRPr="00A2334C">
              <w:rPr>
                <w:rFonts w:ascii="Arial" w:hAnsi="Arial" w:cs="Arial"/>
                <w:lang w:val="lv-LV"/>
              </w:rPr>
              <w:t>! 10 kilometru attālumā no šejienes atrodas</w:t>
            </w:r>
            <w:r w:rsidR="00284E66" w:rsidRPr="00A2334C">
              <w:rPr>
                <w:rFonts w:ascii="Arial" w:hAnsi="Arial" w:cs="Arial"/>
                <w:lang w:val="lv-LV"/>
              </w:rPr>
              <w:t xml:space="preserve"> </w:t>
            </w:r>
            <w:r w:rsidRPr="00A2334C">
              <w:rPr>
                <w:rFonts w:ascii="Arial" w:hAnsi="Arial" w:cs="Arial"/>
                <w:lang w:val="lv-LV"/>
              </w:rPr>
              <w:t>Sangastes parks.</w:t>
            </w:r>
          </w:p>
        </w:tc>
        <w:tc>
          <w:tcPr>
            <w:tcW w:w="2977" w:type="dxa"/>
            <w:gridSpan w:val="2"/>
          </w:tcPr>
          <w:p w:rsidR="0021079D" w:rsidRPr="00A2334C" w:rsidRDefault="0021079D" w:rsidP="0021079D">
            <w:pPr>
              <w:autoSpaceDE w:val="0"/>
              <w:autoSpaceDN w:val="0"/>
              <w:adjustRightInd w:val="0"/>
              <w:spacing w:after="0" w:line="240" w:lineRule="auto"/>
              <w:jc w:val="both"/>
              <w:rPr>
                <w:rFonts w:ascii="Cambria" w:hAnsi="Cambria" w:cs="Cambria"/>
                <w:b/>
                <w:bCs/>
                <w:color w:val="000000"/>
                <w:sz w:val="18"/>
                <w:szCs w:val="18"/>
                <w:lang w:val="lv-LV"/>
              </w:rPr>
            </w:pPr>
            <w:r w:rsidRPr="00A2334C">
              <w:rPr>
                <w:rFonts w:ascii="Cambria" w:hAnsi="Cambria" w:cs="Cambria"/>
                <w:i/>
                <w:iCs/>
                <w:color w:val="585757"/>
                <w:sz w:val="18"/>
                <w:szCs w:val="18"/>
                <w:lang w:val="lv-LV" w:eastAsia="en-US"/>
              </w:rPr>
              <w:t>Izsmalcināti ēdieni vietējos restorānos un kafejnīcās</w:t>
            </w:r>
            <w:r w:rsidR="00284E66" w:rsidRPr="00A2334C">
              <w:rPr>
                <w:rFonts w:ascii="Cambria" w:hAnsi="Cambria" w:cs="Cambria"/>
                <w:i/>
                <w:iCs/>
                <w:color w:val="585757"/>
                <w:sz w:val="18"/>
                <w:szCs w:val="18"/>
                <w:lang w:val="lv-LV" w:eastAsia="en-US"/>
              </w:rPr>
              <w:t>.</w:t>
            </w:r>
          </w:p>
        </w:tc>
      </w:tr>
      <w:tr w:rsidR="00DA066C" w:rsidRPr="00A2334C" w:rsidTr="00D145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88" w:type="dxa"/>
          </w:tcPr>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Lpp. 126</w:t>
            </w:r>
          </w:p>
          <w:p w:rsidR="00DA066C" w:rsidRPr="00A2334C" w:rsidRDefault="00DA066C" w:rsidP="00D145CC">
            <w:pPr>
              <w:autoSpaceDE w:val="0"/>
              <w:autoSpaceDN w:val="0"/>
              <w:adjustRightInd w:val="0"/>
              <w:spacing w:after="0" w:line="240" w:lineRule="auto"/>
              <w:jc w:val="both"/>
              <w:rPr>
                <w:rFonts w:ascii="Arial" w:hAnsi="Arial" w:cs="Arial"/>
                <w:lang w:val="lv-LV"/>
              </w:rPr>
            </w:pPr>
          </w:p>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Tur jūs varēsiet apskatīt brīnišķīgu pili un rudzu laukus. Bet ja brauksiet uz dienvidrietumiem, nokļūsiet līdz Helmes alai, - Aleksandra acis iedegās, - un Barklaja de Tolli mauzolejam.” Izdzirdot krievu karavadoņa vārdu, Nadja bija sajūsmā. Karš ar Napoleonu bija viens no viņas mīļākajiem vēstures laikmetiem.</w:t>
            </w:r>
          </w:p>
          <w:p w:rsidR="00DA066C" w:rsidRPr="00A2334C" w:rsidRDefault="00DA066C" w:rsidP="00D145CC">
            <w:pPr>
              <w:autoSpaceDE w:val="0"/>
              <w:autoSpaceDN w:val="0"/>
              <w:adjustRightInd w:val="0"/>
              <w:spacing w:after="0" w:line="240" w:lineRule="auto"/>
              <w:jc w:val="both"/>
              <w:rPr>
                <w:rFonts w:ascii="Arial" w:hAnsi="Arial" w:cs="Arial"/>
                <w:lang w:val="lv-LV"/>
              </w:rPr>
            </w:pPr>
          </w:p>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Pēc pusdienām viņi nolēma nolaisties pie Pihajerv</w:t>
            </w:r>
            <w:r w:rsidR="00DA5856">
              <w:rPr>
                <w:rFonts w:ascii="Arial" w:hAnsi="Arial" w:cs="Arial"/>
                <w:lang w:val="lv-LV"/>
              </w:rPr>
              <w:t>a</w:t>
            </w:r>
            <w:r w:rsidRPr="00A2334C">
              <w:rPr>
                <w:rFonts w:ascii="Arial" w:hAnsi="Arial" w:cs="Arial"/>
                <w:lang w:val="lv-LV"/>
              </w:rPr>
              <w:t xml:space="preserve"> ezera. Viņi izīrēja laivu, un laivu saimnieka dēls nolēma novadīt viņiem bezmaksas ekskursiju. </w:t>
            </w:r>
            <w:r w:rsidRPr="00DA5856">
              <w:rPr>
                <w:rFonts w:ascii="Arial" w:hAnsi="Arial" w:cs="Arial"/>
                <w:lang w:val="lv-LV"/>
              </w:rPr>
              <w:t>„Vai,</w:t>
            </w:r>
            <w:r w:rsidRPr="00A2334C">
              <w:rPr>
                <w:rFonts w:ascii="Arial" w:hAnsi="Arial" w:cs="Arial"/>
                <w:lang w:val="lv-LV"/>
              </w:rPr>
              <w:t xml:space="preserve"> paldies! Bet domāju, ka nav nepieciešams,” Nadja mēģināja pieklājīgi atteikties, taču jaunietis uzstāja: „Lūdzu, man tas sagādā milzīgu prieku, jo patīk praktizēt valodu un stāstīt interesantus stāstus jaukiem cilvēkiem. Kas gan var būt labāks par to?” Markam iepatikās šāds entuziasms, un viņš paņēma puisi uz borta. Jaunietis sēdās pie airiem un sāka stāstīt: „</w:t>
            </w:r>
            <w:r w:rsidRPr="00A2334C">
              <w:rPr>
                <w:rFonts w:ascii="Arial" w:hAnsi="Arial" w:cs="Arial"/>
                <w:i/>
                <w:iCs/>
                <w:lang w:val="lv-LV"/>
              </w:rPr>
              <w:t>Pihajerv</w:t>
            </w:r>
            <w:r w:rsidRPr="00A2334C">
              <w:rPr>
                <w:rFonts w:ascii="Arial" w:hAnsi="Arial" w:cs="Arial"/>
                <w:lang w:val="lv-LV"/>
              </w:rPr>
              <w:t xml:space="preserve"> tulkojumā nozīmē </w:t>
            </w:r>
            <w:r w:rsidRPr="00A2334C">
              <w:rPr>
                <w:rFonts w:ascii="Arial" w:hAnsi="Arial" w:cs="Arial"/>
                <w:i/>
                <w:iCs/>
                <w:lang w:val="lv-LV"/>
              </w:rPr>
              <w:t>svētais ezers</w:t>
            </w:r>
            <w:r w:rsidRPr="00A2334C">
              <w:rPr>
                <w:rFonts w:ascii="Arial" w:hAnsi="Arial" w:cs="Arial"/>
                <w:lang w:val="lv-LV"/>
              </w:rPr>
              <w:t>. Ir vairākas versijas par to, kā radies Pihajerva ezers. Runā, ka tas izveidojies no kādas sievietes asarām, kura sērojusi par saviem pieciem karā bojāgājušajiem dēliem. Piecas salas</w:t>
            </w:r>
          </w:p>
        </w:tc>
        <w:tc>
          <w:tcPr>
            <w:tcW w:w="2977" w:type="dxa"/>
            <w:gridSpan w:val="2"/>
          </w:tcPr>
          <w:p w:rsidR="00DA066C" w:rsidRPr="00A2334C" w:rsidRDefault="00DA066C" w:rsidP="00D145CC">
            <w:pPr>
              <w:autoSpaceDE w:val="0"/>
              <w:autoSpaceDN w:val="0"/>
              <w:adjustRightInd w:val="0"/>
              <w:spacing w:after="0" w:line="240" w:lineRule="auto"/>
              <w:rPr>
                <w:rFonts w:ascii="Arial" w:hAnsi="Arial" w:cs="Arial"/>
                <w:color w:val="000000"/>
                <w:sz w:val="18"/>
                <w:szCs w:val="18"/>
                <w:lang w:val="lv-LV"/>
              </w:rPr>
            </w:pPr>
            <w:r w:rsidRPr="00A2334C">
              <w:rPr>
                <w:rFonts w:ascii="Cambria" w:hAnsi="Cambria" w:cs="Cambria"/>
                <w:i/>
                <w:iCs/>
                <w:color w:val="585757"/>
                <w:sz w:val="18"/>
                <w:szCs w:val="18"/>
                <w:lang w:val="lv-LV" w:eastAsia="en-US"/>
              </w:rPr>
              <w:t>Otepз piedzоvojumu parks</w:t>
            </w:r>
          </w:p>
        </w:tc>
      </w:tr>
      <w:tr w:rsidR="00DA066C" w:rsidRPr="00A2334C" w:rsidTr="00D145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88" w:type="dxa"/>
          </w:tcPr>
          <w:p w:rsidR="00DA066C" w:rsidRPr="00A2334C" w:rsidRDefault="00DA066C" w:rsidP="00D145CC">
            <w:pPr>
              <w:tabs>
                <w:tab w:val="center" w:pos="4677"/>
                <w:tab w:val="right" w:pos="9355"/>
              </w:tabs>
              <w:autoSpaceDE w:val="0"/>
              <w:autoSpaceDN w:val="0"/>
              <w:adjustRightInd w:val="0"/>
              <w:spacing w:after="0" w:line="240" w:lineRule="auto"/>
              <w:jc w:val="both"/>
              <w:rPr>
                <w:rFonts w:ascii="Arial" w:hAnsi="Arial" w:cs="Arial"/>
                <w:lang w:val="lv-LV"/>
              </w:rPr>
            </w:pPr>
            <w:r w:rsidRPr="00A2334C">
              <w:rPr>
                <w:rFonts w:ascii="Arial" w:hAnsi="Arial" w:cs="Arial"/>
                <w:lang w:val="lv-LV"/>
              </w:rPr>
              <w:t>127. lpp.</w:t>
            </w:r>
          </w:p>
          <w:p w:rsidR="00DA066C" w:rsidRPr="00A2334C" w:rsidRDefault="00DA066C" w:rsidP="00D145CC">
            <w:pPr>
              <w:autoSpaceDE w:val="0"/>
              <w:autoSpaceDN w:val="0"/>
              <w:adjustRightInd w:val="0"/>
              <w:spacing w:after="0" w:line="240" w:lineRule="auto"/>
              <w:jc w:val="both"/>
              <w:rPr>
                <w:rFonts w:ascii="Arial" w:hAnsi="Arial" w:cs="Arial"/>
                <w:lang w:val="lv-LV"/>
              </w:rPr>
            </w:pPr>
          </w:p>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simbolizē šo puišu kapu kalniņus. Saskaņā ar citām leģendām tā esot bijusi vai nu Debesu Tēva svētība vai arī sods vietējiem cilvēkiem, taču par svētu tas tiek uzskatīts jau vairākus tūkstošus gadu. Pēc Igaunijas neatkarības atjaunošanas nosvētīt ezeru bija ieradies Viņa Svētība Dalailama.” Laivinieka dēls ieturēja nelielu pauzi un deva iespēju pasažieriem palūkoties visapkārt un izbaudīt šo vietu skaistumu. „Netālu atrodas Mīlas avots (</w:t>
            </w:r>
            <w:r w:rsidRPr="00A2334C">
              <w:rPr>
                <w:rFonts w:ascii="Arial" w:hAnsi="Arial" w:cs="Arial"/>
                <w:i/>
                <w:iCs/>
                <w:lang w:val="lv-LV"/>
              </w:rPr>
              <w:t>Armuallikas</w:t>
            </w:r>
            <w:r w:rsidRPr="00A2334C">
              <w:rPr>
                <w:rFonts w:ascii="Arial" w:hAnsi="Arial" w:cs="Arial"/>
                <w:lang w:val="lv-LV"/>
              </w:rPr>
              <w:t>). Leģenda vēsta: ja Jāņu naktī padzersities ūdeni no šī avota, jūsu laulība būs ilga un laimīga. Šķiet, jūs jau esat no tā dzēruši,” puisis paskatījās un Marku un Nadju, kuri uzmanīgi viņā klausījās viens otra apskāvienos. Viņi pasmaidīja, saskatījās un atkal pasmaidīja. „Mums dopings nav vajadzīgs,” atbildēja Marks. Bērni ieķiķinājās un nosarka. Kad laiva piestāja krastā, viņi pateicās laiviniekam un viņa dēlam un devās uz slaveno Tehvandi skatu torni.</w:t>
            </w:r>
          </w:p>
          <w:p w:rsidR="00DA066C" w:rsidRPr="00A2334C" w:rsidRDefault="00DA066C" w:rsidP="00D145CC">
            <w:pPr>
              <w:autoSpaceDE w:val="0"/>
              <w:autoSpaceDN w:val="0"/>
              <w:adjustRightInd w:val="0"/>
              <w:spacing w:after="0" w:line="240" w:lineRule="auto"/>
              <w:jc w:val="both"/>
              <w:rPr>
                <w:rFonts w:ascii="Arial" w:hAnsi="Arial" w:cs="Arial"/>
                <w:lang w:val="lv-LV"/>
              </w:rPr>
            </w:pPr>
          </w:p>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lastRenderedPageBreak/>
              <w:t>No skatu torņa augšējā laukumiņa pavērās brīnišķīgs skats. Mūsu varoņi kā apburti vēroja Igaunijas dabas skaistumu: zem kājām pletās bezgalīgi meži, bet virs galvas lēnām peldēja vatei līdzīgi mākoņi. Tas bija miera un baudas brīdis.</w:t>
            </w:r>
          </w:p>
        </w:tc>
        <w:tc>
          <w:tcPr>
            <w:tcW w:w="2977" w:type="dxa"/>
            <w:gridSpan w:val="2"/>
          </w:tcPr>
          <w:p w:rsidR="00DA066C" w:rsidRPr="00A2334C" w:rsidRDefault="00DA066C" w:rsidP="00D145CC">
            <w:pPr>
              <w:autoSpaceDE w:val="0"/>
              <w:autoSpaceDN w:val="0"/>
              <w:adjustRightInd w:val="0"/>
              <w:spacing w:after="0" w:line="240" w:lineRule="auto"/>
              <w:jc w:val="both"/>
              <w:rPr>
                <w:rFonts w:ascii="Arial" w:hAnsi="Arial" w:cs="Arial"/>
                <w:i/>
                <w:iCs/>
                <w:color w:val="006C99"/>
                <w:sz w:val="18"/>
                <w:szCs w:val="18"/>
                <w:lang w:val="lv-LV"/>
              </w:rPr>
            </w:pPr>
            <w:r w:rsidRPr="00A2334C">
              <w:rPr>
                <w:rFonts w:ascii="Arial" w:hAnsi="Arial" w:cs="Arial"/>
                <w:i/>
                <w:iCs/>
                <w:color w:val="006C99"/>
                <w:sz w:val="18"/>
                <w:szCs w:val="18"/>
                <w:lang w:val="lv-LV"/>
              </w:rPr>
              <w:lastRenderedPageBreak/>
              <w:t>Netālu no Otepē pie Leigo ezera ik gadu tiek rīkots romantisks klasiskās mūzikas festivāls. Plašāku informāciju var gūt vietnē</w:t>
            </w:r>
          </w:p>
          <w:p w:rsidR="00DA066C" w:rsidRPr="00A2334C" w:rsidRDefault="00DA066C" w:rsidP="00D145CC">
            <w:pPr>
              <w:autoSpaceDE w:val="0"/>
              <w:autoSpaceDN w:val="0"/>
              <w:adjustRightInd w:val="0"/>
              <w:spacing w:after="0" w:line="240" w:lineRule="auto"/>
              <w:jc w:val="both"/>
              <w:rPr>
                <w:rFonts w:ascii="Arial" w:hAnsi="Arial" w:cs="Arial"/>
                <w:i/>
                <w:iCs/>
                <w:color w:val="000000"/>
                <w:sz w:val="18"/>
                <w:szCs w:val="18"/>
                <w:lang w:val="lv-LV"/>
              </w:rPr>
            </w:pPr>
            <w:r w:rsidRPr="00A2334C">
              <w:rPr>
                <w:rFonts w:ascii="Arial" w:hAnsi="Arial" w:cs="Arial"/>
                <w:i/>
                <w:iCs/>
                <w:color w:val="E40613"/>
                <w:sz w:val="18"/>
                <w:szCs w:val="18"/>
                <w:lang w:val="lv-LV"/>
              </w:rPr>
              <w:t>www.leigo.ee.</w:t>
            </w:r>
          </w:p>
          <w:p w:rsidR="00DA066C" w:rsidRPr="00A2334C" w:rsidRDefault="00DA066C" w:rsidP="00D145CC">
            <w:pPr>
              <w:autoSpaceDE w:val="0"/>
              <w:autoSpaceDN w:val="0"/>
              <w:adjustRightInd w:val="0"/>
              <w:spacing w:after="0" w:line="240" w:lineRule="auto"/>
              <w:jc w:val="both"/>
              <w:rPr>
                <w:rFonts w:ascii="Arial" w:hAnsi="Arial" w:cs="Arial"/>
                <w:color w:val="000000"/>
                <w:sz w:val="32"/>
                <w:szCs w:val="32"/>
                <w:lang w:val="lv-LV"/>
              </w:rPr>
            </w:pPr>
          </w:p>
        </w:tc>
      </w:tr>
      <w:tr w:rsidR="00DA066C" w:rsidRPr="00A2334C" w:rsidTr="00D145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88" w:type="dxa"/>
          </w:tcPr>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lastRenderedPageBreak/>
              <w:t>128. lpp.</w:t>
            </w:r>
          </w:p>
          <w:p w:rsidR="00DA066C" w:rsidRPr="00A2334C" w:rsidRDefault="00DA066C" w:rsidP="00D145CC">
            <w:pPr>
              <w:autoSpaceDE w:val="0"/>
              <w:autoSpaceDN w:val="0"/>
              <w:adjustRightInd w:val="0"/>
              <w:spacing w:after="0" w:line="240" w:lineRule="auto"/>
              <w:jc w:val="both"/>
              <w:rPr>
                <w:rFonts w:ascii="Arial" w:hAnsi="Arial" w:cs="Arial"/>
                <w:b/>
                <w:bCs/>
                <w:sz w:val="32"/>
                <w:szCs w:val="32"/>
                <w:lang w:val="lv-LV"/>
              </w:rPr>
            </w:pPr>
          </w:p>
          <w:p w:rsidR="00DA066C" w:rsidRPr="00A2334C" w:rsidRDefault="00DA066C" w:rsidP="00D145CC">
            <w:pPr>
              <w:autoSpaceDE w:val="0"/>
              <w:autoSpaceDN w:val="0"/>
              <w:adjustRightInd w:val="0"/>
              <w:spacing w:after="0" w:line="240" w:lineRule="auto"/>
              <w:jc w:val="both"/>
              <w:rPr>
                <w:rFonts w:ascii="Arial" w:hAnsi="Arial" w:cs="Arial"/>
                <w:b/>
                <w:bCs/>
                <w:sz w:val="32"/>
                <w:szCs w:val="32"/>
                <w:lang w:val="lv-LV"/>
              </w:rPr>
            </w:pPr>
            <w:r w:rsidRPr="00A2334C">
              <w:rPr>
                <w:rFonts w:ascii="Arial" w:hAnsi="Arial" w:cs="Arial"/>
                <w:b/>
                <w:bCs/>
                <w:sz w:val="32"/>
                <w:szCs w:val="32"/>
                <w:lang w:val="lv-LV"/>
              </w:rPr>
              <w:t>Mūžīgā piemiņa Barklajam de Tolli</w:t>
            </w:r>
          </w:p>
          <w:p w:rsidR="00DA066C" w:rsidRPr="00A2334C" w:rsidRDefault="00DA066C" w:rsidP="00D145CC">
            <w:pPr>
              <w:autoSpaceDE w:val="0"/>
              <w:autoSpaceDN w:val="0"/>
              <w:adjustRightInd w:val="0"/>
              <w:spacing w:after="0" w:line="240" w:lineRule="auto"/>
              <w:jc w:val="both"/>
              <w:rPr>
                <w:rFonts w:ascii="Arial" w:hAnsi="Arial" w:cs="Arial"/>
                <w:sz w:val="28"/>
                <w:szCs w:val="28"/>
                <w:lang w:val="lv-LV"/>
              </w:rPr>
            </w:pPr>
          </w:p>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„Bet tagad dosimies uz alām!” priecīgi paziņoja Aleksandrs, kad viņi bija nokāpuši lejā. „Vai ne?” – „Jā, tagad iesim,” viņam atbildēja tēvs, "bet sākumā pagodināsim vienu no slavenākajiem krievu armijas karavadoņiem,” viņš paskatījās uz Nadju, kura labvēlīgi pasmaidīja, „ja nebūtu Barklaja de Tolli, pasaule tagad būtu pavisam citādāka, franciskāka.” – „Tieši tā. Napoleons Bonaparts nebija nekāda pelēkā pelīte, bet varens un gudrs karavadonis. Ja mums nebūtu bijis talantīgu ģenerāļu un karavadoņu, mēs kapitulētu karā ar francūžiem,” skaidroja Nadja.</w:t>
            </w:r>
          </w:p>
        </w:tc>
        <w:tc>
          <w:tcPr>
            <w:tcW w:w="2977" w:type="dxa"/>
            <w:gridSpan w:val="2"/>
          </w:tcPr>
          <w:p w:rsidR="00DA066C" w:rsidRPr="00A2334C" w:rsidRDefault="00DA066C" w:rsidP="00D145CC">
            <w:pPr>
              <w:autoSpaceDE w:val="0"/>
              <w:autoSpaceDN w:val="0"/>
              <w:adjustRightInd w:val="0"/>
              <w:spacing w:after="0" w:line="240" w:lineRule="auto"/>
              <w:jc w:val="both"/>
              <w:rPr>
                <w:rFonts w:ascii="Arial" w:hAnsi="Arial" w:cs="Arial"/>
                <w:b/>
                <w:bCs/>
                <w:color w:val="000000"/>
                <w:sz w:val="32"/>
                <w:szCs w:val="32"/>
                <w:lang w:val="lv-LV"/>
              </w:rPr>
            </w:pPr>
          </w:p>
        </w:tc>
      </w:tr>
      <w:tr w:rsidR="00DA066C" w:rsidRPr="00A2334C" w:rsidTr="00D145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88" w:type="dxa"/>
          </w:tcPr>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129. l</w:t>
            </w:r>
            <w:r w:rsidRPr="00A2334C">
              <w:rPr>
                <w:rFonts w:ascii="Arial" w:hAnsi="Arial" w:cs="Arial"/>
                <w:color w:val="000000"/>
                <w:lang w:val="lv-LV"/>
              </w:rPr>
              <w:t>pp</w:t>
            </w:r>
            <w:r w:rsidRPr="00A2334C">
              <w:rPr>
                <w:rFonts w:ascii="Arial" w:hAnsi="Arial" w:cs="Arial"/>
                <w:lang w:val="lv-LV"/>
              </w:rPr>
              <w:t>.</w:t>
            </w:r>
          </w:p>
          <w:p w:rsidR="00DA066C" w:rsidRPr="00A2334C" w:rsidRDefault="00DA066C" w:rsidP="00D145CC">
            <w:pPr>
              <w:autoSpaceDE w:val="0"/>
              <w:autoSpaceDN w:val="0"/>
              <w:adjustRightInd w:val="0"/>
              <w:spacing w:after="0" w:line="240" w:lineRule="auto"/>
              <w:jc w:val="both"/>
              <w:rPr>
                <w:rFonts w:ascii="Arial" w:hAnsi="Arial" w:cs="Arial"/>
                <w:lang w:val="lv-LV"/>
              </w:rPr>
            </w:pPr>
          </w:p>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Viņi atbrauca uz Jigevesti un aizgāja līdz alejai, kas veda uz mauzoleju. Ēkai bija akmens apdare. Viņi iegāja iekšā un kāpa lejup pa kāpnēm. Mauzolejā valdīja puskrēsla. Ēkas varenība izraisīja trīsas un cieņu. Mauzoleja pazemes telpā stāvēja divi zārki ar iebalzamētu Barklaja de Tolli un viņa sievas ķermeni. Šeit bija arī altāris. Ģimene godināja karavadoni klusējot, tikai ar skatieniem paužot attieksmi. Arī bērni bija pierimuši, apzinoties notikuma svinīgumu.</w:t>
            </w:r>
          </w:p>
          <w:p w:rsidR="00DA066C" w:rsidRPr="00A2334C" w:rsidRDefault="00DA066C" w:rsidP="00D145CC">
            <w:pPr>
              <w:autoSpaceDE w:val="0"/>
              <w:autoSpaceDN w:val="0"/>
              <w:adjustRightInd w:val="0"/>
              <w:spacing w:after="0" w:line="240" w:lineRule="auto"/>
              <w:jc w:val="both"/>
              <w:rPr>
                <w:rFonts w:ascii="Arial" w:hAnsi="Arial" w:cs="Arial"/>
                <w:lang w:val="lv-LV"/>
              </w:rPr>
            </w:pPr>
          </w:p>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„Bet tagad uz alām!” paziņoja Aleksandrs, kad viņi bija atgriezušies mašīnā.</w:t>
            </w:r>
          </w:p>
        </w:tc>
        <w:tc>
          <w:tcPr>
            <w:tcW w:w="2977" w:type="dxa"/>
            <w:gridSpan w:val="2"/>
          </w:tcPr>
          <w:p w:rsidR="00DA066C" w:rsidRPr="00A2334C" w:rsidRDefault="00DA066C" w:rsidP="00D145CC">
            <w:pPr>
              <w:autoSpaceDE w:val="0"/>
              <w:autoSpaceDN w:val="0"/>
              <w:adjustRightInd w:val="0"/>
              <w:spacing w:after="0" w:line="240" w:lineRule="auto"/>
              <w:jc w:val="both"/>
              <w:rPr>
                <w:rFonts w:ascii="Arial" w:hAnsi="Arial" w:cs="Arial"/>
                <w:i/>
                <w:iCs/>
                <w:color w:val="006C99"/>
                <w:sz w:val="18"/>
                <w:szCs w:val="18"/>
                <w:lang w:val="lv-LV"/>
              </w:rPr>
            </w:pPr>
            <w:r w:rsidRPr="00A2334C">
              <w:rPr>
                <w:rFonts w:ascii="Arial" w:hAnsi="Arial" w:cs="Arial"/>
                <w:i/>
                <w:iCs/>
                <w:color w:val="006C99"/>
                <w:sz w:val="18"/>
                <w:szCs w:val="18"/>
                <w:lang w:val="lv-LV"/>
              </w:rPr>
              <w:t>Feldmaršala Barklaja de Tolli mauzolejs ir uzcelts pēc Pēterburgas arhitekta Apolona Ščedrina projekta stingrā klasicisma stilā. Mauzoleja ēka ir saglabājusies līdz mūsdienām.</w:t>
            </w:r>
          </w:p>
        </w:tc>
      </w:tr>
      <w:tr w:rsidR="00DA066C" w:rsidRPr="00A2334C" w:rsidTr="00D145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88" w:type="dxa"/>
          </w:tcPr>
          <w:p w:rsidR="00DA066C" w:rsidRPr="00A2334C" w:rsidRDefault="00DA066C" w:rsidP="00D145CC">
            <w:pPr>
              <w:autoSpaceDE w:val="0"/>
              <w:autoSpaceDN w:val="0"/>
              <w:adjustRightInd w:val="0"/>
              <w:spacing w:after="0" w:line="240" w:lineRule="auto"/>
              <w:rPr>
                <w:rFonts w:ascii="Arial" w:hAnsi="Arial" w:cs="Arial"/>
                <w:lang w:val="lv-LV"/>
              </w:rPr>
            </w:pPr>
            <w:r w:rsidRPr="00A2334C">
              <w:rPr>
                <w:rFonts w:ascii="Arial" w:hAnsi="Arial" w:cs="Arial"/>
                <w:lang w:val="lv-LV"/>
              </w:rPr>
              <w:t>130. lpp.</w:t>
            </w:r>
          </w:p>
          <w:p w:rsidR="00DA066C" w:rsidRPr="00A2334C" w:rsidRDefault="00DA066C" w:rsidP="00D145CC">
            <w:pPr>
              <w:autoSpaceDE w:val="0"/>
              <w:autoSpaceDN w:val="0"/>
              <w:adjustRightInd w:val="0"/>
              <w:spacing w:after="0" w:line="240" w:lineRule="auto"/>
              <w:rPr>
                <w:rFonts w:ascii="Arial" w:hAnsi="Arial" w:cs="Arial"/>
                <w:lang w:val="lv-LV"/>
              </w:rPr>
            </w:pPr>
          </w:p>
          <w:p w:rsidR="00DA066C" w:rsidRPr="00A2334C" w:rsidRDefault="00DA066C" w:rsidP="00D145CC">
            <w:pPr>
              <w:autoSpaceDE w:val="0"/>
              <w:autoSpaceDN w:val="0"/>
              <w:adjustRightInd w:val="0"/>
              <w:spacing w:after="0" w:line="240" w:lineRule="auto"/>
              <w:rPr>
                <w:rFonts w:ascii="Arial" w:hAnsi="Arial" w:cs="Arial"/>
                <w:b/>
                <w:bCs/>
                <w:sz w:val="32"/>
                <w:szCs w:val="32"/>
                <w:lang w:val="lv-LV"/>
              </w:rPr>
            </w:pPr>
            <w:r w:rsidRPr="00A2334C">
              <w:rPr>
                <w:rFonts w:ascii="Arial" w:hAnsi="Arial" w:cs="Arial"/>
                <w:b/>
                <w:bCs/>
                <w:sz w:val="32"/>
                <w:szCs w:val="32"/>
                <w:lang w:val="lv-LV"/>
              </w:rPr>
              <w:t>PATVĒRUMS</w:t>
            </w:r>
          </w:p>
          <w:p w:rsidR="00DA066C" w:rsidRPr="00A2334C" w:rsidRDefault="00DA066C" w:rsidP="00D145CC">
            <w:pPr>
              <w:autoSpaceDE w:val="0"/>
              <w:autoSpaceDN w:val="0"/>
              <w:adjustRightInd w:val="0"/>
              <w:spacing w:after="0" w:line="240" w:lineRule="auto"/>
              <w:jc w:val="center"/>
              <w:rPr>
                <w:rFonts w:ascii="Arial" w:hAnsi="Arial" w:cs="Arial"/>
                <w:sz w:val="28"/>
                <w:szCs w:val="28"/>
                <w:lang w:val="lv-LV"/>
              </w:rPr>
            </w:pPr>
          </w:p>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 xml:space="preserve">Viņi atkal brauca pa līdzenumu: aiz loga parādījās lauki un pļavas. Nadja ieslēdza planšetdatoru un lasīja: „Mēs esam ieradušies Mulgimā teritorijā. Šajās vietās auglīgā zeme dāvāja bagātu ražu, tāpēc šeit dzīvoja turīgi zemnieki. Viņus dēvēja par </w:t>
            </w:r>
            <w:r w:rsidRPr="00A2334C">
              <w:rPr>
                <w:rFonts w:ascii="Arial" w:hAnsi="Arial" w:cs="Arial"/>
                <w:i/>
                <w:iCs/>
                <w:lang w:val="lv-LV"/>
              </w:rPr>
              <w:t>mulkiem</w:t>
            </w:r>
            <w:r w:rsidRPr="00A2334C">
              <w:rPr>
                <w:rFonts w:ascii="Arial" w:hAnsi="Arial" w:cs="Arial"/>
                <w:lang w:val="lv-LV"/>
              </w:rPr>
              <w:t xml:space="preserve">. Vārds </w:t>
            </w:r>
            <w:r w:rsidRPr="00A2334C">
              <w:rPr>
                <w:rFonts w:ascii="Arial" w:hAnsi="Arial" w:cs="Arial"/>
                <w:i/>
                <w:iCs/>
                <w:lang w:val="lv-LV"/>
              </w:rPr>
              <w:t>mulks</w:t>
            </w:r>
            <w:r w:rsidRPr="00A2334C">
              <w:rPr>
                <w:rFonts w:ascii="Arial" w:hAnsi="Arial" w:cs="Arial"/>
                <w:lang w:val="lv-LV"/>
              </w:rPr>
              <w:t xml:space="preserve"> ir nācis no latviešu valodas</w:t>
            </w:r>
            <w:proofErr w:type="gramStart"/>
            <w:r w:rsidRPr="00A2334C">
              <w:rPr>
                <w:rFonts w:ascii="Arial" w:hAnsi="Arial" w:cs="Arial"/>
                <w:lang w:val="lv-LV"/>
              </w:rPr>
              <w:t xml:space="preserve"> un</w:t>
            </w:r>
            <w:proofErr w:type="gramEnd"/>
            <w:r w:rsidRPr="00A2334C">
              <w:rPr>
                <w:rFonts w:ascii="Arial" w:hAnsi="Arial" w:cs="Arial"/>
                <w:lang w:val="lv-LV"/>
              </w:rPr>
              <w:t xml:space="preserve"> tulkojumā nozīmē </w:t>
            </w:r>
            <w:r w:rsidRPr="00A2334C">
              <w:rPr>
                <w:rFonts w:ascii="Arial" w:hAnsi="Arial" w:cs="Arial"/>
                <w:i/>
                <w:iCs/>
                <w:lang w:val="lv-LV"/>
              </w:rPr>
              <w:t>muļķis</w:t>
            </w:r>
            <w:r w:rsidRPr="00A2334C">
              <w:rPr>
                <w:rFonts w:ascii="Arial" w:hAnsi="Arial" w:cs="Arial"/>
                <w:lang w:val="lv-LV"/>
              </w:rPr>
              <w:t>. Acīmredzot kaimiņu bagātība izraisīja skaudību.” Viņi iegriezās mazajā Tirvas pilsētiņā, un Nadja turpināja lasīt: „Šeit ir viena laba ēstuve, Melnā kaķa krogs (</w:t>
            </w:r>
            <w:r w:rsidRPr="00A2334C">
              <w:rPr>
                <w:rFonts w:ascii="Arial" w:hAnsi="Arial" w:cs="Arial"/>
                <w:i/>
                <w:iCs/>
                <w:lang w:val="lv-LV"/>
              </w:rPr>
              <w:t>Musta Kõutsi Kõrts</w:t>
            </w:r>
            <w:r w:rsidRPr="00A2334C">
              <w:rPr>
                <w:rFonts w:ascii="Arial" w:hAnsi="Arial" w:cs="Arial"/>
                <w:lang w:val="lv-LV"/>
              </w:rPr>
              <w:t>), un rokdarbu uzņēmums, kuru nodibināja divas uzņēmīgas sievietes, – viņas neapjuka ekonomiskās krīzes laikā un attīstīja savu uzņēmējdarbību. Tagad viņas darina tautas tērpus un suvenīrus.” – „Iniciatīva ir veiksmes atslēga,” atzina Marks. – „Mamma, palasi par alām. Mums jāzina, uz kurieni braucam,” palūdza Aleksandrs, un Nadja sāka lasīt: „Helme Igaunijā ir slavena ar ordeņa pilsdrupām un alām, kas tika izraktas aptuveni pirms tūkstoš gadiem un kalpoja vietējiem iedzīvotājiem par patvērumu no ienaidniekiem. Tagad tikai dažas alas ir atvērtas apmeklētājiem, tālās ejas ir aizbērtas, lai izvairītos no nelaimes gadījumiem.” – „Dažas. Nu, vismaz kaut kas! Paldies!” – „Uz veselību!”</w:t>
            </w:r>
          </w:p>
        </w:tc>
        <w:tc>
          <w:tcPr>
            <w:tcW w:w="2977" w:type="dxa"/>
            <w:gridSpan w:val="2"/>
          </w:tcPr>
          <w:p w:rsidR="00DA066C" w:rsidRPr="00A2334C" w:rsidRDefault="00DA066C" w:rsidP="00D145CC">
            <w:pPr>
              <w:autoSpaceDE w:val="0"/>
              <w:autoSpaceDN w:val="0"/>
              <w:adjustRightInd w:val="0"/>
              <w:spacing w:after="0" w:line="240" w:lineRule="auto"/>
              <w:jc w:val="both"/>
              <w:rPr>
                <w:rFonts w:ascii="Arial" w:hAnsi="Arial" w:cs="Arial"/>
                <w:b/>
                <w:bCs/>
                <w:color w:val="000000"/>
                <w:sz w:val="18"/>
                <w:szCs w:val="18"/>
                <w:lang w:val="lv-LV"/>
              </w:rPr>
            </w:pPr>
            <w:r w:rsidRPr="00A2334C">
              <w:rPr>
                <w:rFonts w:ascii="Cambria" w:hAnsi="Cambria" w:cs="Cambria"/>
                <w:i/>
                <w:iCs/>
                <w:color w:val="585757"/>
                <w:sz w:val="18"/>
                <w:szCs w:val="18"/>
                <w:lang w:val="lv-LV" w:eastAsia="en-US"/>
              </w:rPr>
              <w:t>Mulku sievietes statuja.</w:t>
            </w:r>
          </w:p>
        </w:tc>
      </w:tr>
      <w:tr w:rsidR="00DA066C" w:rsidRPr="00A2334C" w:rsidTr="00D145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88" w:type="dxa"/>
          </w:tcPr>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131. lpp.</w:t>
            </w:r>
          </w:p>
          <w:p w:rsidR="00DA066C" w:rsidRPr="00A2334C" w:rsidRDefault="00DA066C" w:rsidP="00D145CC">
            <w:pPr>
              <w:autoSpaceDE w:val="0"/>
              <w:autoSpaceDN w:val="0"/>
              <w:adjustRightInd w:val="0"/>
              <w:spacing w:after="0" w:line="240" w:lineRule="auto"/>
              <w:jc w:val="both"/>
              <w:rPr>
                <w:rFonts w:ascii="Arial" w:hAnsi="Arial" w:cs="Arial"/>
                <w:lang w:val="lv-LV"/>
              </w:rPr>
            </w:pPr>
          </w:p>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„Kāpēc tev tik ļoti patīk alas?” jautāja tēvs dēlam, kad Aleksandrs bija ļoti ilgi uzkavējies kādā alā. – „Zini, dažreiz ir tik labi doties uz kādu vietu, kur var padomāt par sev svarīgo. Šeit atbalsojas arī citu domas, un dažreiz prātā nāk kas neparasts, par ko iepriekš nebūtu iedomājies. Piemēram, arī tagad tā ir noticis,” noslēpumaini atbildēja Aleksandrs, bet tēvs klausījās ar neviltotu izbrīnu, mēģinot iegaumēt šo sarunu, lai vēlāk pastāstītu sievai, ko teicis dēls.”</w:t>
            </w:r>
          </w:p>
        </w:tc>
        <w:tc>
          <w:tcPr>
            <w:tcW w:w="2977" w:type="dxa"/>
            <w:gridSpan w:val="2"/>
          </w:tcPr>
          <w:p w:rsidR="00DA066C" w:rsidRPr="00A2334C" w:rsidRDefault="00DA066C" w:rsidP="00D145CC">
            <w:pPr>
              <w:autoSpaceDE w:val="0"/>
              <w:autoSpaceDN w:val="0"/>
              <w:adjustRightInd w:val="0"/>
              <w:spacing w:after="0" w:line="240" w:lineRule="auto"/>
              <w:jc w:val="both"/>
              <w:rPr>
                <w:rFonts w:ascii="Cambria" w:hAnsi="Cambria" w:cs="Cambria"/>
                <w:i/>
                <w:iCs/>
                <w:color w:val="585757"/>
                <w:sz w:val="18"/>
                <w:szCs w:val="18"/>
                <w:lang w:val="lv-LV" w:eastAsia="en-US"/>
              </w:rPr>
            </w:pPr>
            <w:r w:rsidRPr="00A2334C">
              <w:rPr>
                <w:rFonts w:ascii="Cambria" w:hAnsi="Cambria" w:cs="Cambria"/>
                <w:i/>
                <w:iCs/>
                <w:color w:val="585757"/>
                <w:sz w:val="18"/>
                <w:szCs w:val="18"/>
                <w:lang w:val="lv-LV" w:eastAsia="en-US"/>
              </w:rPr>
              <w:lastRenderedPageBreak/>
              <w:t>Mulku dejas svētki.</w:t>
            </w:r>
          </w:p>
          <w:p w:rsidR="00DA066C" w:rsidRPr="00A2334C" w:rsidRDefault="00DA066C" w:rsidP="00D145CC">
            <w:pPr>
              <w:autoSpaceDE w:val="0"/>
              <w:autoSpaceDN w:val="0"/>
              <w:adjustRightInd w:val="0"/>
              <w:spacing w:after="0" w:line="240" w:lineRule="auto"/>
              <w:jc w:val="both"/>
              <w:rPr>
                <w:rFonts w:ascii="Arial" w:hAnsi="Arial" w:cs="Arial"/>
                <w:i/>
                <w:iCs/>
                <w:color w:val="006C99"/>
                <w:sz w:val="18"/>
                <w:szCs w:val="18"/>
                <w:lang w:val="lv-LV"/>
              </w:rPr>
            </w:pPr>
          </w:p>
          <w:p w:rsidR="00DA066C" w:rsidRPr="00A2334C" w:rsidRDefault="00DA066C" w:rsidP="00D145CC">
            <w:pPr>
              <w:autoSpaceDE w:val="0"/>
              <w:autoSpaceDN w:val="0"/>
              <w:adjustRightInd w:val="0"/>
              <w:spacing w:after="0" w:line="240" w:lineRule="auto"/>
              <w:jc w:val="both"/>
              <w:rPr>
                <w:rFonts w:ascii="Arial" w:hAnsi="Arial" w:cs="Arial"/>
                <w:i/>
                <w:iCs/>
                <w:color w:val="000000"/>
                <w:sz w:val="18"/>
                <w:szCs w:val="18"/>
                <w:lang w:val="lv-LV"/>
              </w:rPr>
            </w:pPr>
            <w:r w:rsidRPr="00A2334C">
              <w:rPr>
                <w:rFonts w:ascii="Arial" w:hAnsi="Arial" w:cs="Arial"/>
                <w:i/>
                <w:iCs/>
                <w:color w:val="006C99"/>
                <w:sz w:val="18"/>
                <w:szCs w:val="18"/>
                <w:lang w:val="lv-LV"/>
              </w:rPr>
              <w:t>Rudenī meži ir bagāti ar ogām un sēnēm. Tur var atrast mellenes, brūklenes, gailenes un baravikas. Neaizmirstiet apstāties, kad brauksit garām birzīm. Uzziniet no vietējiem iedzīvotājiem kādu interesantu</w:t>
            </w:r>
            <w:r w:rsidRPr="00A2334C" w:rsidDel="00567C98">
              <w:rPr>
                <w:rFonts w:ascii="Arial" w:hAnsi="Arial" w:cs="Arial"/>
                <w:i/>
                <w:iCs/>
                <w:color w:val="006C99"/>
                <w:sz w:val="18"/>
                <w:szCs w:val="18"/>
                <w:lang w:val="lv-LV"/>
              </w:rPr>
              <w:t xml:space="preserve"> </w:t>
            </w:r>
            <w:r w:rsidRPr="00A2334C">
              <w:rPr>
                <w:rFonts w:ascii="Arial" w:hAnsi="Arial" w:cs="Arial"/>
                <w:i/>
                <w:iCs/>
                <w:color w:val="006C99"/>
                <w:sz w:val="18"/>
                <w:szCs w:val="18"/>
                <w:lang w:val="lv-LV"/>
              </w:rPr>
              <w:t>sēņu pagatavošanas recepti. Viņi ieteiks, kā sēnes var pagatavot visgaršīgāk.</w:t>
            </w:r>
          </w:p>
        </w:tc>
      </w:tr>
      <w:tr w:rsidR="00DA066C" w:rsidRPr="00A2334C" w:rsidTr="00D145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88" w:type="dxa"/>
          </w:tcPr>
          <w:p w:rsidR="00DA066C" w:rsidRPr="00A2334C" w:rsidRDefault="00DA066C" w:rsidP="00D145CC">
            <w:pPr>
              <w:tabs>
                <w:tab w:val="center" w:pos="4677"/>
                <w:tab w:val="right" w:pos="9355"/>
              </w:tabs>
              <w:autoSpaceDE w:val="0"/>
              <w:autoSpaceDN w:val="0"/>
              <w:adjustRightInd w:val="0"/>
              <w:spacing w:after="0" w:line="240" w:lineRule="auto"/>
              <w:jc w:val="both"/>
              <w:rPr>
                <w:rFonts w:ascii="Arial" w:hAnsi="Arial" w:cs="Arial"/>
                <w:lang w:val="lv-LV"/>
              </w:rPr>
            </w:pPr>
            <w:r w:rsidRPr="00A2334C">
              <w:rPr>
                <w:rFonts w:ascii="Arial" w:hAnsi="Arial" w:cs="Arial"/>
                <w:lang w:val="lv-LV"/>
              </w:rPr>
              <w:lastRenderedPageBreak/>
              <w:t>132. lpp.</w:t>
            </w:r>
          </w:p>
          <w:p w:rsidR="00DA066C" w:rsidRPr="00A2334C" w:rsidRDefault="00DA066C" w:rsidP="00D145CC">
            <w:pPr>
              <w:autoSpaceDE w:val="0"/>
              <w:autoSpaceDN w:val="0"/>
              <w:adjustRightInd w:val="0"/>
              <w:spacing w:after="0" w:line="240" w:lineRule="auto"/>
              <w:jc w:val="both"/>
              <w:rPr>
                <w:rFonts w:ascii="Arial" w:hAnsi="Arial" w:cs="Arial"/>
                <w:lang w:val="lv-LV"/>
              </w:rPr>
            </w:pPr>
          </w:p>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„Varbūt viņš ir īpašs?” minēja Nadja, kad Marks bija atstāstījis viņai Aleksandra teikto. – „Protams, īpašs. Viņš taču ir mans dēls.” – „Nē, es domāju, ka viņš ir īpašs kā brīnumbērns vai kaut kas tamlīdzīgs. Viņš taču ir pavisam citāds, atjautīgs un gudrs.” – „Varbūt sūtīsim viņu īpašā skolā? Piemēram, burvju skolā,” pajokoja Marks. – „Beidz muļķoties,” noņurdēja Nadja, ar pūlēm noturoties nepasmaidījusi. Pēdējās dienās viņa visu laiku smaidīja.</w:t>
            </w:r>
          </w:p>
          <w:p w:rsidR="00DA066C" w:rsidRPr="00A2334C" w:rsidRDefault="00DA066C" w:rsidP="00D145CC">
            <w:pPr>
              <w:autoSpaceDE w:val="0"/>
              <w:autoSpaceDN w:val="0"/>
              <w:adjustRightInd w:val="0"/>
              <w:spacing w:after="0" w:line="240" w:lineRule="auto"/>
              <w:jc w:val="both"/>
              <w:rPr>
                <w:rFonts w:ascii="Arial" w:hAnsi="Arial" w:cs="Arial"/>
                <w:lang w:val="lv-LV"/>
              </w:rPr>
            </w:pPr>
          </w:p>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Netālu no alām atradās gleznainās Helmes ordeņa pilsdrupas un brīnumavots. Vietējie cilvēki ticēja: ja avota ūdenī iemet kaklarotas krellītes, bet vēlāk ar šo ūdeni nomazgājas, tad skaistums ir nodrošināts. Saskaņā ar kādu leģendu pēc pārslimota mēra uz ļoti skaistas meitenes sejas parādījušās rētas, un viņai tika ieteikts Jāņa dienā doties uz avotu. Tolaik bija karš, kurā bija iesaukts arī meitenes mīļotais. Meitene ilgi stāvēja pie avota un domāja: ziedot kaklarotu savam skaistumam vai mīļotā dzīvības labā?</w:t>
            </w:r>
          </w:p>
        </w:tc>
        <w:tc>
          <w:tcPr>
            <w:tcW w:w="2977" w:type="dxa"/>
            <w:gridSpan w:val="2"/>
          </w:tcPr>
          <w:p w:rsidR="00DA066C" w:rsidRPr="00A2334C" w:rsidRDefault="00DA066C" w:rsidP="00D145CC">
            <w:pPr>
              <w:autoSpaceDE w:val="0"/>
              <w:autoSpaceDN w:val="0"/>
              <w:adjustRightInd w:val="0"/>
              <w:spacing w:after="0" w:line="240" w:lineRule="auto"/>
              <w:jc w:val="both"/>
              <w:rPr>
                <w:rFonts w:ascii="Cambria" w:hAnsi="Cambria" w:cs="Cambria"/>
                <w:i/>
                <w:iCs/>
                <w:color w:val="585757"/>
                <w:sz w:val="18"/>
                <w:szCs w:val="18"/>
                <w:lang w:val="lv-LV" w:eastAsia="en-US"/>
              </w:rPr>
            </w:pPr>
            <w:r w:rsidRPr="00A2334C">
              <w:rPr>
                <w:rFonts w:ascii="Cambria" w:hAnsi="Cambria" w:cs="Cambria"/>
                <w:i/>
                <w:iCs/>
                <w:color w:val="585757"/>
                <w:sz w:val="18"/>
                <w:szCs w:val="18"/>
                <w:lang w:val="lv-LV" w:eastAsia="en-US"/>
              </w:rPr>
              <w:t>Kāzas Tāgeperas muižā.</w:t>
            </w:r>
          </w:p>
          <w:p w:rsidR="00DA066C" w:rsidRPr="00A2334C" w:rsidRDefault="00DA066C" w:rsidP="00D145CC">
            <w:pPr>
              <w:autoSpaceDE w:val="0"/>
              <w:autoSpaceDN w:val="0"/>
              <w:adjustRightInd w:val="0"/>
              <w:spacing w:after="0" w:line="240" w:lineRule="auto"/>
              <w:jc w:val="both"/>
              <w:rPr>
                <w:rFonts w:ascii="Arial" w:hAnsi="Arial" w:cs="Arial"/>
                <w:i/>
                <w:iCs/>
                <w:color w:val="006C99"/>
                <w:sz w:val="18"/>
                <w:szCs w:val="18"/>
                <w:lang w:val="lv-LV"/>
              </w:rPr>
            </w:pPr>
          </w:p>
          <w:p w:rsidR="00DA066C" w:rsidRPr="00A2334C" w:rsidRDefault="00DA066C" w:rsidP="00D145CC">
            <w:pPr>
              <w:autoSpaceDE w:val="0"/>
              <w:autoSpaceDN w:val="0"/>
              <w:adjustRightInd w:val="0"/>
              <w:spacing w:after="0" w:line="240" w:lineRule="auto"/>
              <w:jc w:val="both"/>
              <w:rPr>
                <w:rFonts w:ascii="Arial" w:hAnsi="Arial" w:cs="Arial"/>
                <w:i/>
                <w:iCs/>
                <w:color w:val="006C99"/>
                <w:sz w:val="18"/>
                <w:szCs w:val="18"/>
                <w:lang w:val="lv-LV"/>
              </w:rPr>
            </w:pPr>
            <w:r w:rsidRPr="00A2334C">
              <w:rPr>
                <w:rFonts w:ascii="Arial" w:hAnsi="Arial" w:cs="Arial"/>
                <w:i/>
                <w:iCs/>
                <w:color w:val="006C99"/>
                <w:sz w:val="18"/>
                <w:szCs w:val="18"/>
                <w:lang w:val="lv-LV"/>
              </w:rPr>
              <w:t>20 kilometru attālumā atrodas Tāgeperas muiža, kurā valda pasakaina noskaņa. Tieši tāpēc šī muiža tiek uzskatīta par labāko kāzu vietu Igaunijā. Romantika gaida jūs!</w:t>
            </w:r>
          </w:p>
          <w:p w:rsidR="00DA066C" w:rsidRPr="00A2334C" w:rsidRDefault="00DA066C" w:rsidP="00D145CC">
            <w:pPr>
              <w:autoSpaceDE w:val="0"/>
              <w:autoSpaceDN w:val="0"/>
              <w:adjustRightInd w:val="0"/>
              <w:spacing w:before="100" w:beforeAutospacing="1" w:after="0" w:afterAutospacing="1" w:line="240" w:lineRule="auto"/>
              <w:jc w:val="both"/>
              <w:outlineLvl w:val="2"/>
              <w:rPr>
                <w:rFonts w:ascii="Arial" w:hAnsi="Arial" w:cs="Arial"/>
                <w:sz w:val="18"/>
                <w:szCs w:val="18"/>
                <w:lang w:val="lv-LV"/>
              </w:rPr>
            </w:pPr>
          </w:p>
        </w:tc>
      </w:tr>
      <w:tr w:rsidR="00DA066C" w:rsidRPr="00A2334C" w:rsidTr="00D145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132"/>
        </w:trPr>
        <w:tc>
          <w:tcPr>
            <w:tcW w:w="7088" w:type="dxa"/>
          </w:tcPr>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133. lpp.</w:t>
            </w:r>
          </w:p>
          <w:p w:rsidR="00DA066C" w:rsidRPr="00A2334C" w:rsidRDefault="00DA066C" w:rsidP="00D145CC">
            <w:pPr>
              <w:autoSpaceDE w:val="0"/>
              <w:autoSpaceDN w:val="0"/>
              <w:adjustRightInd w:val="0"/>
              <w:spacing w:after="0" w:line="240" w:lineRule="auto"/>
              <w:jc w:val="both"/>
              <w:rPr>
                <w:rFonts w:ascii="Arial" w:hAnsi="Arial" w:cs="Arial"/>
                <w:lang w:val="lv-LV"/>
              </w:rPr>
            </w:pPr>
          </w:p>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 xml:space="preserve">Viņa izmisumā iemeta krellītes ūdenī un iebēga mežā. </w:t>
            </w:r>
            <w:proofErr w:type="gramStart"/>
            <w:r w:rsidRPr="00A2334C">
              <w:rPr>
                <w:rFonts w:ascii="Arial" w:hAnsi="Arial" w:cs="Arial"/>
                <w:lang w:val="lv-LV"/>
              </w:rPr>
              <w:t>Mīļotais,</w:t>
            </w:r>
            <w:proofErr w:type="gramEnd"/>
            <w:r w:rsidRPr="00A2334C">
              <w:rPr>
                <w:rFonts w:ascii="Arial" w:hAnsi="Arial" w:cs="Arial"/>
                <w:lang w:val="lv-LV"/>
              </w:rPr>
              <w:t xml:space="preserve"> atgriezies no kara, viņu sameklēja un pierunāja novākt no sejas rokas – izrādījās, ka zem plaukstām ir skaista un maiga sejiņa ar gludu ādu.</w:t>
            </w:r>
          </w:p>
          <w:p w:rsidR="00DA066C" w:rsidRPr="00A2334C" w:rsidRDefault="00DA066C" w:rsidP="00D145CC">
            <w:pPr>
              <w:autoSpaceDE w:val="0"/>
              <w:autoSpaceDN w:val="0"/>
              <w:adjustRightInd w:val="0"/>
              <w:spacing w:after="0" w:line="240" w:lineRule="auto"/>
              <w:jc w:val="both"/>
              <w:rPr>
                <w:rFonts w:ascii="Arial" w:hAnsi="Arial" w:cs="Arial"/>
                <w:lang w:val="lv-LV"/>
              </w:rPr>
            </w:pPr>
          </w:p>
          <w:p w:rsidR="00DA066C" w:rsidRPr="00A2334C" w:rsidRDefault="00DA5856" w:rsidP="00D145CC">
            <w:pPr>
              <w:autoSpaceDE w:val="0"/>
              <w:autoSpaceDN w:val="0"/>
              <w:adjustRightInd w:val="0"/>
              <w:spacing w:after="0" w:line="240" w:lineRule="auto"/>
              <w:jc w:val="both"/>
              <w:rPr>
                <w:rFonts w:ascii="Arial" w:hAnsi="Arial" w:cs="Arial"/>
                <w:lang w:val="lv-LV"/>
              </w:rPr>
            </w:pPr>
            <w:r>
              <w:rPr>
                <w:rFonts w:ascii="Arial" w:hAnsi="Arial" w:cs="Arial"/>
                <w:lang w:val="lv-LV"/>
              </w:rPr>
              <w:t>Ģimene sasniedza Tirvu</w:t>
            </w:r>
            <w:r w:rsidR="00DA066C" w:rsidRPr="00A2334C">
              <w:rPr>
                <w:rFonts w:ascii="Arial" w:hAnsi="Arial" w:cs="Arial"/>
                <w:lang w:val="lv-LV"/>
              </w:rPr>
              <w:t xml:space="preserve"> un no turienes devās Sangastes slaveno rudzu lauku virzienā.</w:t>
            </w:r>
          </w:p>
        </w:tc>
        <w:tc>
          <w:tcPr>
            <w:tcW w:w="2977" w:type="dxa"/>
            <w:gridSpan w:val="2"/>
          </w:tcPr>
          <w:p w:rsidR="00DA066C" w:rsidRPr="00A2334C" w:rsidRDefault="00DA066C" w:rsidP="00D145CC">
            <w:pPr>
              <w:autoSpaceDE w:val="0"/>
              <w:autoSpaceDN w:val="0"/>
              <w:adjustRightInd w:val="0"/>
              <w:spacing w:after="0" w:line="240" w:lineRule="auto"/>
              <w:jc w:val="both"/>
              <w:rPr>
                <w:rFonts w:ascii="Arial" w:hAnsi="Arial" w:cs="Arial"/>
                <w:i/>
                <w:iCs/>
                <w:color w:val="006C99"/>
                <w:sz w:val="18"/>
                <w:szCs w:val="18"/>
                <w:lang w:val="lv-LV"/>
              </w:rPr>
            </w:pPr>
            <w:r w:rsidRPr="00A2334C">
              <w:rPr>
                <w:rFonts w:ascii="Arial" w:hAnsi="Arial" w:cs="Arial"/>
                <w:i/>
                <w:iCs/>
                <w:color w:val="006C99"/>
                <w:sz w:val="18"/>
                <w:szCs w:val="18"/>
                <w:lang w:val="lv-LV"/>
              </w:rPr>
              <w:t>Kad jūs būsit Tirvā, obligāti apmeklējiet vietējo kafejnīcu „Latvijas vēstniecība”. Tur ir lieliska virtuve un ļoti mājīga gaisotne.</w:t>
            </w:r>
          </w:p>
          <w:p w:rsidR="00DA066C" w:rsidRPr="00A2334C" w:rsidRDefault="00DA066C" w:rsidP="00D145CC">
            <w:pPr>
              <w:autoSpaceDE w:val="0"/>
              <w:autoSpaceDN w:val="0"/>
              <w:adjustRightInd w:val="0"/>
              <w:spacing w:after="0" w:line="240" w:lineRule="auto"/>
              <w:jc w:val="both"/>
              <w:rPr>
                <w:rFonts w:ascii="Arial" w:hAnsi="Arial" w:cs="Arial"/>
                <w:i/>
                <w:iCs/>
                <w:color w:val="006C99"/>
                <w:sz w:val="18"/>
                <w:szCs w:val="18"/>
                <w:lang w:val="lv-LV"/>
              </w:rPr>
            </w:pPr>
          </w:p>
          <w:p w:rsidR="00DA066C" w:rsidRPr="00A2334C" w:rsidRDefault="00DA066C" w:rsidP="00D145CC">
            <w:pPr>
              <w:autoSpaceDE w:val="0"/>
              <w:autoSpaceDN w:val="0"/>
              <w:adjustRightInd w:val="0"/>
              <w:spacing w:after="0" w:line="240" w:lineRule="auto"/>
              <w:jc w:val="both"/>
              <w:rPr>
                <w:rFonts w:ascii="Arial" w:hAnsi="Arial" w:cs="Arial"/>
                <w:i/>
                <w:iCs/>
                <w:color w:val="006C99"/>
                <w:sz w:val="18"/>
                <w:szCs w:val="18"/>
                <w:lang w:val="lv-LV"/>
              </w:rPr>
            </w:pPr>
            <w:r w:rsidRPr="00A2334C">
              <w:rPr>
                <w:rFonts w:ascii="Arial" w:hAnsi="Arial" w:cs="Arial"/>
                <w:i/>
                <w:iCs/>
                <w:color w:val="006C99"/>
                <w:sz w:val="18"/>
                <w:szCs w:val="18"/>
                <w:lang w:val="lv-LV"/>
              </w:rPr>
              <w:t>Runā, ka pils sienu nostiprināšanai vienā no tām tikusi iemūrēta jauna meitene, kuras vārdam bija jāpaliek noslēpumā. Katru reizi, kad ienaidnieka karaspēks sasniedza Helmi, cietoksni pārklāja migla, un tas palika neiekarots. Taču reiz kāda lauku veča pavēstīja ienaidniekam meitenes vārdu, un cietoksnis tika iekarots.</w:t>
            </w:r>
          </w:p>
          <w:p w:rsidR="00DA066C" w:rsidRPr="00A2334C" w:rsidRDefault="00DA066C" w:rsidP="00D145CC">
            <w:pPr>
              <w:autoSpaceDE w:val="0"/>
              <w:autoSpaceDN w:val="0"/>
              <w:adjustRightInd w:val="0"/>
              <w:spacing w:after="0" w:line="240" w:lineRule="auto"/>
              <w:jc w:val="both"/>
              <w:rPr>
                <w:rFonts w:ascii="Arial" w:hAnsi="Arial" w:cs="Arial"/>
                <w:i/>
                <w:iCs/>
                <w:color w:val="006C99"/>
                <w:sz w:val="18"/>
                <w:szCs w:val="18"/>
                <w:lang w:val="lv-LV"/>
              </w:rPr>
            </w:pPr>
          </w:p>
          <w:p w:rsidR="00DA066C" w:rsidRPr="00A2334C" w:rsidRDefault="00DA066C" w:rsidP="00D145CC">
            <w:pPr>
              <w:autoSpaceDE w:val="0"/>
              <w:autoSpaceDN w:val="0"/>
              <w:adjustRightInd w:val="0"/>
              <w:spacing w:after="0" w:line="240" w:lineRule="auto"/>
              <w:jc w:val="both"/>
              <w:rPr>
                <w:rFonts w:ascii="Cambria" w:hAnsi="Cambria" w:cs="Cambria"/>
                <w:color w:val="006C99"/>
                <w:sz w:val="18"/>
                <w:szCs w:val="18"/>
                <w:lang w:val="lv-LV"/>
              </w:rPr>
            </w:pPr>
            <w:r w:rsidRPr="00A2334C">
              <w:rPr>
                <w:rFonts w:ascii="Nobile-Italic" w:hAnsi="Nobile-Italic" w:cs="Nobile-Italic"/>
                <w:i/>
                <w:iCs/>
                <w:color w:val="585757"/>
                <w:sz w:val="18"/>
                <w:szCs w:val="18"/>
                <w:lang w:val="lv-LV" w:eastAsia="en-US"/>
              </w:rPr>
              <w:t>Helmē pilsdrupas.</w:t>
            </w:r>
          </w:p>
        </w:tc>
      </w:tr>
      <w:tr w:rsidR="00DA066C" w:rsidRPr="00A2334C" w:rsidTr="00D145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88" w:type="dxa"/>
          </w:tcPr>
          <w:p w:rsidR="00DA066C" w:rsidRPr="00A2334C" w:rsidRDefault="00DA066C" w:rsidP="00D145CC">
            <w:pPr>
              <w:autoSpaceDE w:val="0"/>
              <w:autoSpaceDN w:val="0"/>
              <w:adjustRightInd w:val="0"/>
              <w:spacing w:after="0" w:line="240" w:lineRule="auto"/>
              <w:rPr>
                <w:rFonts w:ascii="Arial" w:hAnsi="Arial" w:cs="Arial"/>
                <w:color w:val="000000"/>
                <w:lang w:val="lv-LV"/>
              </w:rPr>
            </w:pPr>
            <w:r w:rsidRPr="00A2334C">
              <w:rPr>
                <w:rFonts w:ascii="Arial" w:hAnsi="Arial" w:cs="Arial"/>
                <w:color w:val="000000"/>
                <w:lang w:val="lv-LV"/>
              </w:rPr>
              <w:t>134. lpp.</w:t>
            </w:r>
          </w:p>
          <w:p w:rsidR="00DA066C" w:rsidRPr="00A2334C" w:rsidRDefault="00DA066C" w:rsidP="00D145CC">
            <w:pPr>
              <w:autoSpaceDE w:val="0"/>
              <w:autoSpaceDN w:val="0"/>
              <w:adjustRightInd w:val="0"/>
              <w:spacing w:after="0" w:line="240" w:lineRule="auto"/>
              <w:rPr>
                <w:rFonts w:ascii="Arial" w:hAnsi="Arial" w:cs="Arial"/>
                <w:b/>
                <w:bCs/>
                <w:color w:val="000000"/>
                <w:sz w:val="32"/>
                <w:szCs w:val="32"/>
                <w:lang w:val="lv-LV"/>
              </w:rPr>
            </w:pPr>
          </w:p>
          <w:p w:rsidR="00DA066C" w:rsidRPr="00A2334C" w:rsidRDefault="00DA066C" w:rsidP="00D145CC">
            <w:pPr>
              <w:autoSpaceDE w:val="0"/>
              <w:autoSpaceDN w:val="0"/>
              <w:adjustRightInd w:val="0"/>
              <w:spacing w:after="0" w:line="240" w:lineRule="auto"/>
              <w:rPr>
                <w:rFonts w:ascii="Arial" w:hAnsi="Arial" w:cs="Arial"/>
                <w:b/>
                <w:bCs/>
                <w:color w:val="000000"/>
                <w:sz w:val="32"/>
                <w:szCs w:val="32"/>
                <w:lang w:val="lv-LV"/>
              </w:rPr>
            </w:pPr>
            <w:r w:rsidRPr="00A2334C">
              <w:rPr>
                <w:rFonts w:ascii="Arial" w:hAnsi="Arial" w:cs="Arial"/>
                <w:b/>
                <w:bCs/>
                <w:color w:val="000000"/>
                <w:sz w:val="32"/>
                <w:szCs w:val="32"/>
                <w:lang w:val="lv-LV"/>
              </w:rPr>
              <w:t>Romāna „Uz kraujas rudzu laukā” igauņu versija</w:t>
            </w:r>
          </w:p>
          <w:p w:rsidR="00DA066C" w:rsidRPr="00A2334C" w:rsidRDefault="00DA066C" w:rsidP="00D145CC">
            <w:pPr>
              <w:autoSpaceDE w:val="0"/>
              <w:autoSpaceDN w:val="0"/>
              <w:adjustRightInd w:val="0"/>
              <w:spacing w:after="0" w:line="240" w:lineRule="auto"/>
              <w:rPr>
                <w:rFonts w:ascii="Arial" w:hAnsi="Arial" w:cs="Arial"/>
                <w:b/>
                <w:bCs/>
                <w:color w:val="000000"/>
                <w:sz w:val="32"/>
                <w:szCs w:val="32"/>
                <w:lang w:val="lv-LV"/>
              </w:rPr>
            </w:pPr>
          </w:p>
          <w:p w:rsidR="00DA066C" w:rsidRPr="00A2334C" w:rsidRDefault="00DA066C" w:rsidP="00D145CC">
            <w:pPr>
              <w:autoSpaceDE w:val="0"/>
              <w:autoSpaceDN w:val="0"/>
              <w:adjustRightInd w:val="0"/>
              <w:spacing w:after="0" w:line="240" w:lineRule="auto"/>
              <w:jc w:val="both"/>
              <w:rPr>
                <w:rFonts w:ascii="Arial" w:hAnsi="Arial" w:cs="Arial"/>
                <w:color w:val="006C99"/>
                <w:lang w:val="lv-LV"/>
              </w:rPr>
            </w:pPr>
            <w:r w:rsidRPr="00A2334C">
              <w:rPr>
                <w:rFonts w:ascii="Arial" w:hAnsi="Arial" w:cs="Arial"/>
                <w:lang w:val="lv-LV"/>
              </w:rPr>
              <w:t xml:space="preserve">Marks sēdēja priekšējā sēdeklī un snauda. Kad viņš atvēra acis, viņam likās, ka viņš vēl guļ. Nevienā tūrisma brošūrā nebija teikts, ka Dienvidigaunijas nomalē var ieraudzīt tik brīnišķīgu mirāžu. Jā, viņš lasīja par vietējo skaisto dabu – upēm, ezeriem, dīķiem un gleznainām ainavām, par šo vietu bagāto vēstures mantojumu. Taču šie bezgalīgie zeltainie lauki, kas saulrieta atblāzmā izskatījās kaut kā </w:t>
            </w:r>
            <w:r w:rsidRPr="00A2334C">
              <w:rPr>
                <w:rFonts w:ascii="Arial" w:hAnsi="Arial" w:cs="Arial"/>
                <w:lang w:val="lv-LV"/>
              </w:rPr>
              <w:lastRenderedPageBreak/>
              <w:t>īpaši, viņu satrieca līdz dvēseles dziļumiem. „Kas? Kur mēs esam?” viņš jautāja daiļajai sievietei</w:t>
            </w:r>
          </w:p>
        </w:tc>
        <w:tc>
          <w:tcPr>
            <w:tcW w:w="2977" w:type="dxa"/>
            <w:gridSpan w:val="2"/>
          </w:tcPr>
          <w:p w:rsidR="00DA066C" w:rsidRPr="00A2334C" w:rsidRDefault="00DA066C" w:rsidP="00D145CC">
            <w:pPr>
              <w:autoSpaceDE w:val="0"/>
              <w:autoSpaceDN w:val="0"/>
              <w:adjustRightInd w:val="0"/>
              <w:spacing w:after="0" w:line="240" w:lineRule="auto"/>
              <w:jc w:val="both"/>
              <w:rPr>
                <w:rFonts w:ascii="Arial" w:hAnsi="Arial" w:cs="Arial"/>
                <w:i/>
                <w:iCs/>
                <w:color w:val="006C99"/>
                <w:sz w:val="18"/>
                <w:szCs w:val="18"/>
                <w:lang w:val="lv-LV"/>
              </w:rPr>
            </w:pPr>
            <w:r w:rsidRPr="00A2334C">
              <w:rPr>
                <w:rFonts w:ascii="Arial" w:hAnsi="Arial" w:cs="Arial"/>
                <w:i/>
                <w:iCs/>
                <w:color w:val="006C99"/>
                <w:sz w:val="18"/>
                <w:szCs w:val="18"/>
                <w:lang w:val="lv-LV"/>
              </w:rPr>
              <w:lastRenderedPageBreak/>
              <w:t>Vietējie uzņēmēji ir radījuši Sangastes rudzu ciema („Sangaste Rikkikula”) biedrību. Viņi ražo rudzu maizi, ievārījumu, medu un daudz ko citu.</w:t>
            </w:r>
          </w:p>
        </w:tc>
      </w:tr>
      <w:tr w:rsidR="00DA066C" w:rsidRPr="00A2334C" w:rsidTr="00D145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88" w:type="dxa"/>
          </w:tcPr>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lastRenderedPageBreak/>
              <w:t>135. lpp.</w:t>
            </w:r>
          </w:p>
          <w:p w:rsidR="00DA066C" w:rsidRPr="00A2334C" w:rsidRDefault="00DA066C" w:rsidP="00D145CC">
            <w:pPr>
              <w:autoSpaceDE w:val="0"/>
              <w:autoSpaceDN w:val="0"/>
              <w:adjustRightInd w:val="0"/>
              <w:spacing w:after="0" w:line="240" w:lineRule="auto"/>
              <w:jc w:val="both"/>
              <w:rPr>
                <w:rFonts w:ascii="Arial" w:hAnsi="Arial" w:cs="Arial"/>
                <w:lang w:val="lv-LV"/>
              </w:rPr>
            </w:pPr>
          </w:p>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 xml:space="preserve">baltajā krekliņā pie stūres. „Beidzot tu pamodies, pasmaidīja Nadja. „Mēs braucam garām rudzu laukiem. Tie ir slaveni visā pasaulē! Tieši no šejienes nāk pasaulē labākie maizes graudi. Tā ir Sangaste, mīļais.” – „Ak, uzreiz sakārojās cepumu,” miegainā balsī nomurmināja vīrietis. Melnais džips lēni brauca pa ceļu garām plašajiem laukiem. Šajās vietās viņš īpaši spilgti iztēlojās garām braucošus Hanzas tirgotāju zirgu pajūgus. Bērni kā susuri gulēja aizmugurējā sēdeklī. Marks palūkojās uz Nadju, kura saspringti vēroja ceļu, un teica: „Tu esi neprātīgi skaista sieviete.” Nadja šķelmīgi pasmaidīja. – „Jūs arī neesat peļams.” – „Es vienkārši gribu atvainoties par to, ka pēdējā laikā mājās pastāvīgi biju aizņemts, saspringts, attālinājies... </w:t>
            </w:r>
          </w:p>
        </w:tc>
        <w:tc>
          <w:tcPr>
            <w:tcW w:w="2977" w:type="dxa"/>
            <w:gridSpan w:val="2"/>
          </w:tcPr>
          <w:p w:rsidR="00DA066C" w:rsidRPr="00A2334C" w:rsidRDefault="00DA066C" w:rsidP="00D145CC">
            <w:pPr>
              <w:autoSpaceDE w:val="0"/>
              <w:autoSpaceDN w:val="0"/>
              <w:adjustRightInd w:val="0"/>
              <w:spacing w:after="0" w:line="240" w:lineRule="auto"/>
              <w:jc w:val="both"/>
              <w:rPr>
                <w:rFonts w:ascii="Arial" w:hAnsi="Arial" w:cs="Arial"/>
                <w:i/>
                <w:iCs/>
                <w:color w:val="006C99"/>
                <w:sz w:val="18"/>
                <w:szCs w:val="18"/>
                <w:lang w:val="lv-LV"/>
              </w:rPr>
            </w:pPr>
            <w:r w:rsidRPr="00A2334C">
              <w:rPr>
                <w:rFonts w:ascii="Arial" w:hAnsi="Arial" w:cs="Arial"/>
                <w:i/>
                <w:iCs/>
                <w:color w:val="006C99"/>
                <w:sz w:val="18"/>
                <w:szCs w:val="18"/>
                <w:lang w:val="lv-LV"/>
              </w:rPr>
              <w:t>Pēdējais Sangastes grāfs Frīdrihs fon Bergs (1845-1938) ir pazīstams arī kā „Rudzu grāfs”, jo tieši viņš radīja slavenāko Igaunijas rudzu šķirni – Sangastes rudzus.</w:t>
            </w:r>
          </w:p>
          <w:p w:rsidR="00DA066C" w:rsidRPr="00A2334C" w:rsidRDefault="00DA066C" w:rsidP="00D145CC">
            <w:pPr>
              <w:autoSpaceDE w:val="0"/>
              <w:autoSpaceDN w:val="0"/>
              <w:adjustRightInd w:val="0"/>
              <w:spacing w:after="0" w:line="240" w:lineRule="auto"/>
              <w:jc w:val="both"/>
              <w:rPr>
                <w:rFonts w:ascii="Arial" w:hAnsi="Arial" w:cs="Arial"/>
                <w:i/>
                <w:iCs/>
                <w:color w:val="006C99"/>
                <w:sz w:val="18"/>
                <w:szCs w:val="18"/>
                <w:lang w:val="lv-LV"/>
              </w:rPr>
            </w:pPr>
          </w:p>
          <w:p w:rsidR="00DA066C" w:rsidRPr="00A2334C" w:rsidRDefault="00DA066C" w:rsidP="00D145CC">
            <w:pPr>
              <w:autoSpaceDE w:val="0"/>
              <w:autoSpaceDN w:val="0"/>
              <w:adjustRightInd w:val="0"/>
              <w:spacing w:after="0" w:line="240" w:lineRule="auto"/>
              <w:jc w:val="both"/>
              <w:rPr>
                <w:rFonts w:ascii="Nobile-Italic" w:hAnsi="Nobile-Italic" w:cs="Nobile-Italic"/>
                <w:i/>
                <w:iCs/>
                <w:color w:val="585757"/>
                <w:sz w:val="18"/>
                <w:szCs w:val="18"/>
                <w:lang w:val="lv-LV" w:eastAsia="en-US"/>
              </w:rPr>
            </w:pPr>
            <w:r w:rsidRPr="00A2334C">
              <w:rPr>
                <w:rFonts w:ascii="Cambria" w:hAnsi="Cambria" w:cs="Cambria"/>
                <w:i/>
                <w:iCs/>
                <w:color w:val="585757"/>
                <w:sz w:val="18"/>
                <w:szCs w:val="18"/>
                <w:lang w:val="lv-LV" w:eastAsia="en-US"/>
              </w:rPr>
              <w:t>Sangastes zelta labības lauki.</w:t>
            </w:r>
          </w:p>
          <w:p w:rsidR="00DA066C" w:rsidRPr="00A2334C" w:rsidRDefault="00DA066C" w:rsidP="00D145CC">
            <w:pPr>
              <w:autoSpaceDE w:val="0"/>
              <w:autoSpaceDN w:val="0"/>
              <w:adjustRightInd w:val="0"/>
              <w:spacing w:after="0" w:line="240" w:lineRule="auto"/>
              <w:jc w:val="both"/>
              <w:rPr>
                <w:rFonts w:ascii="Arial" w:hAnsi="Arial" w:cs="Arial"/>
                <w:color w:val="006C99"/>
                <w:sz w:val="18"/>
                <w:szCs w:val="18"/>
                <w:lang w:val="lv-LV"/>
              </w:rPr>
            </w:pPr>
          </w:p>
        </w:tc>
      </w:tr>
      <w:tr w:rsidR="00DA066C" w:rsidRPr="00A2334C" w:rsidTr="00D145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88" w:type="dxa"/>
          </w:tcPr>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136. lpp.</w:t>
            </w:r>
          </w:p>
          <w:p w:rsidR="00DA066C" w:rsidRPr="00A2334C" w:rsidRDefault="00DA066C" w:rsidP="00D145CC">
            <w:pPr>
              <w:autoSpaceDE w:val="0"/>
              <w:autoSpaceDN w:val="0"/>
              <w:adjustRightInd w:val="0"/>
              <w:spacing w:after="0" w:line="240" w:lineRule="auto"/>
              <w:jc w:val="both"/>
              <w:rPr>
                <w:rFonts w:ascii="Arial" w:hAnsi="Arial" w:cs="Arial"/>
                <w:lang w:val="lv-LV"/>
              </w:rPr>
            </w:pPr>
          </w:p>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Otrais pārejas vecums,” nopūtās Marks. Nadja iesmējās: „Nav briesmīgi, es taču zinu, kāds tu esi patiesībā.”</w:t>
            </w:r>
          </w:p>
          <w:p w:rsidR="00DA066C" w:rsidRPr="00A2334C" w:rsidRDefault="00DA066C" w:rsidP="00D145CC">
            <w:pPr>
              <w:autoSpaceDE w:val="0"/>
              <w:autoSpaceDN w:val="0"/>
              <w:adjustRightInd w:val="0"/>
              <w:spacing w:after="0" w:line="240" w:lineRule="auto"/>
              <w:jc w:val="both"/>
              <w:rPr>
                <w:rFonts w:ascii="Arial" w:hAnsi="Arial" w:cs="Arial"/>
                <w:lang w:val="lv-LV"/>
              </w:rPr>
            </w:pPr>
          </w:p>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Viņi sasniedza noslēpumainu ēku ar sarkanu ķieģeļu fasādi. Abiem prātā bija viena doma: ātrāk atrast numuru. Viņi apturēja mašīnu un devās pastaigā ap pili. „Skat, šī „būda” ir labi saglabājusies,” uzsvēra Marks.</w:t>
            </w:r>
          </w:p>
        </w:tc>
        <w:tc>
          <w:tcPr>
            <w:tcW w:w="2977" w:type="dxa"/>
            <w:gridSpan w:val="2"/>
          </w:tcPr>
          <w:p w:rsidR="00DA066C" w:rsidRPr="00A2334C" w:rsidRDefault="00DA066C" w:rsidP="00D145CC">
            <w:pPr>
              <w:autoSpaceDE w:val="0"/>
              <w:autoSpaceDN w:val="0"/>
              <w:adjustRightInd w:val="0"/>
              <w:spacing w:after="0" w:line="240" w:lineRule="auto"/>
              <w:ind w:left="66"/>
              <w:jc w:val="both"/>
              <w:rPr>
                <w:rFonts w:ascii="Arial" w:hAnsi="Arial" w:cs="Arial"/>
                <w:i/>
                <w:iCs/>
                <w:color w:val="006C99"/>
                <w:sz w:val="18"/>
                <w:szCs w:val="18"/>
                <w:lang w:val="lv-LV"/>
              </w:rPr>
            </w:pPr>
            <w:r w:rsidRPr="00A2334C">
              <w:rPr>
                <w:rFonts w:ascii="Arial" w:hAnsi="Arial" w:cs="Arial"/>
                <w:i/>
                <w:iCs/>
                <w:color w:val="006C99"/>
                <w:sz w:val="18"/>
                <w:szCs w:val="18"/>
                <w:lang w:val="lv-LV"/>
              </w:rPr>
              <w:t>Fon Bergs radīja vienu no slavenākajām rudzu šķirnēm. Šīs labi zināmās šķirnes rudzi var izaugt divu metru augstumā. Vācijā šo rudzu salmi ir vērtīgs jumtu seguma materiāls.</w:t>
            </w:r>
          </w:p>
          <w:p w:rsidR="00DA066C" w:rsidRPr="00A2334C" w:rsidRDefault="00DA066C" w:rsidP="00D145CC">
            <w:pPr>
              <w:autoSpaceDE w:val="0"/>
              <w:autoSpaceDN w:val="0"/>
              <w:adjustRightInd w:val="0"/>
              <w:spacing w:after="0" w:line="240" w:lineRule="auto"/>
              <w:jc w:val="both"/>
              <w:rPr>
                <w:rFonts w:ascii="Arial" w:hAnsi="Arial" w:cs="Arial"/>
                <w:i/>
                <w:iCs/>
                <w:color w:val="003771"/>
                <w:sz w:val="18"/>
                <w:szCs w:val="18"/>
                <w:lang w:val="lv-LV"/>
              </w:rPr>
            </w:pPr>
          </w:p>
          <w:p w:rsidR="00DA066C" w:rsidRPr="00A2334C" w:rsidRDefault="00DA066C" w:rsidP="00D145CC">
            <w:pPr>
              <w:autoSpaceDE w:val="0"/>
              <w:autoSpaceDN w:val="0"/>
              <w:adjustRightInd w:val="0"/>
              <w:spacing w:after="0" w:line="240" w:lineRule="auto"/>
              <w:jc w:val="both"/>
              <w:rPr>
                <w:rFonts w:ascii="Arial" w:hAnsi="Arial" w:cs="Arial"/>
                <w:i/>
                <w:iCs/>
                <w:color w:val="006C99"/>
                <w:sz w:val="18"/>
                <w:szCs w:val="18"/>
                <w:lang w:val="lv-LV"/>
              </w:rPr>
            </w:pPr>
            <w:r w:rsidRPr="00A2334C">
              <w:rPr>
                <w:rFonts w:ascii="Arial" w:hAnsi="Arial" w:cs="Arial"/>
                <w:i/>
                <w:iCs/>
                <w:color w:val="006C99"/>
                <w:sz w:val="18"/>
                <w:szCs w:val="18"/>
                <w:lang w:val="lv-LV"/>
              </w:rPr>
              <w:t>Pils tika būvēta, mēģinot līdzināties Vindzoras pilij Anglijā.</w:t>
            </w:r>
          </w:p>
          <w:p w:rsidR="00DA066C" w:rsidRPr="00A2334C" w:rsidRDefault="00DA066C" w:rsidP="00D145CC">
            <w:pPr>
              <w:autoSpaceDE w:val="0"/>
              <w:autoSpaceDN w:val="0"/>
              <w:adjustRightInd w:val="0"/>
              <w:spacing w:after="0" w:line="240" w:lineRule="auto"/>
              <w:jc w:val="both"/>
              <w:rPr>
                <w:rFonts w:ascii="Arial" w:hAnsi="Arial" w:cs="Arial"/>
                <w:i/>
                <w:iCs/>
                <w:color w:val="006C99"/>
                <w:sz w:val="18"/>
                <w:szCs w:val="18"/>
                <w:lang w:val="lv-LV"/>
              </w:rPr>
            </w:pPr>
          </w:p>
          <w:p w:rsidR="00DA066C" w:rsidRPr="00A2334C" w:rsidRDefault="00DA066C" w:rsidP="00D145CC">
            <w:pPr>
              <w:autoSpaceDE w:val="0"/>
              <w:autoSpaceDN w:val="0"/>
              <w:adjustRightInd w:val="0"/>
              <w:spacing w:after="0" w:line="240" w:lineRule="auto"/>
              <w:ind w:left="66"/>
              <w:jc w:val="both"/>
              <w:rPr>
                <w:rFonts w:ascii="Arial" w:hAnsi="Arial" w:cs="Arial"/>
                <w:color w:val="006C99"/>
                <w:sz w:val="18"/>
                <w:szCs w:val="18"/>
                <w:lang w:val="lv-LV"/>
              </w:rPr>
            </w:pPr>
            <w:r w:rsidRPr="00A2334C">
              <w:rPr>
                <w:rFonts w:ascii="Arial" w:hAnsi="Arial" w:cs="Arial"/>
                <w:i/>
                <w:iCs/>
                <w:color w:val="006C99"/>
                <w:sz w:val="18"/>
                <w:szCs w:val="18"/>
                <w:lang w:val="lv-LV"/>
              </w:rPr>
              <w:t>Sangastes pils ir pilnībā restaurēta</w:t>
            </w:r>
            <w:proofErr w:type="gramStart"/>
            <w:r w:rsidRPr="00A2334C">
              <w:rPr>
                <w:rFonts w:ascii="Arial" w:hAnsi="Arial" w:cs="Arial"/>
                <w:i/>
                <w:iCs/>
                <w:color w:val="006C99"/>
                <w:sz w:val="18"/>
                <w:szCs w:val="18"/>
                <w:lang w:val="lv-LV"/>
              </w:rPr>
              <w:t xml:space="preserve"> un</w:t>
            </w:r>
            <w:proofErr w:type="gramEnd"/>
            <w:r w:rsidRPr="00A2334C">
              <w:rPr>
                <w:rFonts w:ascii="Arial" w:hAnsi="Arial" w:cs="Arial"/>
                <w:i/>
                <w:iCs/>
                <w:color w:val="006C99"/>
                <w:sz w:val="18"/>
                <w:szCs w:val="18"/>
                <w:lang w:val="lv-LV"/>
              </w:rPr>
              <w:t xml:space="preserve"> tagad darbojas kā viesnīca. Tā ir populāra vieta, kur var pārnakšņot, rīkot konferenci vai svinēt kāzas.</w:t>
            </w:r>
          </w:p>
          <w:p w:rsidR="00DA066C" w:rsidRPr="00A2334C" w:rsidRDefault="00DA066C" w:rsidP="00D145CC">
            <w:pPr>
              <w:autoSpaceDE w:val="0"/>
              <w:autoSpaceDN w:val="0"/>
              <w:adjustRightInd w:val="0"/>
              <w:spacing w:after="0" w:line="240" w:lineRule="auto"/>
              <w:jc w:val="both"/>
              <w:rPr>
                <w:rFonts w:ascii="Arial" w:hAnsi="Arial" w:cs="Arial"/>
                <w:color w:val="003771"/>
                <w:sz w:val="18"/>
                <w:szCs w:val="18"/>
                <w:lang w:val="lv-LV"/>
              </w:rPr>
            </w:pPr>
          </w:p>
          <w:p w:rsidR="00DA066C" w:rsidRPr="00A2334C" w:rsidRDefault="00DA066C" w:rsidP="00D145CC">
            <w:pPr>
              <w:autoSpaceDE w:val="0"/>
              <w:autoSpaceDN w:val="0"/>
              <w:adjustRightInd w:val="0"/>
              <w:spacing w:after="0" w:line="240" w:lineRule="auto"/>
              <w:jc w:val="both"/>
              <w:rPr>
                <w:rFonts w:ascii="Cambria" w:hAnsi="Cambria" w:cs="Cambria"/>
                <w:color w:val="003771"/>
                <w:sz w:val="18"/>
                <w:szCs w:val="18"/>
                <w:lang w:val="lv-LV"/>
              </w:rPr>
            </w:pPr>
            <w:r w:rsidRPr="00A2334C">
              <w:rPr>
                <w:rFonts w:ascii="Nobile-Italic" w:hAnsi="Nobile-Italic" w:cs="Nobile-Italic"/>
                <w:i/>
                <w:iCs/>
                <w:color w:val="585757"/>
                <w:sz w:val="18"/>
                <w:szCs w:val="18"/>
                <w:lang w:val="lv-LV" w:eastAsia="en-US"/>
              </w:rPr>
              <w:t>Sangastes pils.</w:t>
            </w:r>
          </w:p>
        </w:tc>
      </w:tr>
      <w:tr w:rsidR="00DA066C" w:rsidRPr="00A2334C" w:rsidTr="00D145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88" w:type="dxa"/>
          </w:tcPr>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137. lpp.</w:t>
            </w:r>
          </w:p>
          <w:p w:rsidR="00DA066C" w:rsidRPr="00A2334C" w:rsidRDefault="00DA066C" w:rsidP="00D145CC">
            <w:pPr>
              <w:autoSpaceDE w:val="0"/>
              <w:autoSpaceDN w:val="0"/>
              <w:adjustRightInd w:val="0"/>
              <w:spacing w:after="0" w:line="240" w:lineRule="auto"/>
              <w:jc w:val="both"/>
              <w:rPr>
                <w:rFonts w:ascii="Arial" w:hAnsi="Arial" w:cs="Arial"/>
                <w:lang w:val="lv-LV"/>
              </w:rPr>
            </w:pPr>
          </w:p>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 „Tieši šeit tika radīta pati slavenākā rudzu šķirne, kas labi piemērota Igaunijas klimatam. Runā, ka pili uzbūvēja vietējais grāfs fon Bergs, atbildot kādam angļu grāfam uz to, ka viņš bija atteicies savu meitu izdot par sievu „krievu mežonim.” – „Iespaidīga atbilde!”. Viņi iegāja pilī un rezervēja divus numurus. Nadja pamodināja bērnus, lai viņi pārvāktos ērtās un mīkstās gultās.</w:t>
            </w:r>
          </w:p>
          <w:p w:rsidR="00DA066C" w:rsidRPr="00A2334C" w:rsidRDefault="00DA066C" w:rsidP="00D145CC">
            <w:pPr>
              <w:autoSpaceDE w:val="0"/>
              <w:autoSpaceDN w:val="0"/>
              <w:adjustRightInd w:val="0"/>
              <w:spacing w:after="0" w:line="240" w:lineRule="auto"/>
              <w:jc w:val="both"/>
              <w:rPr>
                <w:rFonts w:ascii="Arial" w:hAnsi="Arial" w:cs="Arial"/>
                <w:lang w:val="lv-LV"/>
              </w:rPr>
            </w:pPr>
          </w:p>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Jaunais pāris vakara nogali pavadīja romantiskā noskaņā: viņi vakariņoja sveču gaismā, čukstot viens otram dažādas muļķības un atzīstoties mīlestībā, pastaigājās pa parku, bet pirms gulētiešanas pavadīja laiku lielā džakuzi. „Man tev kaut kas jāpastāsta,” Markam aizlūza balss. Nadja uz viņu gaidoši skatījās. „Sākumā es gribēju braukt ar mašīnu ne tāpēc, lai pavadītu laiku ar tevi un bērniem. Pēterburgā es satiku savu bijušo meiteni un man likās...” – „Likās kas?” nobijās Nadja. – „Man likās, ka manas un tavas attiecības ir nonākušas strupceļā,” viņa acis satumsa. Viņa uzaicināja mani uz Rīgu.” Nadja sāka raudāt.</w:t>
            </w:r>
          </w:p>
        </w:tc>
        <w:tc>
          <w:tcPr>
            <w:tcW w:w="2977" w:type="dxa"/>
            <w:gridSpan w:val="2"/>
          </w:tcPr>
          <w:p w:rsidR="00DA066C" w:rsidRPr="00A2334C" w:rsidRDefault="00DA066C" w:rsidP="00D145CC">
            <w:pPr>
              <w:autoSpaceDE w:val="0"/>
              <w:autoSpaceDN w:val="0"/>
              <w:adjustRightInd w:val="0"/>
              <w:spacing w:after="0" w:line="240" w:lineRule="auto"/>
              <w:jc w:val="both"/>
              <w:rPr>
                <w:rFonts w:ascii="Arial" w:hAnsi="Arial" w:cs="Arial"/>
                <w:i/>
                <w:iCs/>
                <w:sz w:val="18"/>
                <w:szCs w:val="18"/>
                <w:lang w:val="lv-LV"/>
              </w:rPr>
            </w:pPr>
            <w:r w:rsidRPr="00A2334C">
              <w:rPr>
                <w:rFonts w:ascii="Arial" w:hAnsi="Arial" w:cs="Arial"/>
                <w:i/>
                <w:iCs/>
                <w:color w:val="006C99"/>
                <w:sz w:val="18"/>
                <w:szCs w:val="18"/>
                <w:lang w:val="lv-LV"/>
              </w:rPr>
              <w:t>Sangastes rudzu milti tiek uzskatīti par labākajiem maizes cepšanai.</w:t>
            </w:r>
          </w:p>
        </w:tc>
      </w:tr>
      <w:tr w:rsidR="00DA066C" w:rsidRPr="00A2334C" w:rsidTr="00D145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88" w:type="dxa"/>
          </w:tcPr>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138. lpp.</w:t>
            </w:r>
          </w:p>
          <w:p w:rsidR="00DA066C" w:rsidRPr="00A2334C" w:rsidRDefault="00DA066C" w:rsidP="00D145CC">
            <w:pPr>
              <w:autoSpaceDE w:val="0"/>
              <w:autoSpaceDN w:val="0"/>
              <w:adjustRightInd w:val="0"/>
              <w:spacing w:after="0" w:line="240" w:lineRule="auto"/>
              <w:jc w:val="both"/>
              <w:rPr>
                <w:rFonts w:ascii="Arial" w:hAnsi="Arial" w:cs="Arial"/>
                <w:lang w:val="lv-LV"/>
              </w:rPr>
            </w:pPr>
          </w:p>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 xml:space="preserve">„Taču es saprotu, un es to sapratu jau sen, ka tu, Saša un Marija man ir vienīgie, ar kuriem es vēlos nodzīvot visu mūžu. Vienīgie! Šis brauciens mani izdziedēja. Es esmu vesels. Pat spriežu saprātīgi!” Marks bija apjucis, bet Nadja turpināja raudāt. „Patiesībā, es zinu, ko tu jūti,” viņa ieelsās. „Man bija... šaubas, nopietnas šaubas. Bet tagad, </w:t>
            </w:r>
            <w:r w:rsidRPr="00A2334C">
              <w:rPr>
                <w:rFonts w:ascii="Arial" w:hAnsi="Arial" w:cs="Arial"/>
                <w:lang w:val="lv-LV"/>
              </w:rPr>
              <w:lastRenderedPageBreak/>
              <w:t>pēc visa labā, ko mēs piedzīvojām pēdējo dienu laikā, es saprotu, ka tas bija vājuma brīdis. Es tiešām pārdzīvoju, man galvā līda muļķīgas domas... Bet tagad viss ir garām. Es vairāk neraizējos, īpaši tagad. Mēs taču esam viens vesels – mūsu ķermeņi, mūsu dvēseles, bērni...” – „Saticis tevi, es noticēju liktenim...”</w:t>
            </w:r>
          </w:p>
        </w:tc>
        <w:tc>
          <w:tcPr>
            <w:tcW w:w="2977" w:type="dxa"/>
            <w:gridSpan w:val="2"/>
          </w:tcPr>
          <w:p w:rsidR="00DA066C" w:rsidRPr="00A2334C" w:rsidRDefault="00DA066C" w:rsidP="00D145CC">
            <w:pPr>
              <w:autoSpaceDE w:val="0"/>
              <w:autoSpaceDN w:val="0"/>
              <w:adjustRightInd w:val="0"/>
              <w:spacing w:after="0" w:line="240" w:lineRule="auto"/>
              <w:rPr>
                <w:rFonts w:ascii="Arial" w:hAnsi="Arial" w:cs="Arial"/>
                <w:color w:val="000000"/>
                <w:sz w:val="32"/>
                <w:szCs w:val="32"/>
                <w:lang w:val="lv-LV"/>
              </w:rPr>
            </w:pPr>
          </w:p>
        </w:tc>
      </w:tr>
      <w:tr w:rsidR="00DA066C" w:rsidRPr="00A2334C" w:rsidTr="00D145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88" w:type="dxa"/>
          </w:tcPr>
          <w:p w:rsidR="00DA066C" w:rsidRPr="00A2334C" w:rsidRDefault="00214050" w:rsidP="00D145CC">
            <w:pPr>
              <w:autoSpaceDE w:val="0"/>
              <w:autoSpaceDN w:val="0"/>
              <w:adjustRightInd w:val="0"/>
              <w:spacing w:after="0" w:line="240" w:lineRule="auto"/>
              <w:rPr>
                <w:rFonts w:ascii="Arial" w:hAnsi="Arial" w:cs="Arial"/>
                <w:color w:val="000000"/>
                <w:lang w:val="lv-LV"/>
              </w:rPr>
            </w:pPr>
            <w:r>
              <w:rPr>
                <w:rFonts w:ascii="Arial" w:hAnsi="Arial" w:cs="Arial"/>
                <w:color w:val="000000"/>
                <w:lang w:val="lv-LV"/>
              </w:rPr>
              <w:lastRenderedPageBreak/>
              <w:t>139. lpp.</w:t>
            </w:r>
          </w:p>
          <w:p w:rsidR="00DA066C" w:rsidRPr="00A2334C" w:rsidRDefault="00DA066C" w:rsidP="00D145CC">
            <w:pPr>
              <w:autoSpaceDE w:val="0"/>
              <w:autoSpaceDN w:val="0"/>
              <w:adjustRightInd w:val="0"/>
              <w:spacing w:after="0" w:line="240" w:lineRule="auto"/>
              <w:rPr>
                <w:rFonts w:ascii="Arial" w:hAnsi="Arial" w:cs="Arial"/>
                <w:color w:val="000000"/>
                <w:lang w:val="lv-LV"/>
              </w:rPr>
            </w:pPr>
          </w:p>
          <w:p w:rsidR="00DA066C" w:rsidRPr="00A2334C" w:rsidRDefault="00DA066C" w:rsidP="00D145CC">
            <w:pPr>
              <w:autoSpaceDE w:val="0"/>
              <w:autoSpaceDN w:val="0"/>
              <w:adjustRightInd w:val="0"/>
              <w:spacing w:after="0" w:line="240" w:lineRule="auto"/>
              <w:rPr>
                <w:rFonts w:ascii="Arial" w:hAnsi="Arial" w:cs="Arial"/>
                <w:b/>
                <w:bCs/>
                <w:color w:val="000000"/>
                <w:sz w:val="32"/>
                <w:szCs w:val="32"/>
                <w:lang w:val="lv-LV"/>
              </w:rPr>
            </w:pPr>
            <w:r w:rsidRPr="00A2334C">
              <w:rPr>
                <w:rFonts w:ascii="Arial" w:hAnsi="Arial" w:cs="Arial"/>
                <w:b/>
                <w:bCs/>
                <w:color w:val="000000"/>
                <w:sz w:val="32"/>
                <w:szCs w:val="32"/>
                <w:lang w:val="lv-LV"/>
              </w:rPr>
              <w:t>Divas valstis, viena pilsēta</w:t>
            </w:r>
          </w:p>
          <w:p w:rsidR="00DA066C" w:rsidRPr="00A2334C" w:rsidRDefault="00DA066C" w:rsidP="00D145CC">
            <w:pPr>
              <w:autoSpaceDE w:val="0"/>
              <w:autoSpaceDN w:val="0"/>
              <w:adjustRightInd w:val="0"/>
              <w:spacing w:after="0" w:line="240" w:lineRule="auto"/>
              <w:rPr>
                <w:rFonts w:ascii="Arial" w:hAnsi="Arial" w:cs="Arial"/>
                <w:b/>
                <w:bCs/>
                <w:color w:val="000000"/>
                <w:sz w:val="32"/>
                <w:szCs w:val="32"/>
                <w:lang w:val="lv-LV"/>
              </w:rPr>
            </w:pPr>
          </w:p>
          <w:p w:rsidR="00DA066C" w:rsidRPr="00A2334C" w:rsidRDefault="00DA066C" w:rsidP="00DA5856">
            <w:pPr>
              <w:autoSpaceDE w:val="0"/>
              <w:autoSpaceDN w:val="0"/>
              <w:adjustRightInd w:val="0"/>
              <w:spacing w:after="0" w:line="240" w:lineRule="auto"/>
              <w:jc w:val="both"/>
              <w:rPr>
                <w:rFonts w:ascii="Arial" w:hAnsi="Arial" w:cs="Arial"/>
                <w:lang w:val="lv-LV"/>
              </w:rPr>
            </w:pPr>
            <w:r w:rsidRPr="00A2334C">
              <w:rPr>
                <w:rFonts w:ascii="Arial" w:hAnsi="Arial" w:cs="Arial"/>
                <w:lang w:val="lv-LV"/>
              </w:rPr>
              <w:t xml:space="preserve">Pēc ilgas nakts ģimene nokļuva </w:t>
            </w:r>
            <w:proofErr w:type="gramStart"/>
            <w:r w:rsidRPr="00A2334C">
              <w:rPr>
                <w:rFonts w:ascii="Arial" w:hAnsi="Arial" w:cs="Arial"/>
                <w:lang w:val="lv-LV"/>
              </w:rPr>
              <w:t>Valgas pilsētā tikai vēlā rītā</w:t>
            </w:r>
            <w:proofErr w:type="gramEnd"/>
            <w:r w:rsidRPr="00A2334C">
              <w:rPr>
                <w:rFonts w:ascii="Arial" w:hAnsi="Arial" w:cs="Arial"/>
                <w:lang w:val="lv-LV"/>
              </w:rPr>
              <w:t xml:space="preserve">. Viņi apstājās </w:t>
            </w:r>
            <w:r w:rsidR="00DA5856" w:rsidRPr="00DA5856">
              <w:rPr>
                <w:rFonts w:ascii="Arial" w:hAnsi="Arial" w:cs="Arial"/>
                <w:lang w:val="lv-LV"/>
              </w:rPr>
              <w:t>Sa</w:t>
            </w:r>
            <w:r w:rsidRPr="00DA5856">
              <w:rPr>
                <w:rFonts w:ascii="Arial" w:hAnsi="Arial" w:cs="Arial"/>
                <w:lang w:val="lv-LV"/>
              </w:rPr>
              <w:t>d</w:t>
            </w:r>
            <w:r w:rsidR="00DA5856" w:rsidRPr="00DA5856">
              <w:rPr>
                <w:rFonts w:ascii="Arial" w:hAnsi="Arial" w:cs="Arial"/>
                <w:lang w:val="lv-LV"/>
              </w:rPr>
              <w:t>e</w:t>
            </w:r>
            <w:r w:rsidRPr="00DA5856">
              <w:rPr>
                <w:rFonts w:ascii="Arial" w:hAnsi="Arial" w:cs="Arial"/>
                <w:lang w:val="lv-LV"/>
              </w:rPr>
              <w:t>s parkā,</w:t>
            </w:r>
            <w:r w:rsidRPr="00A2334C">
              <w:rPr>
                <w:rFonts w:ascii="Arial" w:hAnsi="Arial" w:cs="Arial"/>
                <w:lang w:val="lv-LV"/>
              </w:rPr>
              <w:t xml:space="preserve"> lai izlocītu kājas un pieskartos slavenā piedzīvojumu meklētāja Tomasa Nipernādija statujai. Runā, ka tā nes laimi ceļotājiem. Viņiem vajadzēja šķērsot pēdējo robežu. Nadja un Marks pastāvīgi saskatījās, vainīgi smaidot. Viņi aizbrauca līdz robežpostenim, kas atradās pilsētas centrā. Aleksandrs pat palūdza, lai mamma uztaisa fotogrāfiju, kurā viņš ar vienu kāju stāv Igaunijā, bet ar otru Latvijā. Marija, skatoties uz brāli, rīkojās tāpat. „Tas ir tik uzjautrinoši!” iesmējās Aleksandrs.</w:t>
            </w:r>
          </w:p>
        </w:tc>
        <w:tc>
          <w:tcPr>
            <w:tcW w:w="2977" w:type="dxa"/>
            <w:gridSpan w:val="2"/>
          </w:tcPr>
          <w:p w:rsidR="00DA066C" w:rsidRPr="00A2334C" w:rsidRDefault="00DA066C" w:rsidP="00D145CC">
            <w:pPr>
              <w:autoSpaceDE w:val="0"/>
              <w:autoSpaceDN w:val="0"/>
              <w:adjustRightInd w:val="0"/>
              <w:spacing w:after="0" w:line="240" w:lineRule="auto"/>
              <w:jc w:val="both"/>
              <w:rPr>
                <w:rFonts w:ascii="Nobile-Italic" w:hAnsi="Nobile-Italic" w:cs="Nobile-Italic"/>
                <w:i/>
                <w:iCs/>
                <w:color w:val="585757"/>
                <w:sz w:val="16"/>
                <w:szCs w:val="16"/>
                <w:lang w:val="lv-LV" w:eastAsia="en-US"/>
              </w:rPr>
            </w:pPr>
            <w:r w:rsidRPr="00A2334C">
              <w:rPr>
                <w:rFonts w:ascii="Cambria" w:hAnsi="Cambria" w:cs="Cambria"/>
                <w:i/>
                <w:iCs/>
                <w:color w:val="585757"/>
                <w:sz w:val="16"/>
                <w:szCs w:val="16"/>
                <w:lang w:val="lv-LV" w:eastAsia="en-US"/>
              </w:rPr>
              <w:t>Valgas</w:t>
            </w:r>
            <w:r w:rsidRPr="00A2334C">
              <w:rPr>
                <w:rFonts w:ascii="Arial" w:hAnsi="Arial" w:cs="Arial"/>
                <w:sz w:val="16"/>
                <w:szCs w:val="16"/>
                <w:lang w:val="lv-LV"/>
              </w:rPr>
              <w:t>–</w:t>
            </w:r>
            <w:r w:rsidRPr="00A2334C">
              <w:rPr>
                <w:rFonts w:ascii="Cambria" w:hAnsi="Cambria" w:cs="Cambria"/>
                <w:i/>
                <w:iCs/>
                <w:color w:val="585757"/>
                <w:sz w:val="16"/>
                <w:szCs w:val="16"/>
                <w:lang w:val="lv-LV" w:eastAsia="en-US"/>
              </w:rPr>
              <w:t>Valkas robeža.</w:t>
            </w:r>
          </w:p>
          <w:p w:rsidR="00DA066C" w:rsidRPr="00A2334C" w:rsidRDefault="00DA066C" w:rsidP="00D145CC">
            <w:pPr>
              <w:autoSpaceDE w:val="0"/>
              <w:autoSpaceDN w:val="0"/>
              <w:adjustRightInd w:val="0"/>
              <w:spacing w:after="0" w:line="240" w:lineRule="auto"/>
              <w:jc w:val="both"/>
              <w:rPr>
                <w:rFonts w:ascii="Arial" w:hAnsi="Arial" w:cs="Arial"/>
                <w:i/>
                <w:iCs/>
                <w:color w:val="006C99"/>
                <w:sz w:val="18"/>
                <w:szCs w:val="18"/>
                <w:lang w:val="lv-LV"/>
              </w:rPr>
            </w:pPr>
          </w:p>
          <w:p w:rsidR="00DA066C" w:rsidRPr="00A2334C" w:rsidRDefault="00DA066C" w:rsidP="00D145CC">
            <w:pPr>
              <w:autoSpaceDE w:val="0"/>
              <w:autoSpaceDN w:val="0"/>
              <w:adjustRightInd w:val="0"/>
              <w:spacing w:after="0" w:line="240" w:lineRule="auto"/>
              <w:jc w:val="both"/>
              <w:rPr>
                <w:rFonts w:ascii="Arial" w:hAnsi="Arial" w:cs="Arial"/>
                <w:b/>
                <w:bCs/>
                <w:i/>
                <w:iCs/>
                <w:color w:val="000000"/>
                <w:sz w:val="18"/>
                <w:szCs w:val="18"/>
                <w:lang w:val="lv-LV"/>
              </w:rPr>
            </w:pPr>
            <w:r w:rsidRPr="00A2334C">
              <w:rPr>
                <w:rFonts w:ascii="Arial" w:hAnsi="Arial" w:cs="Arial"/>
                <w:i/>
                <w:iCs/>
                <w:color w:val="006C99"/>
                <w:sz w:val="18"/>
                <w:szCs w:val="18"/>
                <w:lang w:val="lv-LV"/>
              </w:rPr>
              <w:t xml:space="preserve">Valgas pilsētas īpatnība ir pilsētas vidū esošā valsts robeža starp Latviju un Igauniju. Tā sadala pilsētu divās daļās </w:t>
            </w:r>
            <w:r w:rsidRPr="00A2334C">
              <w:rPr>
                <w:rFonts w:ascii="Arial" w:hAnsi="Arial" w:cs="Arial"/>
                <w:sz w:val="16"/>
                <w:szCs w:val="16"/>
                <w:lang w:val="lv-LV"/>
              </w:rPr>
              <w:t>–</w:t>
            </w:r>
            <w:r w:rsidRPr="00A2334C">
              <w:rPr>
                <w:rFonts w:ascii="Arial" w:hAnsi="Arial" w:cs="Arial"/>
                <w:i/>
                <w:iCs/>
                <w:color w:val="006C99"/>
                <w:sz w:val="18"/>
                <w:szCs w:val="18"/>
                <w:lang w:val="lv-LV"/>
              </w:rPr>
              <w:t xml:space="preserve"> Igaunijas Valgā un Latvijas Valkā.</w:t>
            </w:r>
          </w:p>
        </w:tc>
      </w:tr>
      <w:tr w:rsidR="00DA066C" w:rsidRPr="00A2334C" w:rsidTr="00D145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88" w:type="dxa"/>
          </w:tcPr>
          <w:p w:rsidR="00DA066C" w:rsidRPr="00A2334C" w:rsidRDefault="00DA066C" w:rsidP="00D145CC">
            <w:pPr>
              <w:autoSpaceDE w:val="0"/>
              <w:autoSpaceDN w:val="0"/>
              <w:adjustRightInd w:val="0"/>
              <w:spacing w:after="0" w:line="240" w:lineRule="auto"/>
              <w:jc w:val="both"/>
              <w:rPr>
                <w:rFonts w:ascii="Arial" w:hAnsi="Arial" w:cs="Arial"/>
                <w:color w:val="000000"/>
                <w:lang w:val="lv-LV"/>
              </w:rPr>
            </w:pPr>
            <w:r w:rsidRPr="00A2334C">
              <w:rPr>
                <w:rFonts w:ascii="Arial" w:hAnsi="Arial" w:cs="Arial"/>
                <w:color w:val="000000"/>
                <w:lang w:val="lv-LV"/>
              </w:rPr>
              <w:t>140. lpp.</w:t>
            </w:r>
          </w:p>
          <w:p w:rsidR="00DA066C" w:rsidRPr="00A2334C" w:rsidRDefault="00DA066C" w:rsidP="00D145CC">
            <w:pPr>
              <w:autoSpaceDE w:val="0"/>
              <w:autoSpaceDN w:val="0"/>
              <w:adjustRightInd w:val="0"/>
              <w:spacing w:after="0" w:line="240" w:lineRule="auto"/>
              <w:jc w:val="both"/>
              <w:rPr>
                <w:rFonts w:ascii="Arial" w:hAnsi="Arial" w:cs="Arial"/>
                <w:color w:val="000000"/>
                <w:lang w:val="lv-LV"/>
              </w:rPr>
            </w:pPr>
          </w:p>
          <w:p w:rsidR="00DA066C" w:rsidRPr="00A2334C" w:rsidRDefault="00DA066C" w:rsidP="00D145CC">
            <w:pPr>
              <w:autoSpaceDE w:val="0"/>
              <w:autoSpaceDN w:val="0"/>
              <w:adjustRightInd w:val="0"/>
              <w:spacing w:after="0" w:line="240" w:lineRule="auto"/>
              <w:jc w:val="both"/>
              <w:rPr>
                <w:rFonts w:ascii="Arial" w:hAnsi="Arial" w:cs="Arial"/>
                <w:color w:val="000000"/>
                <w:lang w:val="lv-LV"/>
              </w:rPr>
            </w:pPr>
          </w:p>
        </w:tc>
        <w:tc>
          <w:tcPr>
            <w:tcW w:w="2977" w:type="dxa"/>
            <w:gridSpan w:val="2"/>
          </w:tcPr>
          <w:p w:rsidR="00DA066C" w:rsidRPr="00A2334C" w:rsidRDefault="00DA066C" w:rsidP="00D145CC">
            <w:pPr>
              <w:autoSpaceDE w:val="0"/>
              <w:autoSpaceDN w:val="0"/>
              <w:adjustRightInd w:val="0"/>
              <w:spacing w:after="0" w:line="240" w:lineRule="auto"/>
              <w:jc w:val="both"/>
              <w:rPr>
                <w:rFonts w:ascii="Cambria" w:hAnsi="Cambria" w:cs="Cambria"/>
                <w:i/>
                <w:iCs/>
                <w:color w:val="585757"/>
                <w:sz w:val="18"/>
                <w:szCs w:val="18"/>
                <w:lang w:val="lv-LV" w:eastAsia="en-US"/>
              </w:rPr>
            </w:pPr>
            <w:r w:rsidRPr="00A2334C">
              <w:rPr>
                <w:rFonts w:ascii="Cambria" w:hAnsi="Cambria" w:cs="Cambria"/>
                <w:i/>
                <w:iCs/>
                <w:color w:val="585757"/>
                <w:sz w:val="18"/>
                <w:szCs w:val="18"/>
                <w:lang w:val="lv-LV" w:eastAsia="en-US"/>
              </w:rPr>
              <w:t>Valgas Tūrisma informācijas centrs.</w:t>
            </w:r>
          </w:p>
          <w:p w:rsidR="00DA066C" w:rsidRPr="00A2334C" w:rsidRDefault="00DA066C" w:rsidP="00D145CC">
            <w:pPr>
              <w:autoSpaceDE w:val="0"/>
              <w:autoSpaceDN w:val="0"/>
              <w:adjustRightInd w:val="0"/>
              <w:spacing w:after="0" w:line="240" w:lineRule="auto"/>
              <w:jc w:val="both"/>
              <w:rPr>
                <w:rFonts w:ascii="Arial" w:hAnsi="Arial" w:cs="Arial"/>
                <w:i/>
                <w:iCs/>
                <w:color w:val="006C99"/>
                <w:sz w:val="18"/>
                <w:szCs w:val="18"/>
                <w:lang w:val="lv-LV"/>
              </w:rPr>
            </w:pPr>
          </w:p>
          <w:p w:rsidR="00DA066C" w:rsidRPr="00A2334C" w:rsidRDefault="00DA066C" w:rsidP="00D145CC">
            <w:pPr>
              <w:autoSpaceDE w:val="0"/>
              <w:autoSpaceDN w:val="0"/>
              <w:adjustRightInd w:val="0"/>
              <w:spacing w:after="0" w:line="240" w:lineRule="auto"/>
              <w:jc w:val="both"/>
              <w:rPr>
                <w:rFonts w:ascii="Arial" w:hAnsi="Arial" w:cs="Arial"/>
                <w:i/>
                <w:iCs/>
                <w:color w:val="006C99"/>
                <w:sz w:val="18"/>
                <w:szCs w:val="18"/>
                <w:lang w:val="lv-LV"/>
              </w:rPr>
            </w:pPr>
            <w:r w:rsidRPr="00A2334C">
              <w:rPr>
                <w:rFonts w:ascii="Arial" w:hAnsi="Arial" w:cs="Arial"/>
                <w:i/>
                <w:iCs/>
                <w:color w:val="006C99"/>
                <w:sz w:val="18"/>
                <w:szCs w:val="18"/>
                <w:lang w:val="lv-LV"/>
              </w:rPr>
              <w:t>No Valgas Rīgā var nokļūt ar vilcienu. Tā ir vienīgā vieta Igaunijā, kur dzelzceļš savieno Igauniju ar Latviju.</w:t>
            </w:r>
          </w:p>
          <w:p w:rsidR="00DA066C" w:rsidRPr="00A2334C" w:rsidRDefault="00DA066C" w:rsidP="00D145CC">
            <w:pPr>
              <w:autoSpaceDE w:val="0"/>
              <w:autoSpaceDN w:val="0"/>
              <w:adjustRightInd w:val="0"/>
              <w:spacing w:after="0" w:line="240" w:lineRule="auto"/>
              <w:jc w:val="both"/>
              <w:rPr>
                <w:rFonts w:ascii="Arial" w:hAnsi="Arial" w:cs="Arial"/>
                <w:i/>
                <w:iCs/>
                <w:color w:val="006C99"/>
                <w:sz w:val="18"/>
                <w:szCs w:val="18"/>
                <w:lang w:val="lv-LV"/>
              </w:rPr>
            </w:pPr>
          </w:p>
          <w:p w:rsidR="00DA066C" w:rsidRPr="00A2334C" w:rsidRDefault="00DA066C" w:rsidP="00D145CC">
            <w:pPr>
              <w:autoSpaceDE w:val="0"/>
              <w:autoSpaceDN w:val="0"/>
              <w:adjustRightInd w:val="0"/>
              <w:spacing w:after="0" w:line="240" w:lineRule="auto"/>
              <w:jc w:val="both"/>
              <w:rPr>
                <w:rFonts w:ascii="Cambria" w:hAnsi="Cambria" w:cs="Cambria"/>
                <w:i/>
                <w:iCs/>
                <w:color w:val="585757"/>
                <w:sz w:val="18"/>
                <w:szCs w:val="18"/>
                <w:lang w:val="lv-LV" w:eastAsia="en-US"/>
              </w:rPr>
            </w:pPr>
            <w:proofErr w:type="gramStart"/>
            <w:r w:rsidRPr="00A2334C">
              <w:rPr>
                <w:rFonts w:ascii="Nobile-Italic" w:hAnsi="Nobile-Italic" w:cs="Nobile-Italic"/>
                <w:i/>
                <w:iCs/>
                <w:color w:val="585757"/>
                <w:sz w:val="18"/>
                <w:szCs w:val="18"/>
                <w:lang w:val="lv-LV" w:eastAsia="en-US"/>
              </w:rPr>
              <w:t>Valgas baznīca</w:t>
            </w:r>
            <w:proofErr w:type="gramEnd"/>
            <w:r w:rsidRPr="00A2334C">
              <w:rPr>
                <w:rFonts w:ascii="Nobile-Italic" w:hAnsi="Nobile-Italic" w:cs="Nobile-Italic"/>
                <w:i/>
                <w:iCs/>
                <w:color w:val="585757"/>
                <w:sz w:val="18"/>
                <w:szCs w:val="18"/>
                <w:lang w:val="lv-LV" w:eastAsia="en-US"/>
              </w:rPr>
              <w:t>.</w:t>
            </w:r>
          </w:p>
          <w:p w:rsidR="00DA066C" w:rsidRPr="00A2334C" w:rsidRDefault="00DA066C" w:rsidP="00D145CC">
            <w:pPr>
              <w:autoSpaceDE w:val="0"/>
              <w:autoSpaceDN w:val="0"/>
              <w:adjustRightInd w:val="0"/>
              <w:spacing w:after="0" w:line="240" w:lineRule="auto"/>
              <w:jc w:val="both"/>
              <w:rPr>
                <w:rFonts w:ascii="Arial" w:hAnsi="Arial" w:cs="Arial"/>
                <w:i/>
                <w:iCs/>
                <w:color w:val="000000"/>
                <w:sz w:val="18"/>
                <w:szCs w:val="18"/>
                <w:lang w:val="lv-LV"/>
              </w:rPr>
            </w:pPr>
          </w:p>
          <w:p w:rsidR="00DA066C" w:rsidRPr="00A2334C" w:rsidRDefault="00DA066C" w:rsidP="00D145CC">
            <w:pPr>
              <w:autoSpaceDE w:val="0"/>
              <w:autoSpaceDN w:val="0"/>
              <w:adjustRightInd w:val="0"/>
              <w:spacing w:after="0" w:line="240" w:lineRule="auto"/>
              <w:jc w:val="both"/>
              <w:rPr>
                <w:rFonts w:ascii="Arial" w:hAnsi="Arial" w:cs="Arial"/>
                <w:i/>
                <w:iCs/>
                <w:color w:val="E40613"/>
                <w:sz w:val="18"/>
                <w:szCs w:val="18"/>
                <w:lang w:val="lv-LV"/>
              </w:rPr>
            </w:pPr>
            <w:r w:rsidRPr="00A2334C">
              <w:rPr>
                <w:rFonts w:ascii="Arial" w:hAnsi="Arial" w:cs="Arial"/>
                <w:i/>
                <w:iCs/>
                <w:color w:val="E40613"/>
                <w:sz w:val="18"/>
                <w:szCs w:val="18"/>
                <w:lang w:val="lv-LV"/>
              </w:rPr>
              <w:t>Valgā atrodas Militāri tematiskais parks, kurā var iepazīties ar Igaunijas policijas, robežsardzes un valsts aizsardzības vēsturi. Katru gadu 20. augustā par godu Igaunijas neatkarības atjaunošanai tur tiek rīkots Kara vēstures festivāls.</w:t>
            </w:r>
          </w:p>
          <w:p w:rsidR="00DA066C" w:rsidRPr="00A2334C" w:rsidRDefault="00DA066C" w:rsidP="00D145CC">
            <w:pPr>
              <w:autoSpaceDE w:val="0"/>
              <w:autoSpaceDN w:val="0"/>
              <w:adjustRightInd w:val="0"/>
              <w:spacing w:after="0" w:line="240" w:lineRule="auto"/>
              <w:jc w:val="both"/>
              <w:rPr>
                <w:rFonts w:ascii="Cambria" w:hAnsi="Cambria" w:cs="Cambria"/>
                <w:color w:val="000000"/>
                <w:sz w:val="18"/>
                <w:szCs w:val="18"/>
                <w:lang w:val="lv-LV"/>
              </w:rPr>
            </w:pPr>
            <w:proofErr w:type="gramStart"/>
            <w:r w:rsidRPr="00A2334C">
              <w:rPr>
                <w:rFonts w:ascii="Nobile-Italic" w:hAnsi="Nobile-Italic" w:cs="Nobile-Italic"/>
                <w:i/>
                <w:iCs/>
                <w:color w:val="585757"/>
                <w:sz w:val="18"/>
                <w:szCs w:val="18"/>
                <w:lang w:val="lv-LV" w:eastAsia="en-US"/>
              </w:rPr>
              <w:t>Valgas militārā festivāla dalībnieki</w:t>
            </w:r>
            <w:proofErr w:type="gramEnd"/>
            <w:r w:rsidRPr="00A2334C">
              <w:rPr>
                <w:rFonts w:ascii="Nobile-Italic" w:hAnsi="Nobile-Italic" w:cs="Nobile-Italic"/>
                <w:i/>
                <w:iCs/>
                <w:color w:val="585757"/>
                <w:sz w:val="18"/>
                <w:szCs w:val="18"/>
                <w:lang w:val="lv-LV" w:eastAsia="en-US"/>
              </w:rPr>
              <w:t>.</w:t>
            </w:r>
          </w:p>
        </w:tc>
      </w:tr>
      <w:tr w:rsidR="00DA066C" w:rsidRPr="00A2334C" w:rsidTr="00D145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7088" w:type="dxa"/>
          </w:tcPr>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141. lpp.</w:t>
            </w:r>
          </w:p>
          <w:p w:rsidR="00DA066C" w:rsidRPr="00A2334C" w:rsidRDefault="00DA066C" w:rsidP="00D145CC">
            <w:pPr>
              <w:autoSpaceDE w:val="0"/>
              <w:autoSpaceDN w:val="0"/>
              <w:adjustRightInd w:val="0"/>
              <w:spacing w:after="0" w:line="240" w:lineRule="auto"/>
              <w:jc w:val="both"/>
              <w:rPr>
                <w:rFonts w:ascii="Arial" w:hAnsi="Arial" w:cs="Arial"/>
                <w:lang w:val="lv-LV"/>
              </w:rPr>
            </w:pPr>
          </w:p>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„Valsts robežu starp Igauniju un Latviju Valgas pilsētā izveidoja kāds britu pulkvedis, jo puses nevarēja nolemt, kam pieder pilsēta. Vienu nedēļu pulkvedis tika cienāts Igaunijā, otru – Latvijā. Pēc tam viņš paņēma karti un saplēsa uz pusēm. Tā radās Valga un Valka,” izlasīja Nadja. Viņi iesēdās mašīnā un devās uz Latviju.</w:t>
            </w:r>
          </w:p>
        </w:tc>
        <w:tc>
          <w:tcPr>
            <w:tcW w:w="2977" w:type="dxa"/>
            <w:gridSpan w:val="2"/>
          </w:tcPr>
          <w:p w:rsidR="00DA066C" w:rsidRPr="00A2334C" w:rsidRDefault="00DA066C" w:rsidP="00D145CC">
            <w:pPr>
              <w:autoSpaceDE w:val="0"/>
              <w:autoSpaceDN w:val="0"/>
              <w:adjustRightInd w:val="0"/>
              <w:spacing w:after="0" w:line="240" w:lineRule="auto"/>
              <w:jc w:val="both"/>
              <w:rPr>
                <w:rFonts w:ascii="Cambria" w:hAnsi="Cambria" w:cs="Cambria"/>
                <w:i/>
                <w:iCs/>
                <w:color w:val="585757"/>
                <w:sz w:val="18"/>
                <w:szCs w:val="18"/>
                <w:lang w:val="lv-LV" w:eastAsia="en-US"/>
              </w:rPr>
            </w:pPr>
            <w:r w:rsidRPr="00A2334C">
              <w:rPr>
                <w:rFonts w:ascii="Cambria" w:hAnsi="Cambria" w:cs="Cambria"/>
                <w:i/>
                <w:iCs/>
                <w:color w:val="585757"/>
                <w:sz w:val="18"/>
                <w:szCs w:val="18"/>
                <w:lang w:val="lv-LV" w:eastAsia="en-US"/>
              </w:rPr>
              <w:t>Karulas nacionālais parks.</w:t>
            </w:r>
          </w:p>
          <w:p w:rsidR="00DA066C" w:rsidRPr="00A2334C" w:rsidRDefault="00DA066C" w:rsidP="00D145CC">
            <w:pPr>
              <w:autoSpaceDE w:val="0"/>
              <w:autoSpaceDN w:val="0"/>
              <w:adjustRightInd w:val="0"/>
              <w:spacing w:after="0" w:line="240" w:lineRule="auto"/>
              <w:jc w:val="both"/>
              <w:rPr>
                <w:rFonts w:ascii="Cambria" w:hAnsi="Cambria" w:cs="Cambria"/>
                <w:i/>
                <w:iCs/>
                <w:color w:val="585757"/>
                <w:sz w:val="18"/>
                <w:szCs w:val="18"/>
                <w:lang w:val="lv-LV" w:eastAsia="en-US"/>
              </w:rPr>
            </w:pPr>
          </w:p>
          <w:p w:rsidR="00DA066C" w:rsidRPr="00A2334C" w:rsidRDefault="00DA066C" w:rsidP="00D145CC">
            <w:pPr>
              <w:autoSpaceDE w:val="0"/>
              <w:autoSpaceDN w:val="0"/>
              <w:adjustRightInd w:val="0"/>
              <w:spacing w:after="0" w:line="240" w:lineRule="auto"/>
              <w:jc w:val="both"/>
              <w:rPr>
                <w:rFonts w:ascii="Arial" w:hAnsi="Arial" w:cs="Arial"/>
                <w:i/>
                <w:iCs/>
                <w:sz w:val="18"/>
                <w:szCs w:val="18"/>
                <w:lang w:val="lv-LV"/>
              </w:rPr>
            </w:pPr>
            <w:r w:rsidRPr="00A2334C">
              <w:rPr>
                <w:rFonts w:ascii="Arial" w:hAnsi="Arial" w:cs="Arial"/>
                <w:i/>
                <w:iCs/>
                <w:color w:val="E40613"/>
                <w:sz w:val="18"/>
                <w:szCs w:val="18"/>
                <w:lang w:val="lv-LV"/>
              </w:rPr>
              <w:t>Blakus Valgai atrodas vismazākais Igaunijas nacionālais parks Karula. Tajā ir aptuveni 38 ezeri.</w:t>
            </w:r>
          </w:p>
          <w:p w:rsidR="00DA066C" w:rsidRPr="00A2334C" w:rsidRDefault="00DA066C" w:rsidP="00D145CC">
            <w:pPr>
              <w:autoSpaceDE w:val="0"/>
              <w:autoSpaceDN w:val="0"/>
              <w:adjustRightInd w:val="0"/>
              <w:spacing w:after="0" w:line="240" w:lineRule="auto"/>
              <w:jc w:val="both"/>
              <w:rPr>
                <w:rFonts w:ascii="Arial" w:hAnsi="Arial" w:cs="Arial"/>
                <w:sz w:val="18"/>
                <w:szCs w:val="18"/>
                <w:lang w:val="lv-LV"/>
              </w:rPr>
            </w:pPr>
          </w:p>
        </w:tc>
      </w:tr>
      <w:tr w:rsidR="00DA066C" w:rsidRPr="00A2334C" w:rsidTr="00D145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58" w:type="dxa"/>
        </w:trPr>
        <w:tc>
          <w:tcPr>
            <w:tcW w:w="7088" w:type="dxa"/>
          </w:tcPr>
          <w:p w:rsidR="00DA066C" w:rsidRPr="00A2334C" w:rsidRDefault="00DA066C" w:rsidP="00D145CC">
            <w:pPr>
              <w:autoSpaceDE w:val="0"/>
              <w:autoSpaceDN w:val="0"/>
              <w:adjustRightInd w:val="0"/>
              <w:spacing w:after="0" w:line="240" w:lineRule="auto"/>
              <w:jc w:val="center"/>
              <w:rPr>
                <w:rFonts w:ascii="Arial" w:hAnsi="Arial" w:cs="Arial"/>
                <w:lang w:val="lv-LV"/>
              </w:rPr>
            </w:pPr>
            <w:r w:rsidRPr="00A2334C">
              <w:rPr>
                <w:rFonts w:ascii="Arial" w:hAnsi="Arial" w:cs="Arial"/>
                <w:lang w:val="lv-LV"/>
              </w:rPr>
              <w:t>144. lpp.</w:t>
            </w:r>
          </w:p>
          <w:p w:rsidR="00DA066C" w:rsidRPr="00A2334C" w:rsidRDefault="00DA066C" w:rsidP="00D145CC">
            <w:pPr>
              <w:autoSpaceDE w:val="0"/>
              <w:autoSpaceDN w:val="0"/>
              <w:adjustRightInd w:val="0"/>
              <w:spacing w:after="0" w:line="240" w:lineRule="auto"/>
              <w:jc w:val="center"/>
              <w:rPr>
                <w:rFonts w:ascii="Arial" w:hAnsi="Arial" w:cs="Arial"/>
                <w:b/>
                <w:bCs/>
                <w:sz w:val="28"/>
                <w:szCs w:val="28"/>
                <w:lang w:val="lv-LV"/>
              </w:rPr>
            </w:pPr>
          </w:p>
          <w:p w:rsidR="00DA066C" w:rsidRPr="00A2334C" w:rsidRDefault="00DA066C" w:rsidP="00D145CC">
            <w:pPr>
              <w:autoSpaceDE w:val="0"/>
              <w:autoSpaceDN w:val="0"/>
              <w:adjustRightInd w:val="0"/>
              <w:spacing w:after="0" w:line="240" w:lineRule="auto"/>
              <w:rPr>
                <w:rFonts w:ascii="Arial" w:hAnsi="Arial" w:cs="Arial"/>
                <w:b/>
                <w:bCs/>
                <w:sz w:val="32"/>
                <w:szCs w:val="32"/>
                <w:lang w:val="lv-LV"/>
              </w:rPr>
            </w:pPr>
            <w:r w:rsidRPr="00A2334C">
              <w:rPr>
                <w:rFonts w:ascii="Arial" w:hAnsi="Arial" w:cs="Arial"/>
                <w:b/>
                <w:bCs/>
                <w:sz w:val="32"/>
                <w:szCs w:val="32"/>
                <w:lang w:val="lv-LV"/>
              </w:rPr>
              <w:t>Welcome! Добро пожаловать! Laipni lūdzam!</w:t>
            </w:r>
          </w:p>
          <w:p w:rsidR="00DA066C" w:rsidRPr="00A2334C" w:rsidRDefault="00DA066C" w:rsidP="00D145CC">
            <w:pPr>
              <w:autoSpaceDE w:val="0"/>
              <w:autoSpaceDN w:val="0"/>
              <w:adjustRightInd w:val="0"/>
              <w:spacing w:after="0" w:line="240" w:lineRule="auto"/>
              <w:jc w:val="center"/>
              <w:rPr>
                <w:rFonts w:ascii="Arial" w:hAnsi="Arial" w:cs="Arial"/>
                <w:b/>
                <w:bCs/>
                <w:sz w:val="28"/>
                <w:szCs w:val="28"/>
                <w:lang w:val="lv-LV"/>
              </w:rPr>
            </w:pPr>
          </w:p>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Robeža tika šķērsota vienā acumirklī. Burtiski pirms sekundes Marks, Nadja, Aleksandrs un Marija bija Igaunijas teritorijā, bet tagad jau ieelpoja neticami svaigo Latvijas gaisu. Nebaidoties no jaunās un nezināmās valsts, melnais džips traucās pa Valkas pilsētas ielām, apstājoties tikai dažreiz, lai dotu ceļu meitenei ar sunīti vai kungam ar spieķīti. Mūsu varoņus nebija iespējams apturēt.</w:t>
            </w:r>
          </w:p>
        </w:tc>
        <w:tc>
          <w:tcPr>
            <w:tcW w:w="2919" w:type="dxa"/>
          </w:tcPr>
          <w:p w:rsidR="00DA066C" w:rsidRPr="00A2334C" w:rsidRDefault="00DA066C" w:rsidP="00D145CC">
            <w:pPr>
              <w:autoSpaceDE w:val="0"/>
              <w:autoSpaceDN w:val="0"/>
              <w:adjustRightInd w:val="0"/>
              <w:spacing w:after="0" w:line="240" w:lineRule="auto"/>
              <w:jc w:val="center"/>
              <w:rPr>
                <w:rFonts w:ascii="Arsenal-Bold" w:hAnsi="Arsenal-Bold" w:cs="Arsenal-Bold"/>
                <w:b/>
                <w:bCs/>
                <w:sz w:val="28"/>
                <w:szCs w:val="28"/>
                <w:lang w:val="lv-LV"/>
              </w:rPr>
            </w:pPr>
          </w:p>
        </w:tc>
      </w:tr>
      <w:tr w:rsidR="00DA066C" w:rsidRPr="00A2334C" w:rsidTr="00D145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58" w:type="dxa"/>
        </w:trPr>
        <w:tc>
          <w:tcPr>
            <w:tcW w:w="7088" w:type="dxa"/>
          </w:tcPr>
          <w:p w:rsidR="00DA066C" w:rsidRPr="00A2334C" w:rsidRDefault="00DA066C" w:rsidP="00D145CC">
            <w:pPr>
              <w:autoSpaceDE w:val="0"/>
              <w:autoSpaceDN w:val="0"/>
              <w:adjustRightInd w:val="0"/>
              <w:spacing w:after="0" w:line="240" w:lineRule="auto"/>
              <w:jc w:val="both"/>
              <w:rPr>
                <w:rFonts w:ascii="Arial" w:hAnsi="Arial" w:cs="Arial"/>
                <w:sz w:val="24"/>
                <w:szCs w:val="24"/>
                <w:lang w:val="lv-LV"/>
              </w:rPr>
            </w:pPr>
            <w:r w:rsidRPr="00A2334C">
              <w:rPr>
                <w:rFonts w:ascii="Arial" w:hAnsi="Arial" w:cs="Arial"/>
                <w:sz w:val="24"/>
                <w:szCs w:val="24"/>
                <w:lang w:val="lv-LV"/>
              </w:rPr>
              <w:t>145. lpp.</w:t>
            </w:r>
          </w:p>
          <w:p w:rsidR="00DA066C" w:rsidRPr="00A2334C" w:rsidRDefault="00DA066C" w:rsidP="00D145CC">
            <w:pPr>
              <w:autoSpaceDE w:val="0"/>
              <w:autoSpaceDN w:val="0"/>
              <w:adjustRightInd w:val="0"/>
              <w:spacing w:after="0" w:line="240" w:lineRule="auto"/>
              <w:jc w:val="both"/>
              <w:rPr>
                <w:rFonts w:ascii="Arial" w:hAnsi="Arial" w:cs="Arial"/>
                <w:sz w:val="24"/>
                <w:szCs w:val="24"/>
                <w:lang w:val="lv-LV"/>
              </w:rPr>
            </w:pPr>
          </w:p>
          <w:p w:rsidR="00DA066C" w:rsidRPr="00A2334C" w:rsidRDefault="00DA066C" w:rsidP="00D145CC">
            <w:pPr>
              <w:autoSpaceDE w:val="0"/>
              <w:autoSpaceDN w:val="0"/>
              <w:adjustRightInd w:val="0"/>
              <w:spacing w:after="0" w:line="240" w:lineRule="auto"/>
              <w:jc w:val="both"/>
              <w:rPr>
                <w:rFonts w:ascii="Arial" w:hAnsi="Arial" w:cs="Arial"/>
                <w:sz w:val="24"/>
                <w:szCs w:val="24"/>
                <w:lang w:val="lv-LV"/>
              </w:rPr>
            </w:pPr>
            <w:r w:rsidRPr="00A2334C">
              <w:rPr>
                <w:rFonts w:ascii="Arial" w:hAnsi="Arial" w:cs="Arial"/>
                <w:lang w:val="lv-LV"/>
              </w:rPr>
              <w:t>Dažus metrus no Igaunijas–Latvijas robežas viņus gaidīja majestātiskā Lugažu luterāņu baznīca. „Uzkāpsim tornī!” iesaucās Aleksandrs. Kāpšana pa šaurajām kāpnēm bija interesants piedzīvojums visai ģimenei, bet viņu priekšā pavērās lielisks skats uz Valku un Valgu – vienu pilsētu divās valstīs. Marks iegrima pārdomās: „Vai tiešām robeža no putna lidojuma augstuma atgādina lidojošu putnu, kas attēlots Valgas un Valkas pilsētas kartē un simbolā?” Igaunijas pusē varēja saskatīt Svētā Jāņa luterāņu baznīcu, kā arī koka Rātsnamu. Latvijas pusē bija redzams Valkas novadpētniecības muzejs.</w:t>
            </w:r>
          </w:p>
        </w:tc>
        <w:tc>
          <w:tcPr>
            <w:tcW w:w="2919" w:type="dxa"/>
          </w:tcPr>
          <w:p w:rsidR="00DA066C" w:rsidRPr="00A2334C" w:rsidRDefault="00DA066C" w:rsidP="00D145CC">
            <w:pPr>
              <w:autoSpaceDE w:val="0"/>
              <w:autoSpaceDN w:val="0"/>
              <w:adjustRightInd w:val="0"/>
              <w:spacing w:after="0" w:line="240" w:lineRule="auto"/>
              <w:jc w:val="both"/>
              <w:rPr>
                <w:rFonts w:ascii="Arial" w:hAnsi="Arial" w:cs="Arial"/>
                <w:i/>
                <w:iCs/>
                <w:color w:val="006C99"/>
                <w:sz w:val="18"/>
                <w:szCs w:val="18"/>
                <w:lang w:val="lv-LV"/>
              </w:rPr>
            </w:pPr>
            <w:r w:rsidRPr="00A2334C">
              <w:rPr>
                <w:rFonts w:ascii="Arial" w:hAnsi="Arial" w:cs="Arial"/>
                <w:i/>
                <w:iCs/>
                <w:color w:val="006C99"/>
                <w:sz w:val="18"/>
                <w:szCs w:val="18"/>
                <w:lang w:val="lv-LV"/>
              </w:rPr>
              <w:lastRenderedPageBreak/>
              <w:t xml:space="preserve">Valkas novadpētniecības muzeja izstāde aicina iepazīties ar </w:t>
            </w:r>
            <w:r w:rsidRPr="00A2334C">
              <w:rPr>
                <w:rFonts w:ascii="Arial" w:hAnsi="Arial" w:cs="Arial"/>
                <w:i/>
                <w:iCs/>
                <w:color w:val="006C99"/>
                <w:sz w:val="18"/>
                <w:szCs w:val="18"/>
                <w:lang w:val="lv-LV"/>
              </w:rPr>
              <w:lastRenderedPageBreak/>
              <w:t>Latvijas un Igaunijas pierobežas reģionu vēsturi.</w:t>
            </w:r>
          </w:p>
          <w:p w:rsidR="00DA066C" w:rsidRPr="00A2334C" w:rsidRDefault="00DA066C" w:rsidP="00D145CC">
            <w:pPr>
              <w:autoSpaceDE w:val="0"/>
              <w:autoSpaceDN w:val="0"/>
              <w:adjustRightInd w:val="0"/>
              <w:spacing w:after="0" w:line="240" w:lineRule="auto"/>
              <w:jc w:val="both"/>
              <w:rPr>
                <w:rFonts w:ascii="Nobile-Italic" w:hAnsi="Nobile-Italic" w:cs="Nobile-Italic"/>
                <w:i/>
                <w:iCs/>
                <w:color w:val="585757"/>
                <w:sz w:val="18"/>
                <w:szCs w:val="18"/>
                <w:lang w:val="lv-LV" w:eastAsia="en-US"/>
              </w:rPr>
            </w:pPr>
          </w:p>
          <w:p w:rsidR="00DA066C" w:rsidRPr="00A2334C" w:rsidRDefault="00DA066C" w:rsidP="00D145CC">
            <w:pPr>
              <w:autoSpaceDE w:val="0"/>
              <w:autoSpaceDN w:val="0"/>
              <w:adjustRightInd w:val="0"/>
              <w:spacing w:after="0" w:line="240" w:lineRule="auto"/>
              <w:jc w:val="both"/>
              <w:rPr>
                <w:rFonts w:ascii="Nobile-Italic" w:hAnsi="Nobile-Italic" w:cs="Nobile-Italic"/>
                <w:i/>
                <w:iCs/>
                <w:color w:val="585757"/>
                <w:sz w:val="18"/>
                <w:szCs w:val="18"/>
                <w:lang w:val="lv-LV" w:eastAsia="en-US"/>
              </w:rPr>
            </w:pPr>
            <w:r w:rsidRPr="00A2334C">
              <w:rPr>
                <w:rFonts w:ascii="Nobile-Italic" w:hAnsi="Nobile-Italic" w:cs="Nobile-Italic"/>
                <w:i/>
                <w:iCs/>
                <w:color w:val="585757"/>
                <w:sz w:val="18"/>
                <w:szCs w:val="18"/>
                <w:lang w:val="lv-LV" w:eastAsia="en-US"/>
              </w:rPr>
              <w:t>Valkas novadpētniecības muzejs.</w:t>
            </w:r>
          </w:p>
          <w:p w:rsidR="00DA066C" w:rsidRPr="00A2334C" w:rsidRDefault="00DA066C" w:rsidP="00D145CC">
            <w:pPr>
              <w:autoSpaceDE w:val="0"/>
              <w:autoSpaceDN w:val="0"/>
              <w:adjustRightInd w:val="0"/>
              <w:spacing w:after="0" w:line="240" w:lineRule="auto"/>
              <w:jc w:val="both"/>
              <w:rPr>
                <w:rFonts w:ascii="Arial" w:hAnsi="Arial" w:cs="Arial"/>
                <w:sz w:val="18"/>
                <w:szCs w:val="18"/>
                <w:lang w:val="lv-LV"/>
              </w:rPr>
            </w:pPr>
          </w:p>
        </w:tc>
      </w:tr>
      <w:tr w:rsidR="00DA066C" w:rsidRPr="00A2334C" w:rsidTr="00D145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58" w:type="dxa"/>
        </w:trPr>
        <w:tc>
          <w:tcPr>
            <w:tcW w:w="7088" w:type="dxa"/>
          </w:tcPr>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lastRenderedPageBreak/>
              <w:t>146. lpp.</w:t>
            </w:r>
          </w:p>
          <w:p w:rsidR="00DA066C" w:rsidRPr="00A2334C" w:rsidRDefault="00DA066C" w:rsidP="00D145CC">
            <w:pPr>
              <w:autoSpaceDE w:val="0"/>
              <w:autoSpaceDN w:val="0"/>
              <w:adjustRightInd w:val="0"/>
              <w:spacing w:after="0" w:line="240" w:lineRule="auto"/>
              <w:jc w:val="both"/>
              <w:rPr>
                <w:rFonts w:ascii="Arial" w:hAnsi="Arial" w:cs="Arial"/>
                <w:lang w:val="lv-LV"/>
              </w:rPr>
            </w:pPr>
          </w:p>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Pilsētas centrā tek Pedeles upe, kas savieno un tajā pašā laikā sadala divas valstis un divas pilsētas. „Cik interesantas un apbrīnojamas ir dvīņu pilsētas!” vienbalsīgi nosprieda ģimene. – „Tātad, ja Valka ir pilsēta, kurā sākas Latvija, tad mums jāizdomā, uz kurieni dosimies tālāk,” teica Marks. – „Ko jūs izvēlēsities: iet pārgājienā pa Sedas purviem vai apskatīt Vijciema čiekuru kalti?” jautāja Nadja. – „Čiekuru kalte? Pastāsti sīkāk,” ieinteresējās Marks. – „Kad 19. gadsimtā Latvija bija cietusi no ievērojamiem mežu ugunsgrēkiem, vajadzēja ātri kaut kur dabūt augstas kvalitātes sēklas, tāpēc tika uzbūvētas čiekuru kaltes. Mūsdienās tiek izmantota tā pati tehnoloģija, kas pirms 100 gadiem.”</w:t>
            </w:r>
          </w:p>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„Interesanti! Bet mēs jau tik sen neesam bijuši pārgājienā, varbūt tomēr dosimies uz purviem?” piedāvāja Marks un pagriezās pa labi uz dienvidrietumiem.</w:t>
            </w:r>
          </w:p>
        </w:tc>
        <w:tc>
          <w:tcPr>
            <w:tcW w:w="2919" w:type="dxa"/>
          </w:tcPr>
          <w:p w:rsidR="00DA066C" w:rsidRPr="00A2334C" w:rsidRDefault="00DA066C" w:rsidP="00D145CC">
            <w:pPr>
              <w:autoSpaceDE w:val="0"/>
              <w:autoSpaceDN w:val="0"/>
              <w:adjustRightInd w:val="0"/>
              <w:spacing w:after="0" w:line="240" w:lineRule="auto"/>
              <w:jc w:val="both"/>
              <w:rPr>
                <w:rFonts w:ascii="Nobile-Italic" w:hAnsi="Nobile-Italic" w:cs="Nobile-Italic"/>
                <w:i/>
                <w:iCs/>
                <w:color w:val="585757"/>
                <w:sz w:val="24"/>
                <w:szCs w:val="24"/>
                <w:lang w:val="lv-LV" w:eastAsia="en-US"/>
              </w:rPr>
            </w:pPr>
            <w:r w:rsidRPr="00A2334C">
              <w:rPr>
                <w:rFonts w:ascii="Cambria" w:hAnsi="Cambria" w:cs="Cambria"/>
                <w:i/>
                <w:iCs/>
                <w:color w:val="585757"/>
                <w:sz w:val="24"/>
                <w:szCs w:val="24"/>
                <w:lang w:val="lv-LV" w:eastAsia="en-US"/>
              </w:rPr>
              <w:t xml:space="preserve">Vijciema </w:t>
            </w:r>
            <w:r w:rsidR="00214050" w:rsidRPr="00A2334C">
              <w:rPr>
                <w:rFonts w:ascii="Cambria" w:hAnsi="Cambria" w:cs="Cambria"/>
                <w:i/>
                <w:iCs/>
                <w:color w:val="585757"/>
                <w:sz w:val="24"/>
                <w:szCs w:val="24"/>
                <w:lang w:val="lv-LV" w:eastAsia="en-US"/>
              </w:rPr>
              <w:t>evaņģēliski</w:t>
            </w:r>
            <w:r w:rsidRPr="00A2334C">
              <w:rPr>
                <w:rFonts w:ascii="Cambria" w:hAnsi="Cambria" w:cs="Cambria"/>
                <w:i/>
                <w:iCs/>
                <w:color w:val="585757"/>
                <w:sz w:val="24"/>
                <w:szCs w:val="24"/>
                <w:lang w:val="lv-LV" w:eastAsia="en-US"/>
              </w:rPr>
              <w:t xml:space="preserve"> luteriskā baznīca</w:t>
            </w:r>
          </w:p>
          <w:p w:rsidR="00DA066C" w:rsidRPr="00A2334C" w:rsidRDefault="00DA066C" w:rsidP="00D145CC">
            <w:pPr>
              <w:autoSpaceDE w:val="0"/>
              <w:autoSpaceDN w:val="0"/>
              <w:adjustRightInd w:val="0"/>
              <w:spacing w:after="0" w:line="240" w:lineRule="auto"/>
              <w:jc w:val="both"/>
              <w:rPr>
                <w:rFonts w:ascii="Arial" w:hAnsi="Arial" w:cs="Arial"/>
                <w:i/>
                <w:iCs/>
                <w:color w:val="006C99"/>
                <w:sz w:val="18"/>
                <w:szCs w:val="18"/>
                <w:lang w:val="lv-LV"/>
              </w:rPr>
            </w:pPr>
          </w:p>
          <w:p w:rsidR="00DA066C" w:rsidRPr="00A2334C" w:rsidRDefault="00DA066C" w:rsidP="00D145CC">
            <w:pPr>
              <w:autoSpaceDE w:val="0"/>
              <w:autoSpaceDN w:val="0"/>
              <w:adjustRightInd w:val="0"/>
              <w:spacing w:after="0" w:line="240" w:lineRule="auto"/>
              <w:jc w:val="both"/>
              <w:rPr>
                <w:rFonts w:ascii="Arial" w:hAnsi="Arial" w:cs="Arial"/>
                <w:i/>
                <w:iCs/>
                <w:color w:val="006C99"/>
                <w:sz w:val="18"/>
                <w:szCs w:val="18"/>
                <w:lang w:val="lv-LV"/>
              </w:rPr>
            </w:pPr>
            <w:r w:rsidRPr="00A2334C">
              <w:rPr>
                <w:rFonts w:ascii="Arial" w:hAnsi="Arial" w:cs="Arial"/>
                <w:i/>
                <w:iCs/>
                <w:color w:val="006C99"/>
                <w:sz w:val="18"/>
                <w:szCs w:val="18"/>
                <w:lang w:val="lv-LV"/>
              </w:rPr>
              <w:t>Sedas pilsēta ir viena no retajām Latvijas pilsētām, kuras arhitektūras pamatā ir ēkas, kas celtas pagājušā gadsimta piecdesmitajos gados. Šī reģiona ievērojamākā vieta ir Sedas purvi, kuros ir izveidoti daudzi tūrisma maršruti ar lieliskiem putnu vērošanas laukumiem.</w:t>
            </w:r>
          </w:p>
          <w:p w:rsidR="00DA066C" w:rsidRPr="00A2334C" w:rsidRDefault="00DA066C" w:rsidP="00D145CC">
            <w:pPr>
              <w:autoSpaceDE w:val="0"/>
              <w:autoSpaceDN w:val="0"/>
              <w:adjustRightInd w:val="0"/>
              <w:spacing w:after="0" w:line="240" w:lineRule="auto"/>
              <w:jc w:val="both"/>
              <w:rPr>
                <w:rFonts w:ascii="Arial" w:hAnsi="Arial" w:cs="Arial"/>
                <w:sz w:val="18"/>
                <w:szCs w:val="18"/>
                <w:lang w:val="lv-LV"/>
              </w:rPr>
            </w:pPr>
          </w:p>
        </w:tc>
      </w:tr>
      <w:tr w:rsidR="00DA066C" w:rsidRPr="00A2334C" w:rsidTr="00D145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58" w:type="dxa"/>
        </w:trPr>
        <w:tc>
          <w:tcPr>
            <w:tcW w:w="7088" w:type="dxa"/>
          </w:tcPr>
          <w:p w:rsidR="00DA066C" w:rsidRPr="00A2334C" w:rsidRDefault="00DA066C" w:rsidP="00D145CC">
            <w:pPr>
              <w:autoSpaceDE w:val="0"/>
              <w:autoSpaceDN w:val="0"/>
              <w:adjustRightInd w:val="0"/>
              <w:spacing w:after="0" w:line="240" w:lineRule="auto"/>
              <w:rPr>
                <w:rFonts w:ascii="Arial" w:hAnsi="Arial" w:cs="Arial"/>
                <w:lang w:val="lv-LV"/>
              </w:rPr>
            </w:pPr>
            <w:r w:rsidRPr="00A2334C">
              <w:rPr>
                <w:rFonts w:ascii="Arial" w:hAnsi="Arial" w:cs="Arial"/>
                <w:lang w:val="lv-LV"/>
              </w:rPr>
              <w:t>147. lpp.</w:t>
            </w:r>
          </w:p>
        </w:tc>
        <w:tc>
          <w:tcPr>
            <w:tcW w:w="2919" w:type="dxa"/>
          </w:tcPr>
          <w:p w:rsidR="00DA066C" w:rsidRPr="00A2334C" w:rsidRDefault="00DA066C" w:rsidP="00D145CC">
            <w:pPr>
              <w:autoSpaceDE w:val="0"/>
              <w:autoSpaceDN w:val="0"/>
              <w:adjustRightInd w:val="0"/>
              <w:spacing w:after="0" w:line="240" w:lineRule="auto"/>
              <w:jc w:val="both"/>
              <w:rPr>
                <w:rFonts w:ascii="Cambria" w:hAnsi="Cambria" w:cs="Cambria"/>
                <w:i/>
                <w:iCs/>
                <w:color w:val="585757"/>
                <w:sz w:val="18"/>
                <w:szCs w:val="18"/>
                <w:lang w:val="lv-LV" w:eastAsia="en-US"/>
              </w:rPr>
            </w:pPr>
            <w:r w:rsidRPr="00A2334C">
              <w:rPr>
                <w:rFonts w:ascii="Cambria" w:hAnsi="Cambria" w:cs="Cambria"/>
                <w:i/>
                <w:iCs/>
                <w:color w:val="585757"/>
                <w:sz w:val="18"/>
                <w:szCs w:val="18"/>
                <w:lang w:val="lv-LV" w:eastAsia="en-US"/>
              </w:rPr>
              <w:t>Vekšu dabas taka.</w:t>
            </w:r>
          </w:p>
          <w:p w:rsidR="00DA066C" w:rsidRPr="00A2334C" w:rsidRDefault="00DA066C" w:rsidP="00D145CC">
            <w:pPr>
              <w:autoSpaceDE w:val="0"/>
              <w:autoSpaceDN w:val="0"/>
              <w:adjustRightInd w:val="0"/>
              <w:spacing w:after="0" w:line="240" w:lineRule="auto"/>
              <w:jc w:val="both"/>
              <w:rPr>
                <w:rFonts w:ascii="Arial" w:hAnsi="Arial" w:cs="Arial"/>
                <w:i/>
                <w:iCs/>
                <w:color w:val="006C99"/>
                <w:sz w:val="18"/>
                <w:szCs w:val="18"/>
                <w:lang w:val="lv-LV"/>
              </w:rPr>
            </w:pPr>
          </w:p>
          <w:p w:rsidR="00DA066C" w:rsidRPr="00A2334C" w:rsidRDefault="00DA066C" w:rsidP="00D145CC">
            <w:pPr>
              <w:autoSpaceDE w:val="0"/>
              <w:autoSpaceDN w:val="0"/>
              <w:adjustRightInd w:val="0"/>
              <w:spacing w:after="0" w:line="240" w:lineRule="auto"/>
              <w:jc w:val="both"/>
              <w:rPr>
                <w:rFonts w:ascii="Arial" w:hAnsi="Arial" w:cs="Arial"/>
                <w:i/>
                <w:iCs/>
                <w:color w:val="006C99"/>
                <w:sz w:val="18"/>
                <w:szCs w:val="18"/>
                <w:lang w:val="lv-LV"/>
              </w:rPr>
            </w:pPr>
            <w:r w:rsidRPr="00A2334C">
              <w:rPr>
                <w:rFonts w:ascii="Arial" w:hAnsi="Arial" w:cs="Arial"/>
                <w:i/>
                <w:iCs/>
                <w:color w:val="006C99"/>
                <w:sz w:val="18"/>
                <w:szCs w:val="18"/>
                <w:lang w:val="lv-LV"/>
              </w:rPr>
              <w:t>Populārajā Zīles un Vekšu dabas takā var pasūtīt individuālās ekskursijas ar pieredzējušiem gidiem, kuri jums pastāstīs par Gaujas ielejas dabas daudzveidību un saglabāšanu, bebru nedarbiem un retu augu, putnu un kukaiņu aizsardzību. Tūristi var pārnakšņot Gaujas pludmalē</w:t>
            </w:r>
            <w:r w:rsidRPr="00A2334C" w:rsidDel="00A60BDF">
              <w:rPr>
                <w:rFonts w:ascii="Arial" w:hAnsi="Arial" w:cs="Arial"/>
                <w:i/>
                <w:iCs/>
                <w:color w:val="006C99"/>
                <w:sz w:val="18"/>
                <w:szCs w:val="18"/>
                <w:lang w:val="lv-LV"/>
              </w:rPr>
              <w:t xml:space="preserve"> </w:t>
            </w:r>
            <w:r w:rsidRPr="00A2334C">
              <w:rPr>
                <w:rFonts w:ascii="Arial" w:hAnsi="Arial" w:cs="Arial"/>
                <w:i/>
                <w:iCs/>
                <w:color w:val="006C99"/>
                <w:sz w:val="18"/>
                <w:szCs w:val="18"/>
                <w:lang w:val="lv-LV"/>
              </w:rPr>
              <w:t>ierīkotā atpūtas zonā.</w:t>
            </w:r>
          </w:p>
        </w:tc>
      </w:tr>
      <w:tr w:rsidR="00DA066C" w:rsidRPr="00A2334C" w:rsidTr="00D145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58" w:type="dxa"/>
        </w:trPr>
        <w:tc>
          <w:tcPr>
            <w:tcW w:w="7088" w:type="dxa"/>
          </w:tcPr>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148. lpp.</w:t>
            </w:r>
          </w:p>
          <w:p w:rsidR="00DA066C" w:rsidRPr="00A2334C" w:rsidRDefault="00DA066C" w:rsidP="00D145CC">
            <w:pPr>
              <w:autoSpaceDE w:val="0"/>
              <w:autoSpaceDN w:val="0"/>
              <w:adjustRightInd w:val="0"/>
              <w:spacing w:after="0" w:line="240" w:lineRule="auto"/>
              <w:jc w:val="both"/>
              <w:rPr>
                <w:rFonts w:ascii="Arial" w:hAnsi="Arial" w:cs="Arial"/>
                <w:lang w:val="lv-LV"/>
              </w:rPr>
            </w:pPr>
          </w:p>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Pēc brīža ģimene jau brauca pa Valmieras šoseju uz Sedas purviem. Kamēr Nadja un bērni somās meklēja krosenes un pārgājienam piemērotas bikses, Marks viņam ierastajā mierā sekoja līdzi ceļam. Laiks paskrēja nemanot, un drīzumā viņi sasniedza Sedas gājēju takas sākumu. Valkas pilsētas iedzīvotāji šajos purvos nodarbojas ar kūdras izstrādi, kas tiek intensīvi iegūta jau vairāk nekā pusgadsimtu. Uzvilkuši bikses un krosenes, mūsu ceļotāji nesteidzīgi gāja pa iemīto taciņu, vērojot notiekošo ar bērnišķīgu ziņkāri. Viņi izvēlējās visīsāko taku, kas bija mazliet garāka par četriem kilometriem, lai bērni pārlieku nenogurtu, jo priekšā bija vēl vesela diena.</w:t>
            </w:r>
          </w:p>
        </w:tc>
        <w:tc>
          <w:tcPr>
            <w:tcW w:w="2919" w:type="dxa"/>
          </w:tcPr>
          <w:p w:rsidR="00DA066C" w:rsidRPr="00A2334C" w:rsidRDefault="00DA066C" w:rsidP="00D145CC">
            <w:pPr>
              <w:autoSpaceDE w:val="0"/>
              <w:autoSpaceDN w:val="0"/>
              <w:adjustRightInd w:val="0"/>
              <w:spacing w:after="0" w:line="240" w:lineRule="auto"/>
              <w:jc w:val="both"/>
              <w:rPr>
                <w:rFonts w:ascii="Cambria" w:hAnsi="Cambria" w:cs="Cambria"/>
                <w:i/>
                <w:iCs/>
                <w:color w:val="585757"/>
                <w:sz w:val="18"/>
                <w:szCs w:val="18"/>
                <w:lang w:val="lv-LV" w:eastAsia="en-US"/>
              </w:rPr>
            </w:pPr>
            <w:r w:rsidRPr="00A2334C">
              <w:rPr>
                <w:rFonts w:ascii="Cambria" w:hAnsi="Cambria" w:cs="Cambria"/>
                <w:i/>
                <w:iCs/>
                <w:color w:val="585757"/>
                <w:sz w:val="18"/>
                <w:szCs w:val="18"/>
                <w:lang w:val="lv-LV" w:eastAsia="en-US"/>
              </w:rPr>
              <w:t>Sedas purva dabas taka.</w:t>
            </w:r>
          </w:p>
          <w:p w:rsidR="00DA066C" w:rsidRPr="00A2334C" w:rsidRDefault="00DA066C" w:rsidP="00D145CC">
            <w:pPr>
              <w:autoSpaceDE w:val="0"/>
              <w:autoSpaceDN w:val="0"/>
              <w:adjustRightInd w:val="0"/>
              <w:spacing w:after="0" w:line="240" w:lineRule="auto"/>
              <w:jc w:val="both"/>
              <w:rPr>
                <w:rFonts w:ascii="Arial" w:hAnsi="Arial" w:cs="Arial"/>
                <w:i/>
                <w:iCs/>
                <w:color w:val="006C99"/>
                <w:sz w:val="18"/>
                <w:szCs w:val="18"/>
                <w:lang w:val="lv-LV"/>
              </w:rPr>
            </w:pPr>
          </w:p>
          <w:p w:rsidR="00DA066C" w:rsidRPr="00A2334C" w:rsidRDefault="00DA066C" w:rsidP="00D145CC">
            <w:pPr>
              <w:autoSpaceDE w:val="0"/>
              <w:autoSpaceDN w:val="0"/>
              <w:adjustRightInd w:val="0"/>
              <w:spacing w:after="0" w:line="240" w:lineRule="auto"/>
              <w:jc w:val="both"/>
              <w:rPr>
                <w:rFonts w:ascii="Arial" w:hAnsi="Arial" w:cs="Arial"/>
                <w:i/>
                <w:iCs/>
                <w:color w:val="006C99"/>
                <w:sz w:val="18"/>
                <w:szCs w:val="18"/>
                <w:lang w:val="lv-LV"/>
              </w:rPr>
            </w:pPr>
            <w:r w:rsidRPr="00A2334C">
              <w:rPr>
                <w:rFonts w:ascii="Arial" w:hAnsi="Arial" w:cs="Arial"/>
                <w:i/>
                <w:iCs/>
                <w:color w:val="006C99"/>
                <w:sz w:val="18"/>
                <w:szCs w:val="18"/>
                <w:lang w:val="lv-LV"/>
              </w:rPr>
              <w:t>Strenču apkaimē atrodas vēl viena dabas taka. Pēc pārgājiena var mazliet atpūsties un izbaudīt kultūras pasākumus, kas organizēti zem klajas debess uz pilsētas skatuves, vai jautri pavadīt laiku bērnu rotaļu laukumā. Pārgājienā pa dabas taku jūs ieraudzīsit vecajai Gaujas gultnei raksturīgo ainavu. Izbaudiet šo vietu skaistumu un burvīgumu!</w:t>
            </w:r>
          </w:p>
          <w:p w:rsidR="00DA066C" w:rsidRPr="00A2334C" w:rsidRDefault="00DA066C" w:rsidP="00D145CC">
            <w:pPr>
              <w:autoSpaceDE w:val="0"/>
              <w:autoSpaceDN w:val="0"/>
              <w:adjustRightInd w:val="0"/>
              <w:spacing w:after="0" w:line="240" w:lineRule="auto"/>
              <w:jc w:val="both"/>
              <w:rPr>
                <w:rFonts w:ascii="Arial" w:hAnsi="Arial" w:cs="Arial"/>
                <w:sz w:val="18"/>
                <w:szCs w:val="18"/>
                <w:lang w:val="lv-LV"/>
              </w:rPr>
            </w:pPr>
          </w:p>
        </w:tc>
      </w:tr>
      <w:tr w:rsidR="00DA066C" w:rsidRPr="00A2334C" w:rsidTr="00D145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58" w:type="dxa"/>
        </w:trPr>
        <w:tc>
          <w:tcPr>
            <w:tcW w:w="7088" w:type="dxa"/>
          </w:tcPr>
          <w:p w:rsidR="00DA066C" w:rsidRPr="00A2334C" w:rsidRDefault="00DA066C" w:rsidP="00D145CC">
            <w:pPr>
              <w:autoSpaceDE w:val="0"/>
              <w:autoSpaceDN w:val="0"/>
              <w:adjustRightInd w:val="0"/>
              <w:spacing w:after="0" w:line="240" w:lineRule="auto"/>
              <w:rPr>
                <w:rFonts w:ascii="Arial" w:hAnsi="Arial" w:cs="Arial"/>
                <w:lang w:val="lv-LV"/>
              </w:rPr>
            </w:pPr>
            <w:r w:rsidRPr="00A2334C">
              <w:rPr>
                <w:rFonts w:ascii="Arial" w:hAnsi="Arial" w:cs="Arial"/>
                <w:lang w:val="lv-LV"/>
              </w:rPr>
              <w:t>149. lpp.</w:t>
            </w:r>
          </w:p>
        </w:tc>
        <w:tc>
          <w:tcPr>
            <w:tcW w:w="2919" w:type="dxa"/>
          </w:tcPr>
          <w:p w:rsidR="00DA066C" w:rsidRPr="00A2334C" w:rsidRDefault="00DA066C" w:rsidP="00D145CC">
            <w:pPr>
              <w:autoSpaceDE w:val="0"/>
              <w:autoSpaceDN w:val="0"/>
              <w:adjustRightInd w:val="0"/>
              <w:spacing w:after="0" w:line="240" w:lineRule="auto"/>
              <w:jc w:val="both"/>
              <w:rPr>
                <w:rFonts w:ascii="Cambria" w:hAnsi="Cambria" w:cs="Cambria"/>
                <w:i/>
                <w:iCs/>
                <w:color w:val="585757"/>
                <w:sz w:val="18"/>
                <w:szCs w:val="18"/>
                <w:lang w:val="lv-LV" w:eastAsia="en-US"/>
              </w:rPr>
            </w:pPr>
            <w:r w:rsidRPr="00A2334C">
              <w:rPr>
                <w:rFonts w:ascii="Cambria" w:hAnsi="Cambria" w:cs="Cambria"/>
                <w:i/>
                <w:iCs/>
                <w:color w:val="585757"/>
                <w:sz w:val="18"/>
                <w:szCs w:val="18"/>
                <w:lang w:val="lv-LV" w:eastAsia="en-US"/>
              </w:rPr>
              <w:t>Virši.</w:t>
            </w:r>
          </w:p>
          <w:p w:rsidR="00DA066C" w:rsidRPr="00A2334C" w:rsidRDefault="00DA066C" w:rsidP="00D145CC">
            <w:pPr>
              <w:autoSpaceDE w:val="0"/>
              <w:autoSpaceDN w:val="0"/>
              <w:adjustRightInd w:val="0"/>
              <w:spacing w:after="0" w:line="240" w:lineRule="auto"/>
              <w:jc w:val="both"/>
              <w:rPr>
                <w:rFonts w:ascii="Cambria" w:hAnsi="Cambria" w:cs="Cambria"/>
                <w:i/>
                <w:iCs/>
                <w:color w:val="585757"/>
                <w:sz w:val="18"/>
                <w:szCs w:val="18"/>
                <w:lang w:val="lv-LV" w:eastAsia="en-US"/>
              </w:rPr>
            </w:pPr>
            <w:r w:rsidRPr="00A2334C">
              <w:rPr>
                <w:rFonts w:ascii="Cambria" w:hAnsi="Cambria" w:cs="Cambria"/>
                <w:i/>
                <w:iCs/>
                <w:color w:val="585757"/>
                <w:sz w:val="18"/>
                <w:szCs w:val="18"/>
                <w:lang w:val="lv-LV" w:eastAsia="en-US"/>
              </w:rPr>
              <w:t>Gulbji.</w:t>
            </w:r>
          </w:p>
        </w:tc>
      </w:tr>
      <w:tr w:rsidR="00DA066C" w:rsidRPr="00A2334C" w:rsidTr="00D145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58" w:type="dxa"/>
        </w:trPr>
        <w:tc>
          <w:tcPr>
            <w:tcW w:w="7088" w:type="dxa"/>
          </w:tcPr>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150. lpp.</w:t>
            </w:r>
          </w:p>
          <w:p w:rsidR="00DA066C" w:rsidRPr="00A2334C" w:rsidRDefault="00DA066C" w:rsidP="00D145CC">
            <w:pPr>
              <w:spacing w:after="0" w:line="240" w:lineRule="auto"/>
              <w:jc w:val="both"/>
              <w:rPr>
                <w:rFonts w:ascii="Arial" w:hAnsi="Arial" w:cs="Arial"/>
                <w:lang w:val="lv-LV"/>
              </w:rPr>
            </w:pPr>
            <w:r w:rsidRPr="00A2334C">
              <w:rPr>
                <w:rFonts w:ascii="Arial" w:hAnsi="Arial" w:cs="Arial"/>
                <w:lang w:val="lv-LV"/>
              </w:rPr>
              <w:t xml:space="preserve">Purvs vairāk nekā 7000 hektāru platībā vilināja ar savu noslēpumainību un mīklainību. Zemo purva koku zaros bezrūpīgi čivināja un vīteroja putniņi. Aleksandrs un Marija pirmie uzkāpa skatu </w:t>
            </w:r>
            <w:r w:rsidRPr="00A2334C">
              <w:rPr>
                <w:rFonts w:ascii="Arial" w:hAnsi="Arial" w:cs="Arial"/>
                <w:lang w:val="lv-LV"/>
              </w:rPr>
              <w:lastRenderedPageBreak/>
              <w:t>tornī, no kurienes varēja redzēt, kā gigantiskas mašīnas rok kūdru. Spoži spīdēja saule, ar saviem stariem patīkami sildot ceļotāju muguras. Aizmirsās pilsētas troksnis un lietišķās tikšanās, satiksmes sastrēgumi un biroja ikdienas steiga. Purvu, kas slīga saules staros, rotāja biezi saauguši virši. Pēc pastaigas apmierinātā un laimīgā ģimene pārģērbās, iekāpa mašīnā un turpināja savu aizraujošo ceļojumu. Nākamā pietura – Valmiera!</w:t>
            </w:r>
          </w:p>
        </w:tc>
        <w:tc>
          <w:tcPr>
            <w:tcW w:w="2919" w:type="dxa"/>
          </w:tcPr>
          <w:p w:rsidR="00DA066C" w:rsidRPr="00A2334C" w:rsidRDefault="00DA066C" w:rsidP="00D145CC">
            <w:pPr>
              <w:autoSpaceDE w:val="0"/>
              <w:autoSpaceDN w:val="0"/>
              <w:adjustRightInd w:val="0"/>
              <w:spacing w:after="0" w:line="240" w:lineRule="auto"/>
              <w:jc w:val="both"/>
              <w:rPr>
                <w:rFonts w:ascii="Cambria" w:hAnsi="Cambria" w:cs="Cambria"/>
                <w:i/>
                <w:iCs/>
                <w:color w:val="006C99"/>
                <w:sz w:val="18"/>
                <w:szCs w:val="18"/>
                <w:lang w:val="lv-LV"/>
              </w:rPr>
            </w:pPr>
            <w:r w:rsidRPr="00A2334C">
              <w:rPr>
                <w:rFonts w:ascii="Cambria" w:hAnsi="Cambria" w:cs="Cambria"/>
                <w:i/>
                <w:iCs/>
                <w:color w:val="585757"/>
                <w:sz w:val="18"/>
                <w:szCs w:val="18"/>
                <w:lang w:val="lv-LV" w:eastAsia="en-US"/>
              </w:rPr>
              <w:lastRenderedPageBreak/>
              <w:t>Jērcēnu lielais akmens.</w:t>
            </w:r>
          </w:p>
          <w:p w:rsidR="00DA066C" w:rsidRPr="00A2334C" w:rsidRDefault="00DA066C" w:rsidP="00D145CC">
            <w:pPr>
              <w:autoSpaceDE w:val="0"/>
              <w:autoSpaceDN w:val="0"/>
              <w:adjustRightInd w:val="0"/>
              <w:spacing w:after="0" w:line="240" w:lineRule="auto"/>
              <w:jc w:val="both"/>
              <w:rPr>
                <w:rFonts w:ascii="Arial" w:hAnsi="Arial" w:cs="Arial"/>
                <w:i/>
                <w:iCs/>
                <w:color w:val="006C99"/>
                <w:sz w:val="18"/>
                <w:szCs w:val="18"/>
                <w:lang w:val="lv-LV"/>
              </w:rPr>
            </w:pPr>
          </w:p>
          <w:p w:rsidR="00DA066C" w:rsidRPr="00A2334C" w:rsidRDefault="00DA066C" w:rsidP="00D145CC">
            <w:pPr>
              <w:autoSpaceDE w:val="0"/>
              <w:autoSpaceDN w:val="0"/>
              <w:adjustRightInd w:val="0"/>
              <w:spacing w:after="0" w:line="240" w:lineRule="auto"/>
              <w:jc w:val="both"/>
              <w:rPr>
                <w:rFonts w:ascii="JakobC" w:hAnsi="JakobC" w:cs="JakobC"/>
                <w:i/>
                <w:iCs/>
                <w:sz w:val="18"/>
                <w:szCs w:val="18"/>
                <w:lang w:val="lv-LV"/>
              </w:rPr>
            </w:pPr>
            <w:r w:rsidRPr="00A2334C">
              <w:rPr>
                <w:rFonts w:ascii="Arial" w:hAnsi="Arial" w:cs="Arial"/>
                <w:i/>
                <w:iCs/>
                <w:color w:val="006C99"/>
                <w:sz w:val="18"/>
                <w:szCs w:val="18"/>
                <w:lang w:val="lv-LV"/>
              </w:rPr>
              <w:t xml:space="preserve">Dažu kilometru attālumā no nelielās Rūjienas pilsētas jūs </w:t>
            </w:r>
            <w:r w:rsidRPr="00A2334C">
              <w:rPr>
                <w:rFonts w:ascii="Arial" w:hAnsi="Arial" w:cs="Arial"/>
                <w:i/>
                <w:iCs/>
                <w:color w:val="006C99"/>
                <w:sz w:val="18"/>
                <w:szCs w:val="18"/>
                <w:lang w:val="lv-LV"/>
              </w:rPr>
              <w:lastRenderedPageBreak/>
              <w:t>atradīsit vietējo pienotavu, kur var pagaršot populāro Rūjienas saldējumu. Pārnakšņot ir vērts Ķoņu dzirnavās. Tur apmeklētāji var pamēģināt paši izcept rudzu maizi. Ķoņu dzirnavās var nomāt telpas dažādu pasākumu rīkošanai.</w:t>
            </w:r>
          </w:p>
          <w:p w:rsidR="00DA066C" w:rsidRPr="00A2334C" w:rsidRDefault="00DA066C" w:rsidP="00D145CC">
            <w:pPr>
              <w:autoSpaceDE w:val="0"/>
              <w:autoSpaceDN w:val="0"/>
              <w:adjustRightInd w:val="0"/>
              <w:spacing w:after="0" w:line="240" w:lineRule="auto"/>
              <w:jc w:val="both"/>
              <w:rPr>
                <w:rFonts w:ascii="Arial" w:hAnsi="Arial" w:cs="Arial"/>
                <w:sz w:val="18"/>
                <w:szCs w:val="18"/>
                <w:lang w:val="lv-LV"/>
              </w:rPr>
            </w:pPr>
          </w:p>
        </w:tc>
      </w:tr>
      <w:tr w:rsidR="00DA066C" w:rsidRPr="00A2334C" w:rsidTr="00D145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58" w:type="dxa"/>
        </w:trPr>
        <w:tc>
          <w:tcPr>
            <w:tcW w:w="7088" w:type="dxa"/>
          </w:tcPr>
          <w:p w:rsidR="00DA066C" w:rsidRPr="00A2334C" w:rsidRDefault="00DA066C" w:rsidP="00D145CC">
            <w:pPr>
              <w:autoSpaceDE w:val="0"/>
              <w:autoSpaceDN w:val="0"/>
              <w:adjustRightInd w:val="0"/>
              <w:spacing w:after="0" w:line="240" w:lineRule="auto"/>
              <w:rPr>
                <w:rFonts w:ascii="Arial" w:hAnsi="Arial" w:cs="Arial"/>
                <w:lang w:val="lv-LV"/>
              </w:rPr>
            </w:pPr>
            <w:r w:rsidRPr="00A2334C">
              <w:rPr>
                <w:rFonts w:ascii="Arial" w:hAnsi="Arial" w:cs="Arial"/>
                <w:lang w:val="lv-LV"/>
              </w:rPr>
              <w:lastRenderedPageBreak/>
              <w:t>151. lpp.</w:t>
            </w:r>
          </w:p>
          <w:p w:rsidR="00DA066C" w:rsidRPr="00A2334C" w:rsidRDefault="00DA066C" w:rsidP="00D145CC">
            <w:pPr>
              <w:autoSpaceDE w:val="0"/>
              <w:autoSpaceDN w:val="0"/>
              <w:adjustRightInd w:val="0"/>
              <w:spacing w:after="0" w:line="240" w:lineRule="auto"/>
              <w:rPr>
                <w:rFonts w:ascii="Arial" w:hAnsi="Arial" w:cs="Arial"/>
                <w:sz w:val="24"/>
                <w:szCs w:val="24"/>
                <w:lang w:val="lv-LV"/>
              </w:rPr>
            </w:pPr>
          </w:p>
          <w:p w:rsidR="00DA066C" w:rsidRPr="00A2334C" w:rsidRDefault="00DA066C" w:rsidP="00D145CC">
            <w:pPr>
              <w:autoSpaceDE w:val="0"/>
              <w:autoSpaceDN w:val="0"/>
              <w:adjustRightInd w:val="0"/>
              <w:spacing w:after="0" w:line="240" w:lineRule="auto"/>
              <w:rPr>
                <w:rFonts w:ascii="Arial" w:hAnsi="Arial" w:cs="Arial"/>
                <w:b/>
                <w:bCs/>
                <w:sz w:val="32"/>
                <w:szCs w:val="32"/>
                <w:lang w:val="lv-LV"/>
              </w:rPr>
            </w:pPr>
            <w:r w:rsidRPr="00A2334C">
              <w:rPr>
                <w:rFonts w:ascii="Arial" w:hAnsi="Arial" w:cs="Arial"/>
                <w:b/>
                <w:bCs/>
                <w:sz w:val="32"/>
                <w:szCs w:val="32"/>
                <w:lang w:val="lv-LV"/>
              </w:rPr>
              <w:t>KOKI UN BAĻĶI</w:t>
            </w:r>
          </w:p>
          <w:p w:rsidR="00DA066C" w:rsidRPr="00A2334C" w:rsidRDefault="00DA066C" w:rsidP="00D145CC">
            <w:pPr>
              <w:autoSpaceDE w:val="0"/>
              <w:autoSpaceDN w:val="0"/>
              <w:adjustRightInd w:val="0"/>
              <w:spacing w:after="0" w:line="240" w:lineRule="auto"/>
              <w:rPr>
                <w:rFonts w:ascii="Arial" w:hAnsi="Arial" w:cs="Arial"/>
                <w:sz w:val="24"/>
                <w:szCs w:val="24"/>
                <w:lang w:val="lv-LV"/>
              </w:rPr>
            </w:pPr>
          </w:p>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 xml:space="preserve">Ceļš uz senlaicīgo Hanzas pilsētu Valmieru veda caur nelielo Strenču pilsētiņu. „Kopš seniem laikiem šī pilsēta tika uzskatīta par vienu no Latvijas mežrūpniecības centriem. No šejienes uz Gaujas grīvu tika pludināti milzīgi plosti, kurus vadīja slavenie Strenču plostnieki. </w:t>
            </w:r>
            <w:bookmarkStart w:id="1" w:name="YANDEX_14"/>
            <w:bookmarkStart w:id="2" w:name="YANDEX_15"/>
            <w:bookmarkStart w:id="3" w:name="YANDEX_16"/>
            <w:bookmarkEnd w:id="1"/>
            <w:bookmarkEnd w:id="2"/>
            <w:bookmarkEnd w:id="3"/>
            <w:r w:rsidRPr="00A2334C">
              <w:rPr>
                <w:rFonts w:ascii="Arial" w:hAnsi="Arial" w:cs="Arial"/>
                <w:lang w:val="lv-LV"/>
              </w:rPr>
              <w:t xml:space="preserve">Jau vairāk nekā divus gadsimtus vietējie iedzīvotāji katru gadu organizē plostnieku svētkus, lai saglabātu pilsētas vēstures mantojumu,” lasīja Nadja planšetdatorā. – „Es redzu, šajā pilsētā atrodas arī psihoneiroloģiskā slimnīca,” Marks paspēja ar acs kaktiņu ieskatīties Nadjas planšetdatorā. „Es patiešām esmu cilvēks, kas cieš no psihiskiem traucējumiem, – </w:t>
            </w:r>
          </w:p>
        </w:tc>
        <w:tc>
          <w:tcPr>
            <w:tcW w:w="2919" w:type="dxa"/>
          </w:tcPr>
          <w:p w:rsidR="00DA066C" w:rsidRPr="00A2334C" w:rsidRDefault="00DA066C" w:rsidP="00D145CC">
            <w:pPr>
              <w:autoSpaceDE w:val="0"/>
              <w:autoSpaceDN w:val="0"/>
              <w:adjustRightInd w:val="0"/>
              <w:spacing w:after="0" w:line="240" w:lineRule="auto"/>
              <w:rPr>
                <w:rFonts w:ascii="Arial" w:hAnsi="Arial" w:cs="Arial"/>
                <w:sz w:val="24"/>
                <w:szCs w:val="24"/>
                <w:lang w:val="lv-LV"/>
              </w:rPr>
            </w:pPr>
          </w:p>
        </w:tc>
      </w:tr>
      <w:tr w:rsidR="00DA066C" w:rsidRPr="00A2334C" w:rsidTr="00D145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58" w:type="dxa"/>
        </w:trPr>
        <w:tc>
          <w:tcPr>
            <w:tcW w:w="7088" w:type="dxa"/>
          </w:tcPr>
          <w:p w:rsidR="00DA066C" w:rsidRPr="00A2334C" w:rsidRDefault="00DA066C" w:rsidP="00D145CC">
            <w:pPr>
              <w:spacing w:after="0" w:line="240" w:lineRule="auto"/>
              <w:jc w:val="both"/>
              <w:rPr>
                <w:rFonts w:ascii="Arial" w:hAnsi="Arial" w:cs="Arial"/>
                <w:lang w:val="lv-LV"/>
              </w:rPr>
            </w:pPr>
            <w:r w:rsidRPr="00A2334C">
              <w:rPr>
                <w:rFonts w:ascii="Arial" w:hAnsi="Arial" w:cs="Arial"/>
                <w:lang w:val="lv-LV"/>
              </w:rPr>
              <w:t>152. lpp.</w:t>
            </w:r>
          </w:p>
          <w:p w:rsidR="00DA066C" w:rsidRPr="00A2334C" w:rsidRDefault="00DA066C" w:rsidP="00D145CC">
            <w:pPr>
              <w:spacing w:after="0" w:line="240" w:lineRule="auto"/>
              <w:jc w:val="both"/>
              <w:rPr>
                <w:rFonts w:ascii="Arial" w:hAnsi="Arial" w:cs="Arial"/>
                <w:lang w:val="lv-LV"/>
              </w:rPr>
            </w:pPr>
          </w:p>
          <w:p w:rsidR="00DA066C" w:rsidRPr="00A2334C" w:rsidRDefault="00DA066C" w:rsidP="00D145CC">
            <w:pPr>
              <w:spacing w:after="0" w:line="240" w:lineRule="auto"/>
              <w:jc w:val="both"/>
              <w:rPr>
                <w:rFonts w:ascii="Arial" w:hAnsi="Arial" w:cs="Arial"/>
                <w:lang w:val="lv-LV"/>
              </w:rPr>
            </w:pPr>
            <w:r w:rsidRPr="00A2334C">
              <w:rPr>
                <w:rFonts w:ascii="Arial" w:hAnsi="Arial" w:cs="Arial"/>
                <w:lang w:val="lv-LV"/>
              </w:rPr>
              <w:t>sava darba dēļ esmu pārstājis saskatīt dzīves priekus un esmu uzcēlis sev apkārt sienu, tā ka, iespējams, šeit man ir īstā vieta.” – „Nemels niekus!” Nadja nolēma atgriezt Marku atpakaļ realitātē. „Ja pēc kāda mūsu kompānijā skumst trakonams, tad tā esmu es: pārlieku jūtīga, radoša būtne, kura vienmēr ir uz neirozes robežas!” – „Ko jūs sakāt!” iejaucās Aleksandrs. „Vai neesat pamanījuši, ka jūsu dēls nav pie pilna prāta? Man nākas dzīvot ar tādiem cilvēkiem kā jūs jau divpadsmit gadus, un es savā dzīvē neesmu redzējis neko citu, kā tikai šo trakumu!” – „Mjā,” viltīgi smaidot, nomurmināja Marija, „es vienmēr esmu sev jautājusi, vai tiešām es esmu vienīgais saprātīgi domājošais cilvēks šajā ģimenē? Tagad es to zinu pavisam noteikti.” Viņi vēl ilgi par to visu smējās, braukdami uz Valmieru.</w:t>
            </w:r>
          </w:p>
        </w:tc>
        <w:tc>
          <w:tcPr>
            <w:tcW w:w="2919" w:type="dxa"/>
          </w:tcPr>
          <w:p w:rsidR="00DA066C" w:rsidRPr="00A2334C" w:rsidRDefault="00DA066C" w:rsidP="00D145CC">
            <w:pPr>
              <w:autoSpaceDE w:val="0"/>
              <w:autoSpaceDN w:val="0"/>
              <w:adjustRightInd w:val="0"/>
              <w:spacing w:after="0" w:line="240" w:lineRule="auto"/>
              <w:jc w:val="both"/>
              <w:rPr>
                <w:rFonts w:ascii="Arial" w:hAnsi="Arial" w:cs="Arial"/>
                <w:i/>
                <w:iCs/>
                <w:color w:val="006C99"/>
                <w:sz w:val="18"/>
                <w:szCs w:val="18"/>
                <w:lang w:val="lv-LV"/>
              </w:rPr>
            </w:pPr>
            <w:r w:rsidRPr="00A2334C">
              <w:rPr>
                <w:rFonts w:ascii="Arial" w:hAnsi="Arial" w:cs="Arial"/>
                <w:i/>
                <w:iCs/>
                <w:color w:val="006C99"/>
                <w:sz w:val="18"/>
                <w:szCs w:val="18"/>
                <w:lang w:val="lv-LV"/>
              </w:rPr>
              <w:t>Pilsētā var apskatīt skulptūru, kas veltīta plostniekiem, un, protams, paplostot pa upi pieredzējuša instruktora vadībā.</w:t>
            </w:r>
          </w:p>
          <w:p w:rsidR="00DA066C" w:rsidRPr="00A2334C" w:rsidRDefault="00DA066C" w:rsidP="00D145CC">
            <w:pPr>
              <w:autoSpaceDE w:val="0"/>
              <w:autoSpaceDN w:val="0"/>
              <w:adjustRightInd w:val="0"/>
              <w:spacing w:after="0" w:line="240" w:lineRule="auto"/>
              <w:jc w:val="both"/>
              <w:rPr>
                <w:rFonts w:ascii="Arial" w:hAnsi="Arial" w:cs="Arial"/>
                <w:i/>
                <w:iCs/>
                <w:color w:val="006C99"/>
                <w:sz w:val="18"/>
                <w:szCs w:val="18"/>
                <w:lang w:val="lv-LV"/>
              </w:rPr>
            </w:pPr>
          </w:p>
          <w:p w:rsidR="00DA066C" w:rsidRPr="00A2334C" w:rsidRDefault="00DA066C" w:rsidP="00D145CC">
            <w:pPr>
              <w:autoSpaceDE w:val="0"/>
              <w:autoSpaceDN w:val="0"/>
              <w:adjustRightInd w:val="0"/>
              <w:spacing w:after="0" w:line="240" w:lineRule="auto"/>
              <w:jc w:val="both"/>
              <w:rPr>
                <w:rFonts w:ascii="Nobile-Italic" w:hAnsi="Nobile-Italic" w:cs="Nobile-Italic"/>
                <w:i/>
                <w:iCs/>
                <w:color w:val="585757"/>
                <w:sz w:val="18"/>
                <w:szCs w:val="18"/>
                <w:lang w:val="lv-LV" w:eastAsia="en-US"/>
              </w:rPr>
            </w:pPr>
            <w:r w:rsidRPr="00A2334C">
              <w:rPr>
                <w:rFonts w:ascii="Nobile-Italic" w:hAnsi="Nobile-Italic" w:cs="Nobile-Italic"/>
                <w:i/>
                <w:iCs/>
                <w:color w:val="585757"/>
                <w:sz w:val="18"/>
                <w:szCs w:val="18"/>
                <w:lang w:val="lv-LV" w:eastAsia="en-US"/>
              </w:rPr>
              <w:t>Gaujas plostnieki.</w:t>
            </w:r>
          </w:p>
          <w:p w:rsidR="00DA066C" w:rsidRPr="00A2334C" w:rsidRDefault="00DA066C" w:rsidP="00D145CC">
            <w:pPr>
              <w:spacing w:after="0" w:line="240" w:lineRule="auto"/>
              <w:jc w:val="both"/>
              <w:rPr>
                <w:rFonts w:ascii="Arial" w:hAnsi="Arial" w:cs="Arial"/>
                <w:sz w:val="18"/>
                <w:szCs w:val="18"/>
                <w:lang w:val="lv-LV"/>
              </w:rPr>
            </w:pPr>
          </w:p>
        </w:tc>
      </w:tr>
      <w:tr w:rsidR="00DA066C" w:rsidRPr="00A2334C" w:rsidTr="00D145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58" w:type="dxa"/>
        </w:trPr>
        <w:tc>
          <w:tcPr>
            <w:tcW w:w="7088" w:type="dxa"/>
          </w:tcPr>
          <w:p w:rsidR="00DA066C" w:rsidRPr="00A2334C" w:rsidRDefault="00DA066C" w:rsidP="00D145CC">
            <w:pPr>
              <w:spacing w:after="0" w:line="240" w:lineRule="auto"/>
              <w:jc w:val="both"/>
              <w:rPr>
                <w:rFonts w:ascii="Arial" w:hAnsi="Arial" w:cs="Arial"/>
                <w:lang w:val="lv-LV"/>
              </w:rPr>
            </w:pPr>
            <w:r w:rsidRPr="00A2334C">
              <w:rPr>
                <w:rFonts w:ascii="Arial" w:hAnsi="Arial" w:cs="Arial"/>
                <w:lang w:val="lv-LV"/>
              </w:rPr>
              <w:t>153. lpp.</w:t>
            </w:r>
          </w:p>
        </w:tc>
        <w:tc>
          <w:tcPr>
            <w:tcW w:w="2919" w:type="dxa"/>
          </w:tcPr>
          <w:p w:rsidR="00DA066C" w:rsidRPr="00A2334C" w:rsidRDefault="00DA066C" w:rsidP="00D145CC">
            <w:pPr>
              <w:autoSpaceDE w:val="0"/>
              <w:autoSpaceDN w:val="0"/>
              <w:adjustRightInd w:val="0"/>
              <w:spacing w:after="0" w:line="240" w:lineRule="auto"/>
              <w:jc w:val="both"/>
              <w:rPr>
                <w:rFonts w:ascii="Arial" w:hAnsi="Arial" w:cs="Arial"/>
                <w:i/>
                <w:iCs/>
                <w:color w:val="006C99"/>
                <w:sz w:val="18"/>
                <w:szCs w:val="18"/>
                <w:lang w:val="lv-LV"/>
              </w:rPr>
            </w:pPr>
            <w:r w:rsidRPr="00A2334C">
              <w:rPr>
                <w:rFonts w:ascii="Arial" w:hAnsi="Arial" w:cs="Arial"/>
                <w:i/>
                <w:iCs/>
                <w:color w:val="006C99"/>
                <w:sz w:val="18"/>
                <w:szCs w:val="18"/>
                <w:lang w:val="lv-LV"/>
              </w:rPr>
              <w:t>Strenču psihoneiroloģiskās slimnīcas muzejs.</w:t>
            </w:r>
          </w:p>
          <w:p w:rsidR="00DA066C" w:rsidRPr="00A2334C" w:rsidRDefault="00DA066C" w:rsidP="00D145CC">
            <w:pPr>
              <w:autoSpaceDE w:val="0"/>
              <w:autoSpaceDN w:val="0"/>
              <w:adjustRightInd w:val="0"/>
              <w:spacing w:after="0" w:line="240" w:lineRule="auto"/>
              <w:jc w:val="both"/>
              <w:rPr>
                <w:rFonts w:ascii="Arial" w:hAnsi="Arial" w:cs="Arial"/>
                <w:i/>
                <w:iCs/>
                <w:color w:val="006C99"/>
                <w:sz w:val="18"/>
                <w:szCs w:val="18"/>
                <w:lang w:val="lv-LV"/>
              </w:rPr>
            </w:pPr>
          </w:p>
          <w:p w:rsidR="00DA066C" w:rsidRPr="00A2334C" w:rsidRDefault="00DA066C" w:rsidP="00D145CC">
            <w:pPr>
              <w:autoSpaceDE w:val="0"/>
              <w:autoSpaceDN w:val="0"/>
              <w:adjustRightInd w:val="0"/>
              <w:spacing w:after="0" w:line="240" w:lineRule="auto"/>
              <w:jc w:val="both"/>
              <w:rPr>
                <w:rFonts w:ascii="Arial" w:hAnsi="Arial" w:cs="Arial"/>
                <w:i/>
                <w:iCs/>
                <w:color w:val="006C99"/>
                <w:sz w:val="18"/>
                <w:szCs w:val="18"/>
                <w:lang w:val="lv-LV"/>
              </w:rPr>
            </w:pPr>
            <w:r w:rsidRPr="00A2334C">
              <w:rPr>
                <w:rFonts w:ascii="Arial" w:hAnsi="Arial" w:cs="Arial"/>
                <w:i/>
                <w:iCs/>
                <w:color w:val="006C99"/>
                <w:sz w:val="18"/>
                <w:szCs w:val="18"/>
                <w:lang w:val="lv-LV"/>
              </w:rPr>
              <w:t>Strenču psihoneiroloģiskās slimnīcas muzejs ir unikāla un intriģējoša vieta, kuras vēsture sākusies 2011. gadā. Muzejs tika veidots kā pateicības dāvana ilgajai slimnīcas vēsturei un tās nozīmei Strenču vēsturē. Muzejā gida pavadībā var apmeklēt gan pastāvīgās, gan tematiskās izstādes, bet, ja nepieciešams, pārbaudīt sevi.</w:t>
            </w:r>
          </w:p>
        </w:tc>
      </w:tr>
      <w:tr w:rsidR="00DA066C" w:rsidRPr="00A2334C" w:rsidTr="00D145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58" w:type="dxa"/>
        </w:trPr>
        <w:tc>
          <w:tcPr>
            <w:tcW w:w="7088" w:type="dxa"/>
          </w:tcPr>
          <w:p w:rsidR="00DA066C" w:rsidRPr="00A2334C" w:rsidRDefault="00DA066C" w:rsidP="00D145CC">
            <w:pPr>
              <w:autoSpaceDE w:val="0"/>
              <w:autoSpaceDN w:val="0"/>
              <w:adjustRightInd w:val="0"/>
              <w:spacing w:after="0" w:line="240" w:lineRule="auto"/>
              <w:rPr>
                <w:rFonts w:ascii="Arial" w:hAnsi="Arial" w:cs="Arial"/>
                <w:lang w:val="lv-LV"/>
              </w:rPr>
            </w:pPr>
            <w:r w:rsidRPr="00A2334C">
              <w:rPr>
                <w:rFonts w:ascii="Arial" w:hAnsi="Arial" w:cs="Arial"/>
                <w:lang w:val="lv-LV"/>
              </w:rPr>
              <w:t>154. lpp.</w:t>
            </w:r>
          </w:p>
          <w:p w:rsidR="00DA066C" w:rsidRPr="00A2334C" w:rsidRDefault="00DA066C" w:rsidP="00D145CC">
            <w:pPr>
              <w:autoSpaceDE w:val="0"/>
              <w:autoSpaceDN w:val="0"/>
              <w:adjustRightInd w:val="0"/>
              <w:spacing w:after="0" w:line="240" w:lineRule="auto"/>
              <w:rPr>
                <w:rFonts w:ascii="Arsenal-Bold" w:hAnsi="Arsenal-Bold" w:cs="Arsenal-Bold"/>
                <w:b/>
                <w:bCs/>
                <w:sz w:val="28"/>
                <w:szCs w:val="28"/>
                <w:lang w:val="lv-LV"/>
              </w:rPr>
            </w:pPr>
          </w:p>
          <w:p w:rsidR="00DA066C" w:rsidRPr="00A2334C" w:rsidRDefault="00DA066C" w:rsidP="00D145CC">
            <w:pPr>
              <w:autoSpaceDE w:val="0"/>
              <w:autoSpaceDN w:val="0"/>
              <w:adjustRightInd w:val="0"/>
              <w:spacing w:after="0" w:line="240" w:lineRule="auto"/>
              <w:rPr>
                <w:rFonts w:ascii="Arial" w:hAnsi="Arial" w:cs="Arial"/>
                <w:b/>
                <w:bCs/>
                <w:sz w:val="32"/>
                <w:szCs w:val="32"/>
                <w:lang w:val="lv-LV"/>
              </w:rPr>
            </w:pPr>
            <w:r w:rsidRPr="00A2334C">
              <w:rPr>
                <w:rFonts w:ascii="Arial" w:hAnsi="Arial" w:cs="Arial"/>
                <w:b/>
                <w:bCs/>
                <w:sz w:val="32"/>
                <w:szCs w:val="32"/>
                <w:lang w:val="lv-LV"/>
              </w:rPr>
              <w:t>VIDUSZEMES CENTRĀ</w:t>
            </w:r>
          </w:p>
          <w:p w:rsidR="00DA066C" w:rsidRPr="00A2334C" w:rsidRDefault="00DA066C" w:rsidP="00D145CC">
            <w:pPr>
              <w:autoSpaceDE w:val="0"/>
              <w:autoSpaceDN w:val="0"/>
              <w:adjustRightInd w:val="0"/>
              <w:spacing w:after="0" w:line="240" w:lineRule="auto"/>
              <w:jc w:val="center"/>
              <w:rPr>
                <w:rFonts w:ascii="Arsenal-Bold" w:hAnsi="Arsenal-Bold" w:cs="Arsenal-Bold"/>
                <w:b/>
                <w:bCs/>
                <w:sz w:val="28"/>
                <w:szCs w:val="28"/>
                <w:lang w:val="lv-LV"/>
              </w:rPr>
            </w:pPr>
          </w:p>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„Tagad mēs atrodamies Vidzemes centrā. Vidzeme ir Ziemeļlatvijas vēsturiskais nosaukums, kas tulkojamā nozīmē „Viduszeme,””</w:t>
            </w:r>
            <w:r w:rsidRPr="00A2334C">
              <w:rPr>
                <w:rFonts w:ascii="Cambria" w:hAnsi="Cambria" w:cs="Cambria"/>
                <w:lang w:val="lv-LV"/>
              </w:rPr>
              <w:t xml:space="preserve"> </w:t>
            </w:r>
            <w:r w:rsidRPr="00A2334C">
              <w:rPr>
                <w:rFonts w:ascii="Arial" w:hAnsi="Arial" w:cs="Arial"/>
                <w:lang w:val="lv-LV"/>
              </w:rPr>
              <w:t xml:space="preserve">izlasīja </w:t>
            </w:r>
            <w:r w:rsidRPr="00A2334C">
              <w:rPr>
                <w:rFonts w:ascii="Arial" w:hAnsi="Arial" w:cs="Arial"/>
                <w:lang w:val="lv-LV"/>
              </w:rPr>
              <w:lastRenderedPageBreak/>
              <w:t>Nadja planšetdatorā, kad ģimene ieradās Valmierā. „Pilsētā var apskatīt 13. gadsimta pilsdrupas, Svētā Sīmaņa luterāņu baznīcu, viduslaiku bruģi un senlaicīgu aptieku. Netālu no Valmieras – Valmiermuižas ciemā – atrodas</w:t>
            </w:r>
            <w:r w:rsidRPr="00A2334C" w:rsidDel="00C924CE">
              <w:rPr>
                <w:rFonts w:ascii="Arial" w:hAnsi="Arial" w:cs="Arial"/>
                <w:lang w:val="lv-LV"/>
              </w:rPr>
              <w:t xml:space="preserve"> </w:t>
            </w:r>
            <w:r w:rsidRPr="00A2334C">
              <w:rPr>
                <w:rFonts w:ascii="Arial" w:hAnsi="Arial" w:cs="Arial"/>
                <w:lang w:val="lv-LV"/>
              </w:rPr>
              <w:t>viena no slavenākajām Latvijas alusdarītavām. Tur tiek rīkota lieliska alus degustācija un ekskursijas pa alusdarītavu. Stāvie Gaujas krasti ir ideāli piemēroti pastaigām, bet tie, kas vēlas, var pavizināties ar upes tramvaju.”</w:t>
            </w:r>
          </w:p>
        </w:tc>
        <w:tc>
          <w:tcPr>
            <w:tcW w:w="2919" w:type="dxa"/>
          </w:tcPr>
          <w:p w:rsidR="00DA066C" w:rsidRPr="00A2334C" w:rsidRDefault="00DA066C" w:rsidP="00D145CC">
            <w:pPr>
              <w:autoSpaceDE w:val="0"/>
              <w:autoSpaceDN w:val="0"/>
              <w:adjustRightInd w:val="0"/>
              <w:spacing w:after="0" w:line="240" w:lineRule="auto"/>
              <w:jc w:val="both"/>
              <w:rPr>
                <w:rFonts w:ascii="Arial" w:hAnsi="Arial" w:cs="Arial"/>
                <w:i/>
                <w:iCs/>
                <w:color w:val="006C99"/>
                <w:sz w:val="18"/>
                <w:szCs w:val="18"/>
                <w:lang w:val="lv-LV"/>
              </w:rPr>
            </w:pPr>
            <w:r w:rsidRPr="00A2334C">
              <w:rPr>
                <w:rFonts w:ascii="Arial" w:hAnsi="Arial" w:cs="Arial"/>
                <w:i/>
                <w:iCs/>
                <w:color w:val="006C99"/>
                <w:sz w:val="18"/>
                <w:szCs w:val="18"/>
                <w:lang w:val="lv-LV"/>
              </w:rPr>
              <w:lastRenderedPageBreak/>
              <w:t>Laipni lūgti Vidzemes sirdī – pievilcīgajā Valmierā! Pilsētas iepazīšanu ir vērts sākt no Valmieras muzeja, pēc tam jāpastaigājas pa senatnīgā Livonijas ordeņa cietokšņa drupām un obligāti jāapmeklē izstāžu zāle „Vecā aptieka”.</w:t>
            </w:r>
          </w:p>
          <w:p w:rsidR="00DA066C" w:rsidRPr="00A2334C" w:rsidRDefault="00DA066C" w:rsidP="00D145CC">
            <w:pPr>
              <w:autoSpaceDE w:val="0"/>
              <w:autoSpaceDN w:val="0"/>
              <w:adjustRightInd w:val="0"/>
              <w:spacing w:after="0" w:line="240" w:lineRule="auto"/>
              <w:jc w:val="both"/>
              <w:rPr>
                <w:rFonts w:ascii="Arsenal-Bold" w:hAnsi="Arsenal-Bold" w:cs="Arsenal-Bold"/>
                <w:b/>
                <w:bCs/>
                <w:sz w:val="28"/>
                <w:szCs w:val="28"/>
                <w:lang w:val="lv-LV"/>
              </w:rPr>
            </w:pPr>
          </w:p>
        </w:tc>
      </w:tr>
      <w:tr w:rsidR="00DA066C" w:rsidRPr="00A2334C" w:rsidTr="00D145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58" w:type="dxa"/>
        </w:trPr>
        <w:tc>
          <w:tcPr>
            <w:tcW w:w="7088" w:type="dxa"/>
          </w:tcPr>
          <w:p w:rsidR="00DA066C" w:rsidRPr="00A2334C" w:rsidRDefault="00DA066C" w:rsidP="00D145CC">
            <w:pPr>
              <w:autoSpaceDE w:val="0"/>
              <w:autoSpaceDN w:val="0"/>
              <w:adjustRightInd w:val="0"/>
              <w:spacing w:after="0" w:line="240" w:lineRule="auto"/>
              <w:rPr>
                <w:rFonts w:ascii="Arial" w:hAnsi="Arial" w:cs="Arial"/>
                <w:lang w:val="lv-LV"/>
              </w:rPr>
            </w:pPr>
            <w:r w:rsidRPr="00A2334C">
              <w:rPr>
                <w:rFonts w:ascii="Arial" w:hAnsi="Arial" w:cs="Arial"/>
                <w:lang w:val="lv-LV"/>
              </w:rPr>
              <w:lastRenderedPageBreak/>
              <w:t>155. lpp.</w:t>
            </w:r>
          </w:p>
        </w:tc>
        <w:tc>
          <w:tcPr>
            <w:tcW w:w="2919" w:type="dxa"/>
          </w:tcPr>
          <w:p w:rsidR="00DA066C" w:rsidRPr="00A2334C" w:rsidRDefault="00DA066C" w:rsidP="00D145CC">
            <w:pPr>
              <w:autoSpaceDE w:val="0"/>
              <w:autoSpaceDN w:val="0"/>
              <w:adjustRightInd w:val="0"/>
              <w:spacing w:after="0" w:line="240" w:lineRule="auto"/>
              <w:jc w:val="both"/>
              <w:rPr>
                <w:rFonts w:ascii="Arial" w:hAnsi="Arial" w:cs="Arial"/>
                <w:i/>
                <w:iCs/>
                <w:color w:val="E40613"/>
                <w:sz w:val="18"/>
                <w:szCs w:val="18"/>
                <w:lang w:val="lv-LV"/>
              </w:rPr>
            </w:pPr>
            <w:r w:rsidRPr="00A2334C">
              <w:rPr>
                <w:rFonts w:ascii="Arial" w:hAnsi="Arial" w:cs="Arial"/>
                <w:i/>
                <w:iCs/>
                <w:color w:val="E40613"/>
                <w:sz w:val="18"/>
                <w:szCs w:val="18"/>
                <w:lang w:val="lv-LV"/>
              </w:rPr>
              <w:t>Valmieras vecpilsētā ir vērts apskatīt Valmieras pilsdrupas (13. gadsimts), Valmieras muzeju, Svētā Sīmaņa luterāņu baznīcu (1238), viduslaiku ieliņas, veco aptieku (1756) un spilgtāko „art deco” arhitektūras stila paraugu Amatnieku namiņu (1930).</w:t>
            </w:r>
          </w:p>
          <w:p w:rsidR="00DA066C" w:rsidRPr="00A2334C" w:rsidRDefault="00DA066C" w:rsidP="00D145CC">
            <w:pPr>
              <w:autoSpaceDE w:val="0"/>
              <w:autoSpaceDN w:val="0"/>
              <w:adjustRightInd w:val="0"/>
              <w:spacing w:after="0" w:line="240" w:lineRule="auto"/>
              <w:jc w:val="both"/>
              <w:rPr>
                <w:rFonts w:ascii="Arial" w:hAnsi="Arial" w:cs="Arial"/>
                <w:i/>
                <w:iCs/>
                <w:color w:val="006C99"/>
                <w:sz w:val="18"/>
                <w:szCs w:val="18"/>
                <w:lang w:val="lv-LV"/>
              </w:rPr>
            </w:pPr>
          </w:p>
          <w:p w:rsidR="00DA066C" w:rsidRPr="00A2334C" w:rsidRDefault="00DA066C" w:rsidP="00D145CC">
            <w:pPr>
              <w:autoSpaceDE w:val="0"/>
              <w:autoSpaceDN w:val="0"/>
              <w:adjustRightInd w:val="0"/>
              <w:spacing w:after="0" w:line="240" w:lineRule="auto"/>
              <w:jc w:val="both"/>
              <w:rPr>
                <w:rFonts w:ascii="Arial" w:hAnsi="Arial" w:cs="Arial"/>
                <w:i/>
                <w:iCs/>
                <w:color w:val="006C99"/>
                <w:sz w:val="18"/>
                <w:szCs w:val="18"/>
                <w:lang w:val="lv-LV"/>
              </w:rPr>
            </w:pPr>
            <w:r w:rsidRPr="00A2334C">
              <w:rPr>
                <w:rFonts w:ascii="Arial" w:hAnsi="Arial" w:cs="Arial"/>
                <w:i/>
                <w:iCs/>
                <w:color w:val="006C99"/>
                <w:sz w:val="18"/>
                <w:szCs w:val="18"/>
                <w:lang w:val="lv-LV"/>
              </w:rPr>
              <w:t>Upes tramvajs vizina tūristus pa Gaujas upi.</w:t>
            </w:r>
          </w:p>
          <w:p w:rsidR="00DA066C" w:rsidRPr="00A2334C" w:rsidRDefault="00DA066C" w:rsidP="00D145CC">
            <w:pPr>
              <w:autoSpaceDE w:val="0"/>
              <w:autoSpaceDN w:val="0"/>
              <w:adjustRightInd w:val="0"/>
              <w:spacing w:after="0" w:line="240" w:lineRule="auto"/>
              <w:jc w:val="both"/>
              <w:rPr>
                <w:rFonts w:ascii="Arial" w:hAnsi="Arial" w:cs="Arial"/>
                <w:i/>
                <w:iCs/>
                <w:color w:val="006C99"/>
                <w:sz w:val="18"/>
                <w:szCs w:val="18"/>
                <w:lang w:val="lv-LV"/>
              </w:rPr>
            </w:pPr>
          </w:p>
          <w:p w:rsidR="00DA066C" w:rsidRPr="00A2334C" w:rsidRDefault="00DA066C" w:rsidP="00D145CC">
            <w:pPr>
              <w:autoSpaceDE w:val="0"/>
              <w:autoSpaceDN w:val="0"/>
              <w:adjustRightInd w:val="0"/>
              <w:spacing w:after="0" w:line="240" w:lineRule="auto"/>
              <w:jc w:val="both"/>
              <w:rPr>
                <w:rFonts w:ascii="Times New Roman" w:hAnsi="Times New Roman" w:cs="Times New Roman"/>
                <w:i/>
                <w:iCs/>
                <w:color w:val="585757"/>
                <w:sz w:val="18"/>
                <w:szCs w:val="18"/>
                <w:lang w:val="lv-LV" w:eastAsia="en-US"/>
              </w:rPr>
            </w:pPr>
            <w:r w:rsidRPr="00A2334C">
              <w:rPr>
                <w:rFonts w:ascii="Cambria" w:hAnsi="Cambria" w:cs="Cambria"/>
                <w:i/>
                <w:iCs/>
                <w:color w:val="585757"/>
                <w:sz w:val="18"/>
                <w:szCs w:val="18"/>
                <w:lang w:val="lv-LV" w:eastAsia="en-US"/>
              </w:rPr>
              <w:t>Sīmaņa baznīca Valmierā</w:t>
            </w:r>
            <w:r w:rsidRPr="00A2334C">
              <w:rPr>
                <w:rFonts w:ascii="Nobile-Italic" w:hAnsi="Nobile-Italic" w:cs="Nobile-Italic"/>
                <w:i/>
                <w:iCs/>
                <w:color w:val="585757"/>
                <w:sz w:val="18"/>
                <w:szCs w:val="18"/>
                <w:lang w:val="lv-LV" w:eastAsia="en-US"/>
              </w:rPr>
              <w:t xml:space="preserve"> (1238)</w:t>
            </w:r>
            <w:r w:rsidRPr="00A2334C">
              <w:rPr>
                <w:rFonts w:ascii="Times New Roman" w:hAnsi="Times New Roman" w:cs="Times New Roman"/>
                <w:i/>
                <w:iCs/>
                <w:color w:val="585757"/>
                <w:sz w:val="18"/>
                <w:szCs w:val="18"/>
                <w:lang w:val="lv-LV" w:eastAsia="en-US"/>
              </w:rPr>
              <w:t>.</w:t>
            </w:r>
          </w:p>
          <w:p w:rsidR="00DA066C" w:rsidRPr="00A2334C" w:rsidRDefault="00DA066C" w:rsidP="00D145CC">
            <w:pPr>
              <w:autoSpaceDE w:val="0"/>
              <w:autoSpaceDN w:val="0"/>
              <w:adjustRightInd w:val="0"/>
              <w:spacing w:after="0" w:line="240" w:lineRule="auto"/>
              <w:jc w:val="both"/>
              <w:rPr>
                <w:rFonts w:ascii="Cambria" w:hAnsi="Cambria" w:cs="Cambria"/>
                <w:i/>
                <w:iCs/>
                <w:color w:val="585757"/>
                <w:sz w:val="18"/>
                <w:szCs w:val="18"/>
                <w:lang w:val="lv-LV" w:eastAsia="en-US"/>
              </w:rPr>
            </w:pPr>
            <w:r w:rsidRPr="00A2334C">
              <w:rPr>
                <w:rFonts w:ascii="Cambria" w:hAnsi="Cambria" w:cs="Cambria"/>
                <w:i/>
                <w:iCs/>
                <w:color w:val="585757"/>
                <w:sz w:val="18"/>
                <w:szCs w:val="18"/>
                <w:lang w:val="lv-LV" w:eastAsia="en-US"/>
              </w:rPr>
              <w:t>Gaujas tramvajs.</w:t>
            </w:r>
          </w:p>
          <w:p w:rsidR="00DA066C" w:rsidRPr="00A2334C" w:rsidRDefault="00DA066C" w:rsidP="00D145CC">
            <w:pPr>
              <w:autoSpaceDE w:val="0"/>
              <w:autoSpaceDN w:val="0"/>
              <w:adjustRightInd w:val="0"/>
              <w:spacing w:before="100" w:beforeAutospacing="1" w:after="0" w:afterAutospacing="1" w:line="240" w:lineRule="auto"/>
              <w:jc w:val="both"/>
              <w:outlineLvl w:val="2"/>
              <w:rPr>
                <w:rFonts w:ascii="JakobC" w:hAnsi="JakobC" w:cs="JakobC"/>
                <w:i/>
                <w:iCs/>
                <w:sz w:val="18"/>
                <w:szCs w:val="18"/>
                <w:lang w:val="lv-LV"/>
              </w:rPr>
            </w:pPr>
          </w:p>
        </w:tc>
      </w:tr>
      <w:tr w:rsidR="00DA066C" w:rsidRPr="00A2334C" w:rsidTr="00D145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58" w:type="dxa"/>
        </w:trPr>
        <w:tc>
          <w:tcPr>
            <w:tcW w:w="7088" w:type="dxa"/>
          </w:tcPr>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156. lpp.</w:t>
            </w:r>
          </w:p>
          <w:p w:rsidR="00DA066C" w:rsidRPr="00A2334C" w:rsidRDefault="00DA066C" w:rsidP="00D145CC">
            <w:pPr>
              <w:autoSpaceDE w:val="0"/>
              <w:autoSpaceDN w:val="0"/>
              <w:adjustRightInd w:val="0"/>
              <w:spacing w:after="0" w:line="240" w:lineRule="auto"/>
              <w:jc w:val="both"/>
              <w:rPr>
                <w:rFonts w:ascii="Arial" w:hAnsi="Arial" w:cs="Arial"/>
                <w:lang w:val="lv-LV"/>
              </w:rPr>
            </w:pPr>
          </w:p>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 xml:space="preserve">„Izklaides kompleksā „Avoti”, kas atrodas pilsētas nomalē, var uzspēlēt tenisu vai golfu, pavizināties ar </w:t>
            </w:r>
            <w:r w:rsidRPr="00A2334C">
              <w:rPr>
                <w:rFonts w:ascii="Arial" w:hAnsi="Arial" w:cs="Arial"/>
                <w:i/>
                <w:iCs/>
                <w:lang w:val="lv-LV"/>
              </w:rPr>
              <w:t>BMX</w:t>
            </w:r>
            <w:r w:rsidRPr="00A2334C">
              <w:rPr>
                <w:rFonts w:ascii="Arial" w:hAnsi="Arial" w:cs="Arial"/>
                <w:lang w:val="lv-LV"/>
              </w:rPr>
              <w:t xml:space="preserve"> velosipēdiem, pamaldīties dabas labirintā un palēkāt uz batutiem, bet patiesiem ekstremāļiem ir iespēja katapultēties,” piebilda Marks. Marijai izbrīnā iepletās acis: „Katapultēties? Ko tas nozīmē?” – „Katapulta ir ierīce, kurā var iekāpt, un tā uznesīs tevi gaisā.” – „Kā raķete?” – „Kā sena raķete. Varbūt mazliet pastaigāsimies?” piedāvāja Nadja. – „Protams, ejam, ja jau esam atbraukuši,” atbildēja Aleksandrs.</w:t>
            </w:r>
          </w:p>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Īsās pastaigas laikā gar bruģētajām ieliņām pilsētas centrā ceļotāji paspēja apskatīt baznīcu, kuru iepriekš pieminēja Nadja, pilsdrupas, veco aptieku, Vecpuišu parku (lai uzzinātu, ar ko saistīts parka nosaukums, brauciet uz Valmieru) un pāris pilskalnus. Ģimene izjuta unikālās pilsētas dzīvi, kurā saplūda vēsture un mūsdienas.</w:t>
            </w:r>
          </w:p>
        </w:tc>
        <w:tc>
          <w:tcPr>
            <w:tcW w:w="2919" w:type="dxa"/>
          </w:tcPr>
          <w:p w:rsidR="00DA066C" w:rsidRPr="00A2334C" w:rsidRDefault="00DA066C" w:rsidP="00D145CC">
            <w:pPr>
              <w:autoSpaceDE w:val="0"/>
              <w:autoSpaceDN w:val="0"/>
              <w:adjustRightInd w:val="0"/>
              <w:spacing w:after="0" w:line="240" w:lineRule="auto"/>
              <w:jc w:val="both"/>
              <w:rPr>
                <w:rFonts w:ascii="Cambria" w:hAnsi="Cambria" w:cs="Cambria"/>
                <w:i/>
                <w:iCs/>
                <w:color w:val="585757"/>
                <w:sz w:val="18"/>
                <w:szCs w:val="18"/>
                <w:lang w:val="lv-LV" w:eastAsia="en-US"/>
              </w:rPr>
            </w:pPr>
            <w:r w:rsidRPr="00A2334C">
              <w:rPr>
                <w:rFonts w:ascii="Cambria" w:hAnsi="Cambria" w:cs="Cambria"/>
                <w:i/>
                <w:iCs/>
                <w:color w:val="585757"/>
                <w:sz w:val="18"/>
                <w:szCs w:val="18"/>
                <w:lang w:val="lv-LV" w:eastAsia="en-US"/>
              </w:rPr>
              <w:t>BMX trase.</w:t>
            </w:r>
          </w:p>
          <w:p w:rsidR="00DA066C" w:rsidRPr="00A2334C" w:rsidRDefault="00DA066C" w:rsidP="00D145CC">
            <w:pPr>
              <w:autoSpaceDE w:val="0"/>
              <w:autoSpaceDN w:val="0"/>
              <w:adjustRightInd w:val="0"/>
              <w:spacing w:after="0" w:line="240" w:lineRule="auto"/>
              <w:jc w:val="both"/>
              <w:rPr>
                <w:rFonts w:ascii="Arial" w:hAnsi="Arial" w:cs="Arial"/>
                <w:i/>
                <w:iCs/>
                <w:color w:val="006C99"/>
                <w:sz w:val="18"/>
                <w:szCs w:val="18"/>
                <w:lang w:val="lv-LV"/>
              </w:rPr>
            </w:pPr>
          </w:p>
          <w:p w:rsidR="00DA066C" w:rsidRPr="00A2334C" w:rsidRDefault="00DA066C" w:rsidP="00D145CC">
            <w:pPr>
              <w:autoSpaceDE w:val="0"/>
              <w:autoSpaceDN w:val="0"/>
              <w:adjustRightInd w:val="0"/>
              <w:spacing w:after="0" w:line="240" w:lineRule="auto"/>
              <w:jc w:val="both"/>
              <w:rPr>
                <w:rFonts w:ascii="Arial" w:hAnsi="Arial" w:cs="Arial"/>
                <w:sz w:val="18"/>
                <w:szCs w:val="18"/>
                <w:lang w:val="lv-LV"/>
              </w:rPr>
            </w:pPr>
            <w:r w:rsidRPr="00A2334C">
              <w:rPr>
                <w:rFonts w:ascii="Arial" w:hAnsi="Arial" w:cs="Arial"/>
                <w:i/>
                <w:iCs/>
                <w:color w:val="006C99"/>
                <w:sz w:val="18"/>
                <w:szCs w:val="18"/>
                <w:lang w:val="lv-LV"/>
              </w:rPr>
              <w:t>Māris Štrombergs ar BMX velosipēdu ir spējīgs izpildīt neticamus trikus. Māris ir pirmais olimpiskais čempions BMX braucienos. Jums varbūt izdosies viņu satikt izklaides kompleksā „Avoti”.</w:t>
            </w:r>
          </w:p>
        </w:tc>
      </w:tr>
      <w:tr w:rsidR="00DA066C" w:rsidRPr="00A2334C" w:rsidTr="00D145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58" w:type="dxa"/>
        </w:trPr>
        <w:tc>
          <w:tcPr>
            <w:tcW w:w="7088" w:type="dxa"/>
          </w:tcPr>
          <w:p w:rsidR="00DA066C" w:rsidRPr="00A2334C" w:rsidRDefault="00DA066C" w:rsidP="00D145CC">
            <w:pPr>
              <w:spacing w:after="0" w:line="240" w:lineRule="auto"/>
              <w:jc w:val="both"/>
              <w:rPr>
                <w:rFonts w:ascii="Arial" w:hAnsi="Arial" w:cs="Arial"/>
                <w:lang w:val="lv-LV"/>
              </w:rPr>
            </w:pPr>
            <w:r w:rsidRPr="00A2334C">
              <w:rPr>
                <w:rFonts w:ascii="Arial" w:hAnsi="Arial" w:cs="Arial"/>
                <w:lang w:val="lv-LV"/>
              </w:rPr>
              <w:t>157. lpp.</w:t>
            </w:r>
          </w:p>
          <w:p w:rsidR="00DA066C" w:rsidRPr="00A2334C" w:rsidRDefault="00DA066C" w:rsidP="00D145CC">
            <w:pPr>
              <w:spacing w:after="0" w:line="240" w:lineRule="auto"/>
              <w:jc w:val="both"/>
              <w:rPr>
                <w:rFonts w:ascii="Arial" w:hAnsi="Arial" w:cs="Arial"/>
                <w:lang w:val="lv-LV"/>
              </w:rPr>
            </w:pPr>
          </w:p>
          <w:p w:rsidR="00DA066C" w:rsidRPr="00A2334C" w:rsidRDefault="00DA066C" w:rsidP="00D145CC">
            <w:pPr>
              <w:spacing w:after="0" w:line="240" w:lineRule="auto"/>
              <w:jc w:val="both"/>
              <w:rPr>
                <w:rFonts w:ascii="Arial" w:hAnsi="Arial" w:cs="Arial"/>
                <w:lang w:val="lv-LV"/>
              </w:rPr>
            </w:pPr>
            <w:r w:rsidRPr="00A2334C">
              <w:rPr>
                <w:rFonts w:ascii="Arial" w:hAnsi="Arial" w:cs="Arial"/>
                <w:lang w:val="lv-LV"/>
              </w:rPr>
              <w:t>Lai maliet atpūtinātu kājas, viņi brauca pa Gauju ar upes tramvaju un vēroja bebrus, kas šo upi bija izvēlējušies savu māju un aizsprostu būvēšanai. Ceļojuma laikā mūsu stāsta varoņi paspēja iepazīties ar kādu vācu ģimeni, kas caur Igauniju devās uz Sanktpēterburgu, un sniedza viņiem pāris noderīgus tūrisma padomus.</w:t>
            </w:r>
          </w:p>
          <w:p w:rsidR="00DA066C" w:rsidRPr="00A2334C" w:rsidRDefault="00DA066C" w:rsidP="00D145CC">
            <w:pPr>
              <w:spacing w:after="0" w:line="240" w:lineRule="auto"/>
              <w:jc w:val="both"/>
              <w:rPr>
                <w:rFonts w:ascii="Arial" w:hAnsi="Arial" w:cs="Arial"/>
                <w:lang w:val="lv-LV"/>
              </w:rPr>
            </w:pPr>
          </w:p>
        </w:tc>
        <w:tc>
          <w:tcPr>
            <w:tcW w:w="2919" w:type="dxa"/>
          </w:tcPr>
          <w:p w:rsidR="00DA066C" w:rsidRPr="00A2334C" w:rsidRDefault="00DA066C" w:rsidP="00D145CC">
            <w:pPr>
              <w:spacing w:after="0" w:line="240" w:lineRule="auto"/>
              <w:jc w:val="both"/>
              <w:rPr>
                <w:rFonts w:ascii="Arial" w:hAnsi="Arial" w:cs="Arial"/>
                <w:b/>
                <w:bCs/>
                <w:i/>
                <w:iCs/>
                <w:color w:val="006C99"/>
                <w:sz w:val="18"/>
                <w:szCs w:val="18"/>
                <w:lang w:val="lv-LV"/>
              </w:rPr>
            </w:pPr>
            <w:r w:rsidRPr="00A2334C">
              <w:rPr>
                <w:rFonts w:ascii="Arial" w:hAnsi="Arial" w:cs="Arial"/>
                <w:b/>
                <w:bCs/>
                <w:i/>
                <w:iCs/>
                <w:color w:val="006C99"/>
                <w:sz w:val="18"/>
                <w:szCs w:val="18"/>
                <w:lang w:val="lv-LV"/>
              </w:rPr>
              <w:t>Kas, kā mēdz teikt, Valmiermuižas alusdarītavā, ir laba alus pamatā?</w:t>
            </w:r>
          </w:p>
          <w:p w:rsidR="00DA066C" w:rsidRPr="00A2334C" w:rsidRDefault="00DA066C" w:rsidP="00D145CC">
            <w:pPr>
              <w:spacing w:after="0" w:line="240" w:lineRule="auto"/>
              <w:jc w:val="both"/>
              <w:rPr>
                <w:rFonts w:ascii="Arial" w:hAnsi="Arial" w:cs="Arial"/>
                <w:i/>
                <w:iCs/>
                <w:color w:val="006C99"/>
                <w:sz w:val="18"/>
                <w:szCs w:val="18"/>
                <w:lang w:val="lv-LV"/>
              </w:rPr>
            </w:pPr>
            <w:r w:rsidRPr="00A2334C">
              <w:rPr>
                <w:rFonts w:ascii="Arial" w:hAnsi="Arial" w:cs="Arial"/>
                <w:i/>
                <w:iCs/>
                <w:color w:val="006C99"/>
                <w:sz w:val="18"/>
                <w:szCs w:val="18"/>
                <w:lang w:val="lv-LV"/>
              </w:rPr>
              <w:t>1) Labi graudi.</w:t>
            </w:r>
          </w:p>
          <w:p w:rsidR="00DA066C" w:rsidRPr="00A2334C" w:rsidRDefault="00DA066C" w:rsidP="00D145CC">
            <w:pPr>
              <w:spacing w:after="0" w:line="240" w:lineRule="auto"/>
              <w:jc w:val="both"/>
              <w:rPr>
                <w:rFonts w:ascii="Arial" w:hAnsi="Arial" w:cs="Arial"/>
                <w:i/>
                <w:iCs/>
                <w:color w:val="006C99"/>
                <w:sz w:val="18"/>
                <w:szCs w:val="18"/>
                <w:lang w:val="lv-LV"/>
              </w:rPr>
            </w:pPr>
            <w:r w:rsidRPr="00A2334C">
              <w:rPr>
                <w:rFonts w:ascii="Arial" w:hAnsi="Arial" w:cs="Arial"/>
                <w:i/>
                <w:iCs/>
                <w:color w:val="006C99"/>
                <w:sz w:val="18"/>
                <w:szCs w:val="18"/>
                <w:lang w:val="lv-LV"/>
              </w:rPr>
              <w:t>2) Laba muiža.</w:t>
            </w:r>
          </w:p>
          <w:p w:rsidR="00DA066C" w:rsidRPr="00A2334C" w:rsidRDefault="00DA066C" w:rsidP="00D145CC">
            <w:pPr>
              <w:spacing w:after="0" w:line="240" w:lineRule="auto"/>
              <w:jc w:val="both"/>
              <w:rPr>
                <w:rFonts w:ascii="Arial" w:hAnsi="Arial" w:cs="Arial"/>
                <w:i/>
                <w:iCs/>
                <w:color w:val="006C99"/>
                <w:sz w:val="18"/>
                <w:szCs w:val="18"/>
                <w:lang w:val="lv-LV"/>
              </w:rPr>
            </w:pPr>
            <w:r w:rsidRPr="00A2334C">
              <w:rPr>
                <w:rFonts w:ascii="Arial" w:hAnsi="Arial" w:cs="Arial"/>
                <w:i/>
                <w:iCs/>
                <w:color w:val="006C99"/>
                <w:sz w:val="18"/>
                <w:szCs w:val="18"/>
                <w:lang w:val="lv-LV"/>
              </w:rPr>
              <w:t>3) Augsta meistarība.</w:t>
            </w:r>
          </w:p>
          <w:p w:rsidR="00DA066C" w:rsidRPr="00A2334C" w:rsidRDefault="00DA066C" w:rsidP="00D145CC">
            <w:pPr>
              <w:spacing w:after="0" w:line="240" w:lineRule="auto"/>
              <w:jc w:val="both"/>
              <w:rPr>
                <w:rFonts w:ascii="Arial" w:hAnsi="Arial" w:cs="Arial"/>
                <w:i/>
                <w:iCs/>
                <w:color w:val="006C99"/>
                <w:sz w:val="18"/>
                <w:szCs w:val="18"/>
                <w:lang w:val="lv-LV"/>
              </w:rPr>
            </w:pPr>
          </w:p>
          <w:p w:rsidR="00DA066C" w:rsidRPr="00A2334C" w:rsidRDefault="00DA066C" w:rsidP="00D145CC">
            <w:pPr>
              <w:autoSpaceDE w:val="0"/>
              <w:autoSpaceDN w:val="0"/>
              <w:adjustRightInd w:val="0"/>
              <w:spacing w:after="0" w:line="240" w:lineRule="auto"/>
              <w:jc w:val="both"/>
              <w:rPr>
                <w:rFonts w:ascii="Arial" w:hAnsi="Arial" w:cs="Arial"/>
                <w:i/>
                <w:iCs/>
                <w:color w:val="006C99"/>
                <w:sz w:val="18"/>
                <w:szCs w:val="18"/>
                <w:lang w:val="lv-LV"/>
              </w:rPr>
            </w:pPr>
            <w:r w:rsidRPr="00A2334C">
              <w:rPr>
                <w:rFonts w:ascii="Arial" w:hAnsi="Arial" w:cs="Arial"/>
                <w:i/>
                <w:iCs/>
                <w:color w:val="006C99"/>
                <w:sz w:val="18"/>
                <w:szCs w:val="18"/>
                <w:lang w:val="lv-LV"/>
              </w:rPr>
              <w:t>Valmierā atrodas restorāns „Rātes vārti”, kurā tiek pasniegts populārais latviešu deserts – rudzu maize ar zemenēm, medu un saldējumu. Mēli var norīt!</w:t>
            </w:r>
          </w:p>
        </w:tc>
      </w:tr>
      <w:tr w:rsidR="00DA066C" w:rsidRPr="00A2334C" w:rsidTr="00D145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58" w:type="dxa"/>
        </w:trPr>
        <w:tc>
          <w:tcPr>
            <w:tcW w:w="7088" w:type="dxa"/>
          </w:tcPr>
          <w:p w:rsidR="00DA066C" w:rsidRPr="00A2334C" w:rsidRDefault="00DA066C" w:rsidP="00D145CC">
            <w:pPr>
              <w:autoSpaceDE w:val="0"/>
              <w:autoSpaceDN w:val="0"/>
              <w:adjustRightInd w:val="0"/>
              <w:spacing w:after="0" w:line="240" w:lineRule="auto"/>
              <w:rPr>
                <w:rFonts w:ascii="Arial" w:hAnsi="Arial" w:cs="Arial"/>
                <w:lang w:val="lv-LV"/>
              </w:rPr>
            </w:pPr>
            <w:r w:rsidRPr="00A2334C">
              <w:rPr>
                <w:rFonts w:ascii="Arial" w:hAnsi="Arial" w:cs="Arial"/>
                <w:lang w:val="lv-LV"/>
              </w:rPr>
              <w:t>158. lpp.</w:t>
            </w:r>
          </w:p>
          <w:p w:rsidR="00DA066C" w:rsidRPr="00A2334C" w:rsidRDefault="00DA066C" w:rsidP="00D145CC">
            <w:pPr>
              <w:autoSpaceDE w:val="0"/>
              <w:autoSpaceDN w:val="0"/>
              <w:adjustRightInd w:val="0"/>
              <w:spacing w:after="0" w:line="240" w:lineRule="auto"/>
              <w:jc w:val="both"/>
              <w:rPr>
                <w:rFonts w:ascii="Arial" w:hAnsi="Arial" w:cs="Arial"/>
                <w:b/>
                <w:bCs/>
                <w:sz w:val="32"/>
                <w:szCs w:val="32"/>
                <w:lang w:val="lv-LV"/>
              </w:rPr>
            </w:pPr>
            <w:r w:rsidRPr="00A2334C">
              <w:rPr>
                <w:rFonts w:ascii="Arial" w:hAnsi="Arial" w:cs="Arial"/>
                <w:sz w:val="32"/>
                <w:szCs w:val="32"/>
                <w:lang w:val="lv-LV"/>
              </w:rPr>
              <w:t>„</w:t>
            </w:r>
            <w:r w:rsidRPr="00A2334C">
              <w:rPr>
                <w:rFonts w:ascii="Arial" w:hAnsi="Arial" w:cs="Arial"/>
                <w:b/>
                <w:bCs/>
                <w:sz w:val="32"/>
                <w:szCs w:val="32"/>
                <w:lang w:val="lv-LV"/>
              </w:rPr>
              <w:t>Letonia mi Amore”</w:t>
            </w:r>
          </w:p>
          <w:p w:rsidR="00DA066C" w:rsidRPr="00A2334C" w:rsidRDefault="00DA066C" w:rsidP="00D145CC">
            <w:pPr>
              <w:autoSpaceDE w:val="0"/>
              <w:autoSpaceDN w:val="0"/>
              <w:adjustRightInd w:val="0"/>
              <w:spacing w:after="0" w:line="240" w:lineRule="auto"/>
              <w:jc w:val="center"/>
              <w:rPr>
                <w:rFonts w:ascii="Arial" w:hAnsi="Arial" w:cs="Arial"/>
                <w:b/>
                <w:bCs/>
                <w:sz w:val="28"/>
                <w:szCs w:val="28"/>
                <w:lang w:val="lv-LV"/>
              </w:rPr>
            </w:pPr>
          </w:p>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 xml:space="preserve">„Paklausieties,” teica Nadja, „netālu no Valmieras atrodas picas skola, kur var iemācīties gatavot īstu picu un turpat uz vietas to apēst. Izklausās vilinoši?” – „Es neatteiktos no picas,” paziņoja Marija, raustot sevi aiz bizītēm. – „Itāliešu delikatese būtu tieši laikā, es tikai par!” atbildēja Marks. Aleksandrs piebiedrojās pārējo viedoklim. Pēc </w:t>
            </w:r>
            <w:r w:rsidRPr="00A2334C">
              <w:rPr>
                <w:rFonts w:ascii="Arial" w:hAnsi="Arial" w:cs="Arial"/>
                <w:lang w:val="lv-LV"/>
              </w:rPr>
              <w:lastRenderedPageBreak/>
              <w:t>pastaigas pa purvu un Valmieru visi bija pamatīgi izbadējušies. Nedaudz pabraucis dienvidu virzienā, melnais džips apstājās pie viensētas. Viņus satikt iznāca vīriet</w:t>
            </w:r>
            <w:r w:rsidR="002151E3">
              <w:rPr>
                <w:rFonts w:ascii="Arial" w:hAnsi="Arial" w:cs="Arial"/>
                <w:lang w:val="lv-LV"/>
              </w:rPr>
              <w:t>is, kurš stādījās priekšā kā Ul</w:t>
            </w:r>
            <w:r w:rsidRPr="00A2334C">
              <w:rPr>
                <w:rFonts w:ascii="Arial" w:hAnsi="Arial" w:cs="Arial"/>
                <w:lang w:val="lv-LV"/>
              </w:rPr>
              <w:t>dis Žentiņš. „Mūsu ģimenei pieder slavenais Valmieras picas restorāns „Liepziedi un rozmarīns,” viņš ar entuziasmu sāka savu stāstu, „mēs visi esam līdz ausīm iemīlējušies Itālijā un tāpēc popularizējam kārdinošāko Itālijas kultūras gabaliņu – picas pagatavošanu Latvijā.”</w:t>
            </w:r>
          </w:p>
        </w:tc>
        <w:tc>
          <w:tcPr>
            <w:tcW w:w="2919" w:type="dxa"/>
          </w:tcPr>
          <w:p w:rsidR="00DA066C" w:rsidRPr="00A2334C" w:rsidRDefault="00DA066C" w:rsidP="00D145CC">
            <w:pPr>
              <w:autoSpaceDE w:val="0"/>
              <w:autoSpaceDN w:val="0"/>
              <w:adjustRightInd w:val="0"/>
              <w:spacing w:after="0" w:line="240" w:lineRule="auto"/>
              <w:jc w:val="both"/>
              <w:rPr>
                <w:rFonts w:ascii="Nobile-Italic" w:hAnsi="Nobile-Italic" w:cs="Nobile-Italic"/>
                <w:i/>
                <w:iCs/>
                <w:color w:val="585757"/>
                <w:sz w:val="18"/>
                <w:szCs w:val="18"/>
                <w:lang w:val="lv-LV" w:eastAsia="en-US"/>
              </w:rPr>
            </w:pPr>
            <w:r w:rsidRPr="00A2334C">
              <w:rPr>
                <w:rFonts w:ascii="Nobile-Italic" w:hAnsi="Nobile-Italic" w:cs="Nobile-Italic"/>
                <w:i/>
                <w:iCs/>
                <w:color w:val="585757"/>
                <w:sz w:val="18"/>
                <w:szCs w:val="18"/>
                <w:lang w:val="lv-LV" w:eastAsia="en-US"/>
              </w:rPr>
              <w:lastRenderedPageBreak/>
              <w:t>Krogs un picērija “Liepziedi un rozmarīns”.</w:t>
            </w:r>
          </w:p>
          <w:p w:rsidR="00DA066C" w:rsidRPr="00A2334C" w:rsidRDefault="00DA066C" w:rsidP="00D145CC">
            <w:pPr>
              <w:autoSpaceDE w:val="0"/>
              <w:autoSpaceDN w:val="0"/>
              <w:adjustRightInd w:val="0"/>
              <w:spacing w:after="0" w:line="240" w:lineRule="auto"/>
              <w:jc w:val="both"/>
              <w:rPr>
                <w:rFonts w:ascii="Arial" w:hAnsi="Arial" w:cs="Arial"/>
                <w:i/>
                <w:iCs/>
                <w:color w:val="006C99"/>
                <w:sz w:val="18"/>
                <w:szCs w:val="18"/>
                <w:lang w:val="lv-LV"/>
              </w:rPr>
            </w:pPr>
          </w:p>
          <w:p w:rsidR="00DA066C" w:rsidRPr="00A2334C" w:rsidRDefault="00DA066C" w:rsidP="00D145CC">
            <w:pPr>
              <w:autoSpaceDE w:val="0"/>
              <w:autoSpaceDN w:val="0"/>
              <w:adjustRightInd w:val="0"/>
              <w:spacing w:after="0" w:line="240" w:lineRule="auto"/>
              <w:jc w:val="both"/>
              <w:rPr>
                <w:rFonts w:ascii="Arial" w:hAnsi="Arial" w:cs="Arial"/>
                <w:i/>
                <w:iCs/>
                <w:color w:val="006C99"/>
                <w:sz w:val="18"/>
                <w:szCs w:val="18"/>
                <w:lang w:val="lv-LV"/>
              </w:rPr>
            </w:pPr>
            <w:r w:rsidRPr="00A2334C">
              <w:rPr>
                <w:rFonts w:ascii="Arial" w:hAnsi="Arial" w:cs="Arial"/>
                <w:i/>
                <w:iCs/>
                <w:color w:val="006C99"/>
                <w:sz w:val="18"/>
                <w:szCs w:val="18"/>
                <w:lang w:val="lv-LV"/>
              </w:rPr>
              <w:t>Picas skolā “Liepziedi un rozmarīns” jūs varat pusdienās nobaudīt garšīgu picu, kas pagatavota jūsu pašu rokām. Skolas saimnieks ir itāļu virtuves cienītājs, taču tur var nogaršot arī latviešu ēdienus.</w:t>
            </w:r>
          </w:p>
          <w:p w:rsidR="00DA066C" w:rsidRPr="00A2334C" w:rsidRDefault="00DA066C" w:rsidP="00D145CC">
            <w:pPr>
              <w:autoSpaceDE w:val="0"/>
              <w:autoSpaceDN w:val="0"/>
              <w:adjustRightInd w:val="0"/>
              <w:spacing w:after="0" w:line="240" w:lineRule="auto"/>
              <w:jc w:val="both"/>
              <w:rPr>
                <w:rFonts w:ascii="Arsenal-Bold" w:hAnsi="Arsenal-Bold" w:cs="Arsenal-Bold"/>
                <w:b/>
                <w:bCs/>
                <w:sz w:val="18"/>
                <w:szCs w:val="18"/>
                <w:lang w:val="lv-LV"/>
              </w:rPr>
            </w:pPr>
          </w:p>
        </w:tc>
      </w:tr>
      <w:tr w:rsidR="00DA066C" w:rsidRPr="00A2334C" w:rsidTr="00D145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58" w:type="dxa"/>
        </w:trPr>
        <w:tc>
          <w:tcPr>
            <w:tcW w:w="7088" w:type="dxa"/>
          </w:tcPr>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lastRenderedPageBreak/>
              <w:t>159. lpp.</w:t>
            </w:r>
          </w:p>
          <w:p w:rsidR="00DA066C" w:rsidRPr="00A2334C" w:rsidRDefault="00DA066C" w:rsidP="00D145CC">
            <w:pPr>
              <w:autoSpaceDE w:val="0"/>
              <w:autoSpaceDN w:val="0"/>
              <w:adjustRightInd w:val="0"/>
              <w:spacing w:after="0" w:line="240" w:lineRule="auto"/>
              <w:jc w:val="both"/>
              <w:rPr>
                <w:rFonts w:ascii="Arial" w:hAnsi="Arial" w:cs="Arial"/>
                <w:lang w:val="lv-LV"/>
              </w:rPr>
            </w:pPr>
          </w:p>
          <w:p w:rsidR="00DA066C" w:rsidRPr="00A2334C" w:rsidRDefault="002151E3" w:rsidP="00D145CC">
            <w:pPr>
              <w:autoSpaceDE w:val="0"/>
              <w:autoSpaceDN w:val="0"/>
              <w:adjustRightInd w:val="0"/>
              <w:spacing w:after="0" w:line="240" w:lineRule="auto"/>
              <w:jc w:val="both"/>
              <w:rPr>
                <w:rFonts w:ascii="Arial" w:hAnsi="Arial" w:cs="Arial"/>
                <w:lang w:val="lv-LV"/>
              </w:rPr>
            </w:pPr>
            <w:r>
              <w:rPr>
                <w:rFonts w:ascii="Arial" w:hAnsi="Arial" w:cs="Arial"/>
                <w:lang w:val="lv-LV"/>
              </w:rPr>
              <w:t>Aleksandrs pamanīja, ka Ul</w:t>
            </w:r>
            <w:r w:rsidR="00DA066C" w:rsidRPr="00A2334C">
              <w:rPr>
                <w:rFonts w:ascii="Arial" w:hAnsi="Arial" w:cs="Arial"/>
                <w:lang w:val="lv-LV"/>
              </w:rPr>
              <w:t>dis pat runā it kā ar itāļu akcentu. Lai gan picas pagatavošanai parasti jāreģistrējas jau iepriekš, bet minimālajam dalībnieku skaitam jābūt vismaz desmit, viņš bija gatavs novadīt atsevišķu nodarbību, tādējādi izrādot ģimenei īpašu labvēlību. „Mazas grupas apmācība vi</w:t>
            </w:r>
            <w:r>
              <w:rPr>
                <w:rFonts w:ascii="Arial" w:hAnsi="Arial" w:cs="Arial"/>
                <w:lang w:val="lv-LV"/>
              </w:rPr>
              <w:t>enmēr norit raitāk,” atzinās Ul</w:t>
            </w:r>
            <w:r w:rsidR="00DA066C" w:rsidRPr="00A2334C">
              <w:rPr>
                <w:rFonts w:ascii="Arial" w:hAnsi="Arial" w:cs="Arial"/>
                <w:lang w:val="lv-LV"/>
              </w:rPr>
              <w:t>dis. „Mīklu ir viegli sabojāt, tāpēc iesācējiem mēs iedosi</w:t>
            </w:r>
            <w:r>
              <w:rPr>
                <w:rFonts w:ascii="Arial" w:hAnsi="Arial" w:cs="Arial"/>
                <w:lang w:val="lv-LV"/>
              </w:rPr>
              <w:t>m jau sagatavotu maisījumu.” Ul</w:t>
            </w:r>
            <w:r w:rsidR="00DA066C" w:rsidRPr="00A2334C">
              <w:rPr>
                <w:rFonts w:ascii="Arial" w:hAnsi="Arial" w:cs="Arial"/>
                <w:lang w:val="lv-LV"/>
              </w:rPr>
              <w:t>dis katram iedeva dūres lieluma mīklas gabalu, kuru vajadzēja izmīcī</w:t>
            </w:r>
            <w:r>
              <w:rPr>
                <w:rFonts w:ascii="Arial" w:hAnsi="Arial" w:cs="Arial"/>
                <w:lang w:val="lv-LV"/>
              </w:rPr>
              <w:t>t un izrullēt noteiktā formā. U</w:t>
            </w:r>
            <w:r w:rsidR="00DA066C" w:rsidRPr="00A2334C">
              <w:rPr>
                <w:rFonts w:ascii="Arial" w:hAnsi="Arial" w:cs="Arial"/>
                <w:lang w:val="lv-LV"/>
              </w:rPr>
              <w:t>ldis ātri mīcīja un rullēja mīklu, kamēr sanāca apaļa un plāna picas pamatne. Ģimene sekoja viņa</w:t>
            </w:r>
            <w:proofErr w:type="gramStart"/>
            <w:r w:rsidR="00DA066C" w:rsidRPr="00A2334C">
              <w:rPr>
                <w:rFonts w:ascii="Arial" w:hAnsi="Arial" w:cs="Arial"/>
                <w:lang w:val="lv-LV"/>
              </w:rPr>
              <w:t xml:space="preserve"> piemēram</w:t>
            </w:r>
            <w:proofErr w:type="gramEnd"/>
            <w:r w:rsidR="00DA066C" w:rsidRPr="00A2334C">
              <w:rPr>
                <w:rFonts w:ascii="Arial" w:hAnsi="Arial" w:cs="Arial"/>
                <w:lang w:val="lv-LV"/>
              </w:rPr>
              <w:t>, bet Marija tā vietā, lai rullētu mīklu, svieda to gaisā un ļāva tai krist uz galda, kamēr mīkla kļuva plakana no sitieniem pret galdu. „Paskatieties!” iesaucās Marija. „Man sanāca!” – „Šī meitene var kļūt par</w:t>
            </w:r>
            <w:r>
              <w:rPr>
                <w:rFonts w:ascii="Arial" w:hAnsi="Arial" w:cs="Arial"/>
                <w:lang w:val="lv-LV"/>
              </w:rPr>
              <w:t xml:space="preserve"> picas pagatavošanas ģēniju,” U</w:t>
            </w:r>
            <w:r w:rsidR="00DA066C" w:rsidRPr="00A2334C">
              <w:rPr>
                <w:rFonts w:ascii="Arial" w:hAnsi="Arial" w:cs="Arial"/>
                <w:lang w:val="lv-LV"/>
              </w:rPr>
              <w:t>ldis viņu palielīja, un Marija mazliet nosarka. Vēlāk mīklai tika pievienota šķipsniņa garšvielu, mīkla tika vienmērīgi apziesta ar svaigu tomātu pastu, pārklāta ar dārzeņiem, salami, bekonu un sieru (Marks nespēja pārvarēt kārdinājumu un izkrāva uz picas siera kaudzi Munameģa kalna augstumā). Pēc tam picas tika ieliktas cepšanai akmens krāsnī.</w:t>
            </w:r>
          </w:p>
          <w:p w:rsidR="00DA066C" w:rsidRPr="00A2334C" w:rsidRDefault="00DA066C" w:rsidP="00D145CC">
            <w:pPr>
              <w:autoSpaceDE w:val="0"/>
              <w:autoSpaceDN w:val="0"/>
              <w:adjustRightInd w:val="0"/>
              <w:spacing w:after="0" w:line="240" w:lineRule="auto"/>
              <w:jc w:val="both"/>
              <w:rPr>
                <w:rFonts w:ascii="Arial" w:hAnsi="Arial" w:cs="Arial"/>
                <w:lang w:val="lv-LV"/>
              </w:rPr>
            </w:pPr>
          </w:p>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 xml:space="preserve">Drīzumā no picas aromāta visiem tecēja siekalas. Picas tika izņemtas no krāsns, liktas galdā un sagrieztas gabaliņos. Cik tās bija garšīgas! Īpaši sajūsmināts bija Marks, </w:t>
            </w:r>
          </w:p>
        </w:tc>
        <w:tc>
          <w:tcPr>
            <w:tcW w:w="2919" w:type="dxa"/>
          </w:tcPr>
          <w:p w:rsidR="00DA066C" w:rsidRPr="00A2334C" w:rsidRDefault="00DA066C" w:rsidP="00D145CC">
            <w:pPr>
              <w:autoSpaceDE w:val="0"/>
              <w:autoSpaceDN w:val="0"/>
              <w:adjustRightInd w:val="0"/>
              <w:spacing w:before="100" w:beforeAutospacing="1" w:after="0" w:afterAutospacing="1" w:line="240" w:lineRule="auto"/>
              <w:jc w:val="both"/>
              <w:outlineLvl w:val="2"/>
              <w:rPr>
                <w:rFonts w:ascii="Arial" w:hAnsi="Arial" w:cs="Arial"/>
                <w:sz w:val="24"/>
                <w:szCs w:val="24"/>
                <w:lang w:val="lv-LV"/>
              </w:rPr>
            </w:pPr>
          </w:p>
        </w:tc>
      </w:tr>
      <w:tr w:rsidR="00DA066C" w:rsidRPr="00A2334C" w:rsidTr="00D145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58" w:type="dxa"/>
        </w:trPr>
        <w:tc>
          <w:tcPr>
            <w:tcW w:w="7088" w:type="dxa"/>
          </w:tcPr>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160. lpp.</w:t>
            </w:r>
          </w:p>
          <w:p w:rsidR="00DA066C" w:rsidRPr="00A2334C" w:rsidRDefault="00DA066C" w:rsidP="00D145CC">
            <w:pPr>
              <w:autoSpaceDE w:val="0"/>
              <w:autoSpaceDN w:val="0"/>
              <w:adjustRightInd w:val="0"/>
              <w:spacing w:after="0" w:line="240" w:lineRule="auto"/>
              <w:jc w:val="both"/>
              <w:rPr>
                <w:rFonts w:ascii="Arial" w:hAnsi="Arial" w:cs="Arial"/>
                <w:lang w:val="lv-LV"/>
              </w:rPr>
            </w:pPr>
          </w:p>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kura pica ar biezo siera kā</w:t>
            </w:r>
            <w:r w:rsidR="002151E3">
              <w:rPr>
                <w:rFonts w:ascii="Arial" w:hAnsi="Arial" w:cs="Arial"/>
                <w:lang w:val="lv-LV"/>
              </w:rPr>
              <w:t>rtu bija garšīgākā viņa mūžā. U</w:t>
            </w:r>
            <w:r w:rsidRPr="00A2334C">
              <w:rPr>
                <w:rFonts w:ascii="Arial" w:hAnsi="Arial" w:cs="Arial"/>
                <w:lang w:val="lv-LV"/>
              </w:rPr>
              <w:t>ldis arī nogaršoja picu un uzsvēra: "Ja to ēd zem klajas debess, tā ir vēl garšīgāka, vai ne?" Piepildījusi pilnus vēderus ar itāliešu kulinārijas brīnumu, ģimene turpināja ceļojumu. "Pusotras stundas braucienā no šejienes atrodas Cēsis – pilsēta, kas savā vēsturē piedzīvojusi daudzas kaujas. Tur ir viduslaiku cietoksnis – ne drupas, bet īsta, labi saglabājusies pils. Es ļoti gribētu uz turieni aiziet,” piedāvāja Nadja.</w:t>
            </w:r>
          </w:p>
        </w:tc>
        <w:tc>
          <w:tcPr>
            <w:tcW w:w="2919" w:type="dxa"/>
          </w:tcPr>
          <w:p w:rsidR="00DA066C" w:rsidRPr="00A2334C" w:rsidRDefault="00DA066C" w:rsidP="00D145CC">
            <w:pPr>
              <w:autoSpaceDE w:val="0"/>
              <w:autoSpaceDN w:val="0"/>
              <w:adjustRightInd w:val="0"/>
              <w:spacing w:after="0" w:line="240" w:lineRule="auto"/>
              <w:jc w:val="both"/>
              <w:rPr>
                <w:rFonts w:ascii="Arial" w:hAnsi="Arial" w:cs="Arial"/>
                <w:i/>
                <w:iCs/>
                <w:color w:val="006C99"/>
                <w:sz w:val="18"/>
                <w:szCs w:val="18"/>
                <w:lang w:val="lv-LV"/>
              </w:rPr>
            </w:pPr>
            <w:r w:rsidRPr="00A2334C">
              <w:rPr>
                <w:rFonts w:ascii="Arial" w:hAnsi="Arial" w:cs="Arial"/>
                <w:i/>
                <w:iCs/>
                <w:color w:val="006C99"/>
                <w:sz w:val="18"/>
                <w:szCs w:val="18"/>
                <w:lang w:val="lv-LV"/>
              </w:rPr>
              <w:t>Kura ir vecākā Latvijas picērija?</w:t>
            </w:r>
          </w:p>
          <w:p w:rsidR="00DA066C" w:rsidRPr="00A2334C" w:rsidRDefault="00DA066C" w:rsidP="00D145CC">
            <w:pPr>
              <w:autoSpaceDE w:val="0"/>
              <w:autoSpaceDN w:val="0"/>
              <w:adjustRightInd w:val="0"/>
              <w:spacing w:after="0" w:line="240" w:lineRule="auto"/>
              <w:jc w:val="both"/>
              <w:rPr>
                <w:rFonts w:ascii="Arial" w:hAnsi="Arial" w:cs="Arial"/>
                <w:i/>
                <w:iCs/>
                <w:color w:val="006C99"/>
                <w:sz w:val="18"/>
                <w:szCs w:val="18"/>
                <w:lang w:val="lv-LV"/>
              </w:rPr>
            </w:pPr>
            <w:r w:rsidRPr="00A2334C">
              <w:rPr>
                <w:rFonts w:ascii="Arial" w:hAnsi="Arial" w:cs="Arial"/>
                <w:i/>
                <w:iCs/>
                <w:color w:val="006C99"/>
                <w:sz w:val="18"/>
                <w:szCs w:val="18"/>
                <w:lang w:val="lv-LV"/>
              </w:rPr>
              <w:t>1) „Stefānija”.</w:t>
            </w:r>
          </w:p>
          <w:p w:rsidR="00DA066C" w:rsidRPr="00A2334C" w:rsidRDefault="00DA066C" w:rsidP="00D145CC">
            <w:pPr>
              <w:autoSpaceDE w:val="0"/>
              <w:autoSpaceDN w:val="0"/>
              <w:adjustRightInd w:val="0"/>
              <w:spacing w:after="0" w:line="240" w:lineRule="auto"/>
              <w:jc w:val="both"/>
              <w:rPr>
                <w:rFonts w:ascii="Arial" w:hAnsi="Arial" w:cs="Arial"/>
                <w:i/>
                <w:iCs/>
                <w:color w:val="006C99"/>
                <w:sz w:val="18"/>
                <w:szCs w:val="18"/>
                <w:lang w:val="lv-LV"/>
              </w:rPr>
            </w:pPr>
            <w:r w:rsidRPr="00A2334C">
              <w:rPr>
                <w:rFonts w:ascii="Arial" w:hAnsi="Arial" w:cs="Arial"/>
                <w:i/>
                <w:iCs/>
                <w:color w:val="006C99"/>
                <w:sz w:val="18"/>
                <w:szCs w:val="18"/>
                <w:lang w:val="lv-LV"/>
              </w:rPr>
              <w:t>2) „Lulū”.</w:t>
            </w:r>
          </w:p>
          <w:p w:rsidR="00DA066C" w:rsidRPr="00A2334C" w:rsidRDefault="00DA066C" w:rsidP="00D145CC">
            <w:pPr>
              <w:autoSpaceDE w:val="0"/>
              <w:autoSpaceDN w:val="0"/>
              <w:adjustRightInd w:val="0"/>
              <w:spacing w:after="0" w:line="240" w:lineRule="auto"/>
              <w:jc w:val="both"/>
              <w:rPr>
                <w:rFonts w:ascii="Arial" w:hAnsi="Arial" w:cs="Arial"/>
                <w:i/>
                <w:iCs/>
                <w:color w:val="006C99"/>
                <w:sz w:val="18"/>
                <w:szCs w:val="18"/>
                <w:lang w:val="lv-LV"/>
              </w:rPr>
            </w:pPr>
            <w:r w:rsidRPr="00A2334C">
              <w:rPr>
                <w:rFonts w:ascii="Arial" w:hAnsi="Arial" w:cs="Arial"/>
                <w:i/>
                <w:iCs/>
                <w:color w:val="006C99"/>
                <w:sz w:val="18"/>
                <w:szCs w:val="18"/>
                <w:lang w:val="lv-LV"/>
              </w:rPr>
              <w:t>3) „Paradiso”.</w:t>
            </w:r>
          </w:p>
          <w:p w:rsidR="00DA066C" w:rsidRPr="00A2334C" w:rsidRDefault="00DA066C" w:rsidP="00D145CC">
            <w:pPr>
              <w:autoSpaceDE w:val="0"/>
              <w:autoSpaceDN w:val="0"/>
              <w:adjustRightInd w:val="0"/>
              <w:spacing w:after="0" w:line="240" w:lineRule="auto"/>
              <w:jc w:val="both"/>
              <w:rPr>
                <w:rFonts w:ascii="Arial" w:hAnsi="Arial" w:cs="Arial"/>
                <w:sz w:val="24"/>
                <w:szCs w:val="24"/>
                <w:lang w:val="lv-LV"/>
              </w:rPr>
            </w:pPr>
          </w:p>
          <w:p w:rsidR="00DA066C" w:rsidRPr="00A2334C" w:rsidRDefault="00DA066C" w:rsidP="00D145CC">
            <w:pPr>
              <w:autoSpaceDE w:val="0"/>
              <w:autoSpaceDN w:val="0"/>
              <w:adjustRightInd w:val="0"/>
              <w:spacing w:after="0" w:line="240" w:lineRule="auto"/>
              <w:jc w:val="both"/>
              <w:rPr>
                <w:rFonts w:ascii="Arial" w:hAnsi="Arial" w:cs="Arial"/>
                <w:sz w:val="24"/>
                <w:szCs w:val="24"/>
                <w:lang w:val="lv-LV"/>
              </w:rPr>
            </w:pPr>
          </w:p>
        </w:tc>
      </w:tr>
      <w:tr w:rsidR="00D145CC" w:rsidRPr="00A2334C" w:rsidTr="00D145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58" w:type="dxa"/>
        </w:trPr>
        <w:tc>
          <w:tcPr>
            <w:tcW w:w="10007" w:type="dxa"/>
            <w:gridSpan w:val="2"/>
          </w:tcPr>
          <w:p w:rsidR="00D145CC" w:rsidRPr="00A2334C" w:rsidRDefault="00D145C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161. lpp.</w:t>
            </w:r>
          </w:p>
          <w:p w:rsidR="00D145CC" w:rsidRPr="00A2334C" w:rsidRDefault="00D145CC" w:rsidP="00D145CC">
            <w:pPr>
              <w:autoSpaceDE w:val="0"/>
              <w:autoSpaceDN w:val="0"/>
              <w:adjustRightInd w:val="0"/>
              <w:spacing w:after="0" w:line="240" w:lineRule="auto"/>
              <w:jc w:val="both"/>
              <w:rPr>
                <w:rFonts w:ascii="Arial" w:hAnsi="Arial" w:cs="Arial"/>
                <w:i/>
                <w:iCs/>
                <w:color w:val="7F7F7F"/>
                <w:sz w:val="18"/>
                <w:szCs w:val="18"/>
                <w:lang w:val="lv-LV"/>
              </w:rPr>
            </w:pPr>
            <w:r w:rsidRPr="00A2334C">
              <w:rPr>
                <w:rFonts w:ascii="Arial" w:hAnsi="Arial" w:cs="Arial"/>
                <w:i/>
                <w:iCs/>
                <w:color w:val="7F7F7F"/>
                <w:sz w:val="18"/>
                <w:szCs w:val="18"/>
                <w:lang w:val="lv-LV"/>
              </w:rPr>
              <w:t>Krēslu kolekcija Lejasbregžu sētā.</w:t>
            </w:r>
          </w:p>
          <w:p w:rsidR="00D145CC" w:rsidRPr="00A2334C" w:rsidRDefault="00D145CC" w:rsidP="00D145CC">
            <w:pPr>
              <w:autoSpaceDE w:val="0"/>
              <w:autoSpaceDN w:val="0"/>
              <w:adjustRightInd w:val="0"/>
              <w:spacing w:after="0" w:line="240" w:lineRule="auto"/>
              <w:jc w:val="both"/>
              <w:rPr>
                <w:rFonts w:ascii="Arial" w:hAnsi="Arial" w:cs="Arial"/>
                <w:i/>
                <w:iCs/>
                <w:color w:val="7F7F7F"/>
                <w:sz w:val="18"/>
                <w:szCs w:val="18"/>
                <w:lang w:val="lv-LV"/>
              </w:rPr>
            </w:pPr>
            <w:r w:rsidRPr="00A2334C">
              <w:rPr>
                <w:rFonts w:ascii="Arial" w:hAnsi="Arial" w:cs="Arial"/>
                <w:i/>
                <w:iCs/>
                <w:color w:val="7F7F7F"/>
                <w:sz w:val="18"/>
                <w:szCs w:val="18"/>
                <w:lang w:val="lv-LV"/>
              </w:rPr>
              <w:t>Rokdarbu māksla Lejasbregžos.</w:t>
            </w:r>
          </w:p>
          <w:p w:rsidR="00D145CC" w:rsidRPr="00A2334C" w:rsidRDefault="00D145CC" w:rsidP="00D145CC">
            <w:pPr>
              <w:autoSpaceDE w:val="0"/>
              <w:autoSpaceDN w:val="0"/>
              <w:adjustRightInd w:val="0"/>
              <w:spacing w:after="0" w:line="240" w:lineRule="auto"/>
              <w:jc w:val="both"/>
              <w:rPr>
                <w:rFonts w:ascii="Arial" w:hAnsi="Arial" w:cs="Arial"/>
                <w:i/>
                <w:iCs/>
                <w:color w:val="006C99"/>
                <w:sz w:val="18"/>
                <w:szCs w:val="18"/>
                <w:lang w:val="lv-LV"/>
              </w:rPr>
            </w:pPr>
          </w:p>
          <w:p w:rsidR="00D145CC" w:rsidRPr="00A2334C" w:rsidRDefault="00D145CC" w:rsidP="00D145CC">
            <w:pPr>
              <w:autoSpaceDE w:val="0"/>
              <w:autoSpaceDN w:val="0"/>
              <w:adjustRightInd w:val="0"/>
              <w:spacing w:after="0" w:line="240" w:lineRule="auto"/>
              <w:jc w:val="both"/>
              <w:rPr>
                <w:rFonts w:ascii="Arial" w:hAnsi="Arial" w:cs="Arial"/>
                <w:i/>
                <w:iCs/>
                <w:color w:val="006C99"/>
                <w:sz w:val="18"/>
                <w:szCs w:val="18"/>
                <w:lang w:val="lv-LV"/>
              </w:rPr>
            </w:pPr>
            <w:r w:rsidRPr="00A2334C">
              <w:rPr>
                <w:rFonts w:ascii="Arial" w:hAnsi="Arial" w:cs="Arial"/>
                <w:i/>
                <w:iCs/>
                <w:color w:val="006C99"/>
                <w:sz w:val="18"/>
                <w:szCs w:val="18"/>
                <w:lang w:val="lv-LV"/>
              </w:rPr>
              <w:t>Vaidavas pagasta Lejasbregžos jūs gaida pīto krēslu kolekcija, kuras īpašnieki ir Īrisa un Imants Vainovski. Viņi jums varēs pastāstīt aizraujošus stāstus par krēslu iepriekšējiem saimniekiem un krēslu pīšanas mākslu. Tur jūs varēsit apmeklēt keramikas izstādi, piedalīties darbnīcu darbā, bet vasarā pagulēt uz svaiga siena.</w:t>
            </w:r>
          </w:p>
        </w:tc>
      </w:tr>
      <w:tr w:rsidR="00D145CC" w:rsidRPr="00A2334C" w:rsidTr="00D145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58" w:type="dxa"/>
        </w:trPr>
        <w:tc>
          <w:tcPr>
            <w:tcW w:w="10007" w:type="dxa"/>
            <w:gridSpan w:val="2"/>
          </w:tcPr>
          <w:p w:rsidR="00D145CC" w:rsidRPr="00A2334C" w:rsidRDefault="00D145C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162. lpp.</w:t>
            </w:r>
          </w:p>
          <w:p w:rsidR="00D145CC" w:rsidRPr="00A2334C" w:rsidRDefault="00D145CC" w:rsidP="00D145CC">
            <w:pPr>
              <w:autoSpaceDE w:val="0"/>
              <w:autoSpaceDN w:val="0"/>
              <w:adjustRightInd w:val="0"/>
              <w:spacing w:after="0" w:line="240" w:lineRule="auto"/>
              <w:jc w:val="both"/>
              <w:rPr>
                <w:rFonts w:ascii="Arial" w:hAnsi="Arial" w:cs="Arial"/>
                <w:i/>
                <w:iCs/>
                <w:color w:val="7F7F7F"/>
                <w:sz w:val="18"/>
                <w:szCs w:val="18"/>
                <w:lang w:val="lv-LV"/>
              </w:rPr>
            </w:pPr>
            <w:r w:rsidRPr="00A2334C">
              <w:rPr>
                <w:rFonts w:ascii="Arial" w:hAnsi="Arial" w:cs="Arial"/>
                <w:i/>
                <w:iCs/>
                <w:color w:val="7F7F7F"/>
                <w:sz w:val="18"/>
                <w:szCs w:val="18"/>
                <w:lang w:val="lv-LV"/>
              </w:rPr>
              <w:t>Zvārtes iezis.</w:t>
            </w:r>
          </w:p>
          <w:p w:rsidR="00D145CC" w:rsidRPr="00A2334C" w:rsidRDefault="00D145CC" w:rsidP="00D145CC">
            <w:pPr>
              <w:autoSpaceDE w:val="0"/>
              <w:autoSpaceDN w:val="0"/>
              <w:adjustRightInd w:val="0"/>
              <w:spacing w:after="0" w:line="240" w:lineRule="auto"/>
              <w:jc w:val="both"/>
              <w:rPr>
                <w:rFonts w:ascii="Arial" w:hAnsi="Arial" w:cs="Arial"/>
                <w:i/>
                <w:iCs/>
                <w:color w:val="7F7F7F"/>
                <w:sz w:val="18"/>
                <w:szCs w:val="18"/>
                <w:lang w:val="lv-LV"/>
              </w:rPr>
            </w:pPr>
            <w:r w:rsidRPr="00A2334C">
              <w:rPr>
                <w:rFonts w:ascii="Arial" w:hAnsi="Arial" w:cs="Arial"/>
                <w:i/>
                <w:iCs/>
                <w:color w:val="7F7F7F"/>
                <w:sz w:val="18"/>
                <w:szCs w:val="18"/>
                <w:lang w:val="lv-LV"/>
              </w:rPr>
              <w:t>Ērgļu klintis.</w:t>
            </w:r>
          </w:p>
          <w:p w:rsidR="00D145CC" w:rsidRPr="00A2334C" w:rsidRDefault="00D145CC" w:rsidP="00D145CC">
            <w:pPr>
              <w:autoSpaceDE w:val="0"/>
              <w:autoSpaceDN w:val="0"/>
              <w:adjustRightInd w:val="0"/>
              <w:spacing w:after="0" w:line="240" w:lineRule="auto"/>
              <w:jc w:val="both"/>
              <w:rPr>
                <w:rFonts w:ascii="Arial" w:hAnsi="Arial" w:cs="Arial"/>
                <w:i/>
                <w:iCs/>
                <w:color w:val="006C99"/>
                <w:sz w:val="18"/>
                <w:szCs w:val="18"/>
                <w:lang w:val="lv-LV"/>
              </w:rPr>
            </w:pPr>
            <w:r w:rsidRPr="00A2334C">
              <w:rPr>
                <w:rFonts w:ascii="Arial" w:hAnsi="Arial" w:cs="Arial"/>
                <w:i/>
                <w:iCs/>
                <w:color w:val="006C99"/>
                <w:sz w:val="18"/>
                <w:szCs w:val="18"/>
                <w:lang w:val="lv-LV"/>
              </w:rPr>
              <w:t>Ērgļu klintis apmeklētājus galvenokārt piesaista ar savu varenību un skaistajiem skatiem, kas paveras no lielā augstumā izvietotiem skatu laukumiem.</w:t>
            </w:r>
          </w:p>
        </w:tc>
      </w:tr>
      <w:tr w:rsidR="00D145CC" w:rsidRPr="00A2334C" w:rsidTr="00D145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58" w:type="dxa"/>
        </w:trPr>
        <w:tc>
          <w:tcPr>
            <w:tcW w:w="10007" w:type="dxa"/>
            <w:gridSpan w:val="2"/>
          </w:tcPr>
          <w:p w:rsidR="00D145CC" w:rsidRPr="00A2334C" w:rsidRDefault="00D145C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163. lpp.</w:t>
            </w:r>
          </w:p>
          <w:p w:rsidR="00D145CC" w:rsidRPr="00A2334C" w:rsidRDefault="00D145CC" w:rsidP="00D145CC">
            <w:pPr>
              <w:autoSpaceDE w:val="0"/>
              <w:autoSpaceDN w:val="0"/>
              <w:adjustRightInd w:val="0"/>
              <w:spacing w:after="0" w:line="240" w:lineRule="auto"/>
              <w:jc w:val="both"/>
              <w:rPr>
                <w:rFonts w:ascii="Arial" w:hAnsi="Arial" w:cs="Arial"/>
                <w:i/>
                <w:iCs/>
                <w:color w:val="7F7F7F"/>
                <w:sz w:val="18"/>
                <w:szCs w:val="18"/>
                <w:lang w:val="lv-LV"/>
              </w:rPr>
            </w:pPr>
            <w:r w:rsidRPr="00A2334C">
              <w:rPr>
                <w:rFonts w:ascii="Arial" w:hAnsi="Arial" w:cs="Arial"/>
                <w:i/>
                <w:iCs/>
                <w:color w:val="7F7F7F"/>
                <w:sz w:val="18"/>
                <w:szCs w:val="18"/>
                <w:lang w:val="lv-LV"/>
              </w:rPr>
              <w:t>Zilaiskalns.</w:t>
            </w:r>
          </w:p>
          <w:p w:rsidR="00D145CC" w:rsidRPr="00A2334C" w:rsidRDefault="00D145CC" w:rsidP="00D145CC">
            <w:pPr>
              <w:autoSpaceDE w:val="0"/>
              <w:autoSpaceDN w:val="0"/>
              <w:adjustRightInd w:val="0"/>
              <w:spacing w:after="0" w:line="240" w:lineRule="auto"/>
              <w:jc w:val="both"/>
              <w:rPr>
                <w:rFonts w:ascii="Arial" w:hAnsi="Arial" w:cs="Arial"/>
                <w:i/>
                <w:iCs/>
                <w:color w:val="006C99"/>
                <w:sz w:val="18"/>
                <w:szCs w:val="18"/>
                <w:lang w:val="lv-LV"/>
              </w:rPr>
            </w:pPr>
            <w:r w:rsidRPr="00A2334C">
              <w:rPr>
                <w:rFonts w:ascii="Arial" w:hAnsi="Arial" w:cs="Arial"/>
                <w:i/>
                <w:iCs/>
                <w:color w:val="006C99"/>
                <w:sz w:val="18"/>
                <w:szCs w:val="18"/>
                <w:lang w:val="lv-LV"/>
              </w:rPr>
              <w:t>Zilaiskalns ir augstākais kalns (127 metri virs jūras līmeņa) ziemeļrietumu Vidzemē. Kalnā atradās viena no senākajām upurēšanas vietām Latvijā. Tas ir apvīts ar daudzām leģendām un nostāstiem. Šajā saudzējamajā teritorijā atrodas viduslaiku kapi, bet kalna virsotnē ir spēcīgas enerģētiskās plūsmas.</w:t>
            </w:r>
          </w:p>
        </w:tc>
      </w:tr>
      <w:tr w:rsidR="00D145CC" w:rsidRPr="00A2334C" w:rsidTr="00D145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58" w:type="dxa"/>
        </w:trPr>
        <w:tc>
          <w:tcPr>
            <w:tcW w:w="10007" w:type="dxa"/>
            <w:gridSpan w:val="2"/>
          </w:tcPr>
          <w:p w:rsidR="00D145CC" w:rsidRPr="00A2334C" w:rsidRDefault="00D145C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lastRenderedPageBreak/>
              <w:t>164. lpp.</w:t>
            </w:r>
          </w:p>
          <w:p w:rsidR="00D145CC" w:rsidRPr="00A2334C" w:rsidRDefault="00D145CC" w:rsidP="00D145CC">
            <w:pPr>
              <w:autoSpaceDE w:val="0"/>
              <w:autoSpaceDN w:val="0"/>
              <w:adjustRightInd w:val="0"/>
              <w:spacing w:after="0" w:line="240" w:lineRule="auto"/>
              <w:jc w:val="both"/>
              <w:rPr>
                <w:rFonts w:ascii="Arial" w:hAnsi="Arial" w:cs="Arial"/>
                <w:i/>
                <w:iCs/>
                <w:color w:val="7F7F7F"/>
                <w:sz w:val="18"/>
                <w:szCs w:val="18"/>
                <w:lang w:val="lv-LV"/>
              </w:rPr>
            </w:pPr>
            <w:r w:rsidRPr="00A2334C">
              <w:rPr>
                <w:rFonts w:ascii="Arial" w:hAnsi="Arial" w:cs="Arial"/>
                <w:i/>
                <w:iCs/>
                <w:color w:val="7F7F7F"/>
                <w:sz w:val="18"/>
                <w:szCs w:val="18"/>
                <w:lang w:val="lv-LV"/>
              </w:rPr>
              <w:t>Baltā smilšu klints Sietiņiezis.</w:t>
            </w:r>
          </w:p>
          <w:p w:rsidR="00D145CC" w:rsidRPr="00A2334C" w:rsidRDefault="00D145CC" w:rsidP="00D145CC">
            <w:pPr>
              <w:autoSpaceDE w:val="0"/>
              <w:autoSpaceDN w:val="0"/>
              <w:adjustRightInd w:val="0"/>
              <w:spacing w:after="0" w:line="240" w:lineRule="auto"/>
              <w:jc w:val="both"/>
              <w:rPr>
                <w:rFonts w:ascii="Arial" w:hAnsi="Arial" w:cs="Arial"/>
                <w:i/>
                <w:iCs/>
                <w:color w:val="006C99"/>
                <w:sz w:val="18"/>
                <w:szCs w:val="18"/>
                <w:lang w:val="lv-LV"/>
              </w:rPr>
            </w:pPr>
            <w:r w:rsidRPr="00A2334C">
              <w:rPr>
                <w:rFonts w:ascii="Arial" w:hAnsi="Arial" w:cs="Arial"/>
                <w:i/>
                <w:iCs/>
                <w:color w:val="006C99"/>
                <w:sz w:val="18"/>
                <w:szCs w:val="18"/>
                <w:lang w:val="lv-LV"/>
              </w:rPr>
              <w:t>Cēsu apkārtnē, ejot pa Sietiņieža dabas taku, tūristi var apskatīt Baltijas reģiona lielāko – 15 metru augstu un 400 metru garu – baltā smilšakmens atsegumu. Savu nosaukumu (tulkojumā: „sietam līdzīga klints”) veidojums ieguva daudzo bišu tuneļu dēļ, kas atrodas klintī. Blakus dabas takai ir vairāki skatu laukumi, no kuriem paveras lielisks skats, un piknika vietas. Klintī atrodas tā dēvētā Velnala, kas beidzas ar 15 metru augstu smilšu cilni. Tur atrodas arī smilšakmens veidojums, kuru dēvē par Velna papēdi. Šo vietu ir iecienījuši visi apmeklētāji, kuri tur ir pabijuši. Īpaši populāra ir takas augstākā vieta, no kurienes var nofotografēt lieliskus Gaujas upes skatus. Atpūtieties, ēdiet ogas, klausieties putnu dziedāšanu un vērojiet garām peldošās laivas un kanoe!</w:t>
            </w:r>
          </w:p>
        </w:tc>
      </w:tr>
      <w:tr w:rsidR="00DA066C" w:rsidRPr="00A2334C" w:rsidTr="00D145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58" w:type="dxa"/>
        </w:trPr>
        <w:tc>
          <w:tcPr>
            <w:tcW w:w="7088" w:type="dxa"/>
          </w:tcPr>
          <w:p w:rsidR="00DA066C" w:rsidRPr="00A2334C" w:rsidRDefault="00DA066C" w:rsidP="00D145CC">
            <w:pPr>
              <w:autoSpaceDE w:val="0"/>
              <w:autoSpaceDN w:val="0"/>
              <w:adjustRightInd w:val="0"/>
              <w:spacing w:after="0" w:line="240" w:lineRule="auto"/>
              <w:rPr>
                <w:rFonts w:ascii="Arial" w:hAnsi="Arial" w:cs="Arial"/>
                <w:lang w:val="lv-LV"/>
              </w:rPr>
            </w:pPr>
            <w:r w:rsidRPr="00A2334C">
              <w:rPr>
                <w:rFonts w:ascii="Arial" w:hAnsi="Arial" w:cs="Arial"/>
                <w:lang w:val="lv-LV"/>
              </w:rPr>
              <w:t>165. lpp.</w:t>
            </w:r>
          </w:p>
          <w:p w:rsidR="00DA066C" w:rsidRPr="00A2334C" w:rsidRDefault="00DA066C" w:rsidP="00D145CC">
            <w:pPr>
              <w:autoSpaceDE w:val="0"/>
              <w:autoSpaceDN w:val="0"/>
              <w:adjustRightInd w:val="0"/>
              <w:spacing w:after="0" w:line="240" w:lineRule="auto"/>
              <w:jc w:val="center"/>
              <w:rPr>
                <w:rFonts w:ascii="Arsenal-Bold" w:hAnsi="Arsenal-Bold" w:cs="Arsenal-Bold"/>
                <w:b/>
                <w:bCs/>
                <w:sz w:val="28"/>
                <w:szCs w:val="28"/>
                <w:lang w:val="lv-LV"/>
              </w:rPr>
            </w:pPr>
          </w:p>
          <w:p w:rsidR="00DA066C" w:rsidRPr="00A2334C" w:rsidRDefault="00DA066C" w:rsidP="00D145CC">
            <w:pPr>
              <w:autoSpaceDE w:val="0"/>
              <w:autoSpaceDN w:val="0"/>
              <w:adjustRightInd w:val="0"/>
              <w:spacing w:after="0" w:line="240" w:lineRule="auto"/>
              <w:rPr>
                <w:rFonts w:ascii="Cambria" w:hAnsi="Cambria" w:cs="Cambria"/>
                <w:b/>
                <w:bCs/>
                <w:sz w:val="32"/>
                <w:szCs w:val="32"/>
                <w:lang w:val="lv-LV"/>
              </w:rPr>
            </w:pPr>
            <w:r w:rsidRPr="00A2334C">
              <w:rPr>
                <w:rFonts w:ascii="Arial" w:hAnsi="Arial" w:cs="Arial"/>
                <w:b/>
                <w:bCs/>
                <w:sz w:val="32"/>
                <w:szCs w:val="32"/>
                <w:lang w:val="lv-LV"/>
              </w:rPr>
              <w:t>Dikļu romantika</w:t>
            </w:r>
          </w:p>
          <w:p w:rsidR="00DA066C" w:rsidRPr="00A2334C" w:rsidRDefault="00DA066C" w:rsidP="00D145CC">
            <w:pPr>
              <w:autoSpaceDE w:val="0"/>
              <w:autoSpaceDN w:val="0"/>
              <w:adjustRightInd w:val="0"/>
              <w:spacing w:after="0" w:line="240" w:lineRule="auto"/>
              <w:jc w:val="center"/>
              <w:rPr>
                <w:rFonts w:ascii="Arsenal-Bold" w:hAnsi="Arsenal-Bold" w:cs="Arsenal-Bold"/>
                <w:b/>
                <w:bCs/>
                <w:sz w:val="28"/>
                <w:szCs w:val="28"/>
                <w:lang w:val="lv-LV"/>
              </w:rPr>
            </w:pPr>
          </w:p>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 xml:space="preserve">"Mēs taču braucam nepareizā virzienā,” paziņoja Nadja, skatoties planšetdatorā. „Viss normāli, pārliecināti atbildēja Marks, un viņa sejā parādījās tikko manāms smaids. „Nē! </w:t>
            </w:r>
            <w:r w:rsidRPr="00A2334C">
              <w:rPr>
                <w:rFonts w:ascii="Arial" w:hAnsi="Arial" w:cs="Arial"/>
                <w:i/>
                <w:iCs/>
                <w:lang w:val="lv-LV"/>
              </w:rPr>
              <w:t>GPS</w:t>
            </w:r>
            <w:r w:rsidRPr="00A2334C">
              <w:rPr>
                <w:rFonts w:ascii="Arial" w:hAnsi="Arial" w:cs="Arial"/>
                <w:lang w:val="lv-LV"/>
              </w:rPr>
              <w:t xml:space="preserve"> rāda, ka...,” Nadja uz mirkli apklusa, bet vēlāk pajautāja: „Tev ir plāns?” – „Varbūt jā, varbūt arī nē.” Marks ieturēja pauzi un paziņoja: „</w:t>
            </w:r>
            <w:r w:rsidR="004E404C">
              <w:rPr>
                <w:rFonts w:ascii="Arial" w:hAnsi="Arial" w:cs="Arial"/>
                <w:lang w:val="lv-LV"/>
              </w:rPr>
              <w:t>Šodien mēs nakšņosim Dikļu pilī</w:t>
            </w:r>
            <w:r w:rsidRPr="00A2334C">
              <w:rPr>
                <w:rFonts w:ascii="Arial" w:hAnsi="Arial" w:cs="Arial"/>
                <w:lang w:val="lv-LV"/>
              </w:rPr>
              <w:t>.” Vairāk neko nesakot, viņš devās tālāk, neatbildējis uz ceļabiedru uzdotajiem jautājumiem. Kad viņi nokļuva paredzētajā vietā, jau iestājās vakars, bija silts, pūta viegls vējiņš un šalca lapas.</w:t>
            </w:r>
          </w:p>
        </w:tc>
        <w:tc>
          <w:tcPr>
            <w:tcW w:w="2919" w:type="dxa"/>
          </w:tcPr>
          <w:p w:rsidR="00DA066C" w:rsidRPr="00A2334C" w:rsidRDefault="00DA066C" w:rsidP="00D145CC">
            <w:pPr>
              <w:autoSpaceDE w:val="0"/>
              <w:autoSpaceDN w:val="0"/>
              <w:adjustRightInd w:val="0"/>
              <w:spacing w:after="0" w:line="240" w:lineRule="auto"/>
              <w:jc w:val="center"/>
              <w:rPr>
                <w:rFonts w:ascii="Arsenal-Bold" w:hAnsi="Arsenal-Bold" w:cs="Arsenal-Bold"/>
                <w:b/>
                <w:bCs/>
                <w:sz w:val="28"/>
                <w:szCs w:val="28"/>
                <w:lang w:val="lv-LV"/>
              </w:rPr>
            </w:pPr>
          </w:p>
        </w:tc>
      </w:tr>
      <w:tr w:rsidR="00D145CC" w:rsidRPr="00A2334C" w:rsidTr="00D145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58" w:type="dxa"/>
        </w:trPr>
        <w:tc>
          <w:tcPr>
            <w:tcW w:w="10007" w:type="dxa"/>
            <w:gridSpan w:val="2"/>
          </w:tcPr>
          <w:p w:rsidR="00D145CC" w:rsidRPr="00A2334C" w:rsidRDefault="00D145CC" w:rsidP="00D145CC">
            <w:pPr>
              <w:autoSpaceDE w:val="0"/>
              <w:autoSpaceDN w:val="0"/>
              <w:adjustRightInd w:val="0"/>
              <w:spacing w:after="0" w:line="240" w:lineRule="auto"/>
              <w:rPr>
                <w:rFonts w:ascii="Arial" w:hAnsi="Arial" w:cs="Arial"/>
                <w:lang w:val="lv-LV"/>
              </w:rPr>
            </w:pPr>
            <w:r w:rsidRPr="00A2334C">
              <w:rPr>
                <w:rFonts w:ascii="Arial" w:hAnsi="Arial" w:cs="Arial"/>
                <w:lang w:val="lv-LV"/>
              </w:rPr>
              <w:t>166. lpp.</w:t>
            </w:r>
          </w:p>
          <w:p w:rsidR="00D145CC" w:rsidRPr="00A2334C" w:rsidRDefault="00D145CC" w:rsidP="00D145CC">
            <w:pPr>
              <w:autoSpaceDE w:val="0"/>
              <w:autoSpaceDN w:val="0"/>
              <w:adjustRightInd w:val="0"/>
              <w:spacing w:after="0" w:line="240" w:lineRule="auto"/>
              <w:jc w:val="both"/>
              <w:rPr>
                <w:rFonts w:ascii="Arial" w:hAnsi="Arial" w:cs="Arial"/>
                <w:i/>
                <w:iCs/>
                <w:color w:val="7F7F7F"/>
                <w:sz w:val="18"/>
                <w:szCs w:val="18"/>
                <w:lang w:val="lv-LV"/>
              </w:rPr>
            </w:pPr>
            <w:r w:rsidRPr="00A2334C">
              <w:rPr>
                <w:rFonts w:ascii="Arial" w:hAnsi="Arial" w:cs="Arial"/>
                <w:i/>
                <w:iCs/>
                <w:color w:val="7F7F7F"/>
                <w:sz w:val="18"/>
                <w:szCs w:val="18"/>
                <w:lang w:val="lv-LV"/>
              </w:rPr>
              <w:t>SPA salons.</w:t>
            </w:r>
          </w:p>
          <w:p w:rsidR="00D145CC" w:rsidRPr="00A2334C" w:rsidRDefault="004E404C" w:rsidP="00D145CC">
            <w:pPr>
              <w:autoSpaceDE w:val="0"/>
              <w:autoSpaceDN w:val="0"/>
              <w:adjustRightInd w:val="0"/>
              <w:spacing w:after="0" w:line="240" w:lineRule="auto"/>
              <w:jc w:val="both"/>
              <w:rPr>
                <w:rFonts w:ascii="Arial" w:hAnsi="Arial" w:cs="Arial"/>
                <w:i/>
                <w:iCs/>
                <w:color w:val="4F81BD"/>
                <w:sz w:val="18"/>
                <w:szCs w:val="18"/>
                <w:lang w:val="lv-LV"/>
              </w:rPr>
            </w:pPr>
            <w:r>
              <w:rPr>
                <w:rFonts w:ascii="Arial" w:hAnsi="Arial" w:cs="Arial"/>
                <w:i/>
                <w:iCs/>
                <w:color w:val="4F81BD"/>
                <w:sz w:val="18"/>
                <w:szCs w:val="18"/>
                <w:lang w:val="lv-LV"/>
              </w:rPr>
              <w:t>Dikļu pil</w:t>
            </w:r>
            <w:r w:rsidR="00D145CC" w:rsidRPr="00A2334C">
              <w:rPr>
                <w:rFonts w:ascii="Arial" w:hAnsi="Arial" w:cs="Arial"/>
                <w:i/>
                <w:iCs/>
                <w:color w:val="4F81BD"/>
                <w:sz w:val="18"/>
                <w:szCs w:val="18"/>
                <w:lang w:val="lv-LV"/>
              </w:rPr>
              <w:t>s viesnīca ir lieliska vieta atpūtai, svinību rīkošanai un semināriem. Muiža</w:t>
            </w:r>
            <w:r>
              <w:rPr>
                <w:rFonts w:ascii="Arial" w:hAnsi="Arial" w:cs="Arial"/>
                <w:i/>
                <w:iCs/>
                <w:color w:val="4F81BD"/>
                <w:sz w:val="18"/>
                <w:szCs w:val="18"/>
                <w:lang w:val="lv-LV"/>
              </w:rPr>
              <w:t>s pils</w:t>
            </w:r>
            <w:r w:rsidR="00D145CC" w:rsidRPr="00A2334C">
              <w:rPr>
                <w:rFonts w:ascii="Arial" w:hAnsi="Arial" w:cs="Arial"/>
                <w:i/>
                <w:iCs/>
                <w:color w:val="4F81BD"/>
                <w:sz w:val="18"/>
                <w:szCs w:val="18"/>
                <w:lang w:val="lv-LV"/>
              </w:rPr>
              <w:t xml:space="preserve"> tika uzcelta jaunā baroka stilā 1896. gadā un tajā pašā izskatā ir saglabājusies līdz mūsdienām.</w:t>
            </w:r>
          </w:p>
          <w:p w:rsidR="00D145CC" w:rsidRPr="00A2334C" w:rsidRDefault="00D145CC" w:rsidP="00D145CC">
            <w:pPr>
              <w:autoSpaceDE w:val="0"/>
              <w:autoSpaceDN w:val="0"/>
              <w:adjustRightInd w:val="0"/>
              <w:spacing w:after="0" w:line="240" w:lineRule="auto"/>
              <w:jc w:val="both"/>
              <w:rPr>
                <w:rFonts w:ascii="Arsenal-Bold" w:hAnsi="Arsenal-Bold" w:cs="Arsenal-Bold"/>
                <w:b/>
                <w:bCs/>
                <w:sz w:val="28"/>
                <w:szCs w:val="28"/>
                <w:lang w:val="lv-LV"/>
              </w:rPr>
            </w:pPr>
            <w:r w:rsidRPr="00A2334C">
              <w:rPr>
                <w:rFonts w:ascii="Arial" w:hAnsi="Arial" w:cs="Arial"/>
                <w:i/>
                <w:iCs/>
                <w:color w:val="7F7F7F"/>
                <w:sz w:val="18"/>
                <w:szCs w:val="18"/>
                <w:lang w:val="lv-LV"/>
              </w:rPr>
              <w:t>Dikļu muiža</w:t>
            </w:r>
            <w:r w:rsidR="004E404C">
              <w:rPr>
                <w:rFonts w:ascii="Arial" w:hAnsi="Arial" w:cs="Arial"/>
                <w:i/>
                <w:iCs/>
                <w:color w:val="7F7F7F"/>
                <w:sz w:val="18"/>
                <w:szCs w:val="18"/>
                <w:lang w:val="lv-LV"/>
              </w:rPr>
              <w:t>s pils</w:t>
            </w:r>
            <w:r w:rsidRPr="00A2334C">
              <w:rPr>
                <w:rFonts w:ascii="Arial" w:hAnsi="Arial" w:cs="Arial"/>
                <w:i/>
                <w:iCs/>
                <w:color w:val="7F7F7F"/>
                <w:sz w:val="18"/>
                <w:szCs w:val="18"/>
                <w:lang w:val="lv-LV"/>
              </w:rPr>
              <w:t>.</w:t>
            </w:r>
          </w:p>
        </w:tc>
      </w:tr>
      <w:tr w:rsidR="00DA066C" w:rsidRPr="00A2334C" w:rsidTr="00D145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58" w:type="dxa"/>
        </w:trPr>
        <w:tc>
          <w:tcPr>
            <w:tcW w:w="7088" w:type="dxa"/>
          </w:tcPr>
          <w:p w:rsidR="00DA066C" w:rsidRPr="00A2334C" w:rsidRDefault="00DA066C" w:rsidP="00D145CC">
            <w:pPr>
              <w:autoSpaceDE w:val="0"/>
              <w:autoSpaceDN w:val="0"/>
              <w:adjustRightInd w:val="0"/>
              <w:spacing w:after="0" w:line="240" w:lineRule="auto"/>
              <w:rPr>
                <w:rFonts w:ascii="Arial" w:hAnsi="Arial" w:cs="Arial"/>
                <w:lang w:val="lv-LV"/>
              </w:rPr>
            </w:pPr>
            <w:r w:rsidRPr="00A2334C">
              <w:rPr>
                <w:rFonts w:ascii="Arial" w:hAnsi="Arial" w:cs="Arial"/>
                <w:lang w:val="lv-LV"/>
              </w:rPr>
              <w:t>167. lpp.</w:t>
            </w:r>
          </w:p>
          <w:p w:rsidR="00DA066C" w:rsidRPr="00A2334C" w:rsidRDefault="00DA066C" w:rsidP="00D145CC">
            <w:pPr>
              <w:autoSpaceDE w:val="0"/>
              <w:autoSpaceDN w:val="0"/>
              <w:adjustRightInd w:val="0"/>
              <w:spacing w:after="0" w:line="240" w:lineRule="auto"/>
              <w:jc w:val="center"/>
              <w:rPr>
                <w:rFonts w:ascii="Arial" w:hAnsi="Arial" w:cs="Arial"/>
                <w:b/>
                <w:bCs/>
                <w:sz w:val="28"/>
                <w:szCs w:val="28"/>
                <w:lang w:val="lv-LV"/>
              </w:rPr>
            </w:pPr>
          </w:p>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Marks slepus pasūtīja romantisku komplektu sev un Nadjai. Atslābinoša masāža, vanna ar dažādām smaržvielām, vakariņas ar šampan</w:t>
            </w:r>
            <w:r w:rsidR="004E404C">
              <w:rPr>
                <w:rFonts w:ascii="Arial" w:hAnsi="Arial" w:cs="Arial"/>
                <w:lang w:val="lv-LV"/>
              </w:rPr>
              <w:t>ieti un apbrīnojami ērtais muižas pil</w:t>
            </w:r>
            <w:r w:rsidRPr="00A2334C">
              <w:rPr>
                <w:rFonts w:ascii="Arial" w:hAnsi="Arial" w:cs="Arial"/>
                <w:lang w:val="lv-LV"/>
              </w:rPr>
              <w:t>s viesnīcas numurs izraisīja Nadjā pilnīgu sajūsmu. Bērni spēlēja paslēpes muižas parkā, vizinājās greznos ratos, lasīja grāmatas (Aleksandrs – komiksus, bet Marija – pasakas) un gaiteņos medīja spokus. Kad viņi nogura, viņus gaidīja gultas, kas bija prinča un princeses cienīgas. Viņi iemiga. „Tu esi tik brīnišķīgs,” Nadja pateicās Markam, pamodusies no rīta. Marks pasmaidīja. Viņš priecājās, ka viņa ģimenei patika Dikļos. Viņi pabrokastoja un devās ceļā, lai vakarpusē nokļūtu Rīgā.</w:t>
            </w:r>
          </w:p>
        </w:tc>
        <w:tc>
          <w:tcPr>
            <w:tcW w:w="2919" w:type="dxa"/>
          </w:tcPr>
          <w:p w:rsidR="00DA066C" w:rsidRPr="00A2334C" w:rsidRDefault="00DA066C" w:rsidP="00D145CC">
            <w:pPr>
              <w:autoSpaceDE w:val="0"/>
              <w:autoSpaceDN w:val="0"/>
              <w:adjustRightInd w:val="0"/>
              <w:spacing w:after="0" w:line="240" w:lineRule="auto"/>
              <w:jc w:val="center"/>
              <w:rPr>
                <w:rFonts w:ascii="Arsenal-Bold" w:hAnsi="Arsenal-Bold" w:cs="Arsenal-Bold"/>
                <w:b/>
                <w:bCs/>
                <w:sz w:val="28"/>
                <w:szCs w:val="28"/>
                <w:lang w:val="lv-LV"/>
              </w:rPr>
            </w:pPr>
          </w:p>
        </w:tc>
      </w:tr>
      <w:tr w:rsidR="00DA066C" w:rsidRPr="00A2334C" w:rsidTr="00D145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58" w:type="dxa"/>
        </w:trPr>
        <w:tc>
          <w:tcPr>
            <w:tcW w:w="7088" w:type="dxa"/>
          </w:tcPr>
          <w:p w:rsidR="00DA066C" w:rsidRPr="00A2334C" w:rsidRDefault="00DA066C" w:rsidP="00D145CC">
            <w:pPr>
              <w:autoSpaceDE w:val="0"/>
              <w:autoSpaceDN w:val="0"/>
              <w:adjustRightInd w:val="0"/>
              <w:spacing w:after="0" w:line="240" w:lineRule="auto"/>
              <w:jc w:val="center"/>
              <w:rPr>
                <w:rFonts w:ascii="Arial" w:hAnsi="Arial" w:cs="Arial"/>
                <w:lang w:val="lv-LV"/>
              </w:rPr>
            </w:pPr>
            <w:r w:rsidRPr="00A2334C">
              <w:rPr>
                <w:rFonts w:ascii="Arial" w:hAnsi="Arial" w:cs="Arial"/>
                <w:lang w:val="lv-LV"/>
              </w:rPr>
              <w:t>168. lpp.</w:t>
            </w:r>
          </w:p>
          <w:p w:rsidR="00DA066C" w:rsidRPr="00A2334C" w:rsidRDefault="00DA066C" w:rsidP="00D145CC">
            <w:pPr>
              <w:autoSpaceDE w:val="0"/>
              <w:autoSpaceDN w:val="0"/>
              <w:adjustRightInd w:val="0"/>
              <w:spacing w:after="0" w:line="240" w:lineRule="auto"/>
              <w:jc w:val="center"/>
              <w:rPr>
                <w:rFonts w:ascii="Arial" w:hAnsi="Arial" w:cs="Arial"/>
                <w:b/>
                <w:bCs/>
                <w:sz w:val="28"/>
                <w:szCs w:val="28"/>
                <w:lang w:val="lv-LV"/>
              </w:rPr>
            </w:pPr>
          </w:p>
          <w:p w:rsidR="00DA066C" w:rsidRPr="00A2334C" w:rsidRDefault="00DA066C" w:rsidP="00D145CC">
            <w:pPr>
              <w:autoSpaceDE w:val="0"/>
              <w:autoSpaceDN w:val="0"/>
              <w:adjustRightInd w:val="0"/>
              <w:spacing w:after="0" w:line="240" w:lineRule="auto"/>
              <w:rPr>
                <w:rFonts w:ascii="Arial" w:hAnsi="Arial" w:cs="Arial"/>
                <w:b/>
                <w:bCs/>
                <w:sz w:val="32"/>
                <w:szCs w:val="32"/>
                <w:lang w:val="lv-LV"/>
              </w:rPr>
            </w:pPr>
            <w:r w:rsidRPr="00A2334C">
              <w:rPr>
                <w:rFonts w:ascii="Arial" w:hAnsi="Arial" w:cs="Arial"/>
                <w:b/>
                <w:bCs/>
                <w:sz w:val="32"/>
                <w:szCs w:val="32"/>
                <w:lang w:val="lv-LV"/>
              </w:rPr>
              <w:t>Dumpis Cēsīs</w:t>
            </w:r>
          </w:p>
          <w:p w:rsidR="00DA066C" w:rsidRPr="00A2334C" w:rsidRDefault="00DA066C" w:rsidP="00D145CC">
            <w:pPr>
              <w:autoSpaceDE w:val="0"/>
              <w:autoSpaceDN w:val="0"/>
              <w:adjustRightInd w:val="0"/>
              <w:spacing w:after="0" w:line="240" w:lineRule="auto"/>
              <w:jc w:val="both"/>
              <w:rPr>
                <w:rFonts w:ascii="Arial" w:hAnsi="Arial" w:cs="Arial"/>
                <w:b/>
                <w:bCs/>
                <w:sz w:val="28"/>
                <w:szCs w:val="28"/>
                <w:lang w:val="lv-LV"/>
              </w:rPr>
            </w:pPr>
          </w:p>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 xml:space="preserve">Kad ģimene ieradās Cēsu pilī, viņi ieraudzīja daudz tūristu un gidus no Krievijas, Ķīnas, Somijas, Vācijas un citām valstīm. Izrādījās, ka pilī var nokļūt tikai ar ekskursiju, tāpēc ģimene pievienojās krievu grupai un klausījās gidu. „Pils tika uzcelta senatnīga cietokšņa vietā Ziemeļu krusta karu laikmeta sākumā, lai Teitoņu ordeņa bruņinieki Rīgā varētu sev pakļaut pēdējās latgaļu pagānu un igauņu ciltis, kas mita ziemeļos. Spēcīgās pretestības dēļ tam bija nepieciešamas gandrīz divas desmitgades,” stāstīja gids ar garu bārdu un brillēm raga ietvarā. „Cēsis vēstures gaitā bieži pārvērtās karalaukā, tāpēc pils vairākas reizes tika pārbūvēta. Piemēram, </w:t>
            </w:r>
          </w:p>
        </w:tc>
        <w:tc>
          <w:tcPr>
            <w:tcW w:w="2919" w:type="dxa"/>
          </w:tcPr>
          <w:p w:rsidR="00DA066C" w:rsidRPr="00A2334C" w:rsidRDefault="00DA066C" w:rsidP="00D145CC">
            <w:pPr>
              <w:autoSpaceDE w:val="0"/>
              <w:autoSpaceDN w:val="0"/>
              <w:adjustRightInd w:val="0"/>
              <w:spacing w:before="100" w:beforeAutospacing="1" w:after="0" w:afterAutospacing="1" w:line="240" w:lineRule="auto"/>
              <w:jc w:val="center"/>
              <w:outlineLvl w:val="2"/>
              <w:rPr>
                <w:rFonts w:ascii="Arsenal-Bold" w:hAnsi="Arsenal-Bold" w:cs="Arsenal-Bold"/>
                <w:b/>
                <w:bCs/>
                <w:sz w:val="28"/>
                <w:szCs w:val="28"/>
                <w:lang w:val="lv-LV"/>
              </w:rPr>
            </w:pPr>
          </w:p>
        </w:tc>
      </w:tr>
      <w:tr w:rsidR="00DA066C" w:rsidRPr="00A2334C" w:rsidTr="00D145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58" w:type="dxa"/>
        </w:trPr>
        <w:tc>
          <w:tcPr>
            <w:tcW w:w="7088" w:type="dxa"/>
          </w:tcPr>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169. lpp.</w:t>
            </w:r>
          </w:p>
          <w:p w:rsidR="00DA066C" w:rsidRPr="00A2334C" w:rsidRDefault="00DA066C" w:rsidP="00D145CC">
            <w:pPr>
              <w:autoSpaceDE w:val="0"/>
              <w:autoSpaceDN w:val="0"/>
              <w:adjustRightInd w:val="0"/>
              <w:spacing w:after="0" w:line="240" w:lineRule="auto"/>
              <w:jc w:val="both"/>
              <w:rPr>
                <w:rFonts w:ascii="Arial" w:hAnsi="Arial" w:cs="Arial"/>
                <w:lang w:val="lv-LV"/>
              </w:rPr>
            </w:pPr>
          </w:p>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lastRenderedPageBreak/>
              <w:t>Livonijas kara laikā vācieši atkāpjoties izpostīja lielu pils daļu, jo baidījās, ka cietoksnis nonāks Ivana Bargā karaspēka rokās.” – „Nāciet šurp,” čukstēja Marks. Viņš stāvēja aiz grupas un nevēlējās turpināt ekskursiju: „Es nevaru paspēt auļot līdzi šai grupai, labāk paši izpētīsim pili. Par vēsturi var palasīt arī internetā, bet šeit vissvarīgākā tomēr ir iztēle.” Viņi iztēlojās zviedru karotājus, kas klaigāja aiz grāvja, vicināja zobenus un šāva ar lokiem – sākās kauja. „Kapteini Aleksandr, kāds ir plāns?” Marks jautāja dēlam.</w:t>
            </w:r>
          </w:p>
          <w:p w:rsidR="00DA066C" w:rsidRPr="00A2334C" w:rsidRDefault="00DA066C" w:rsidP="00D145CC">
            <w:pPr>
              <w:autoSpaceDE w:val="0"/>
              <w:autoSpaceDN w:val="0"/>
              <w:adjustRightInd w:val="0"/>
              <w:spacing w:after="0" w:line="240" w:lineRule="auto"/>
              <w:jc w:val="both"/>
              <w:rPr>
                <w:rFonts w:ascii="Arial" w:hAnsi="Arial" w:cs="Arial"/>
                <w:lang w:val="lv-LV"/>
              </w:rPr>
            </w:pPr>
          </w:p>
          <w:p w:rsidR="00DA066C" w:rsidRPr="00A2334C" w:rsidRDefault="00DA066C" w:rsidP="00D145CC">
            <w:pPr>
              <w:autoSpaceDE w:val="0"/>
              <w:autoSpaceDN w:val="0"/>
              <w:adjustRightInd w:val="0"/>
              <w:spacing w:after="0" w:line="240" w:lineRule="auto"/>
              <w:jc w:val="both"/>
              <w:rPr>
                <w:rFonts w:ascii="JakobC" w:hAnsi="JakobC" w:cs="JakobC"/>
                <w:i/>
                <w:iCs/>
                <w:lang w:val="lv-LV"/>
              </w:rPr>
            </w:pPr>
            <w:r w:rsidRPr="00A2334C">
              <w:rPr>
                <w:rFonts w:ascii="Arial" w:hAnsi="Arial" w:cs="Arial"/>
                <w:lang w:val="lv-LV"/>
              </w:rPr>
              <w:t>"Tā, paskatīsimies. Pretinieks mums uzbrūk no trim pusēm, tāpēc mums ir divi varianti: gļēvi bēgt un pamest viņiem svarīgo pili vai cīnīties līdz brīdim,</w:t>
            </w:r>
          </w:p>
        </w:tc>
        <w:tc>
          <w:tcPr>
            <w:tcW w:w="2919" w:type="dxa"/>
          </w:tcPr>
          <w:p w:rsidR="00DA066C" w:rsidRPr="00A2334C" w:rsidRDefault="00DA066C" w:rsidP="00D145CC">
            <w:pPr>
              <w:autoSpaceDE w:val="0"/>
              <w:autoSpaceDN w:val="0"/>
              <w:adjustRightInd w:val="0"/>
              <w:spacing w:after="0" w:line="240" w:lineRule="auto"/>
              <w:jc w:val="both"/>
              <w:rPr>
                <w:rFonts w:ascii="Cambria" w:hAnsi="Cambria" w:cs="Cambria"/>
                <w:i/>
                <w:iCs/>
                <w:color w:val="585757"/>
                <w:sz w:val="18"/>
                <w:szCs w:val="18"/>
                <w:lang w:val="lv-LV" w:eastAsia="en-US"/>
              </w:rPr>
            </w:pPr>
            <w:r w:rsidRPr="00A2334C">
              <w:rPr>
                <w:rFonts w:ascii="Cambria" w:hAnsi="Cambria" w:cs="Cambria"/>
                <w:i/>
                <w:iCs/>
                <w:color w:val="585757"/>
                <w:sz w:val="18"/>
                <w:szCs w:val="18"/>
                <w:lang w:val="lv-LV" w:eastAsia="en-US"/>
              </w:rPr>
              <w:lastRenderedPageBreak/>
              <w:t>Cēsu viduslaiku pils.</w:t>
            </w:r>
          </w:p>
          <w:p w:rsidR="00DA066C" w:rsidRPr="00A2334C" w:rsidRDefault="00DA066C" w:rsidP="00D145CC">
            <w:pPr>
              <w:autoSpaceDE w:val="0"/>
              <w:autoSpaceDN w:val="0"/>
              <w:adjustRightInd w:val="0"/>
              <w:spacing w:after="0" w:line="240" w:lineRule="auto"/>
              <w:jc w:val="both"/>
              <w:rPr>
                <w:rFonts w:ascii="Arial" w:hAnsi="Arial" w:cs="Arial"/>
                <w:i/>
                <w:iCs/>
                <w:color w:val="006C99"/>
                <w:sz w:val="18"/>
                <w:szCs w:val="18"/>
                <w:lang w:val="lv-LV"/>
              </w:rPr>
            </w:pPr>
            <w:r w:rsidRPr="00A2334C">
              <w:rPr>
                <w:rFonts w:ascii="Arial" w:hAnsi="Arial" w:cs="Arial"/>
                <w:i/>
                <w:iCs/>
                <w:color w:val="006C99"/>
                <w:sz w:val="18"/>
                <w:szCs w:val="18"/>
                <w:lang w:val="lv-LV"/>
              </w:rPr>
              <w:t xml:space="preserve">Neaizmirstiet apmeklēt dienvidu torni, kas no ārpuses ir visvairāk </w:t>
            </w:r>
            <w:r w:rsidRPr="00A2334C">
              <w:rPr>
                <w:rFonts w:ascii="Arial" w:hAnsi="Arial" w:cs="Arial"/>
                <w:i/>
                <w:iCs/>
                <w:color w:val="006C99"/>
                <w:sz w:val="18"/>
                <w:szCs w:val="18"/>
                <w:lang w:val="lv-LV"/>
              </w:rPr>
              <w:lastRenderedPageBreak/>
              <w:t>izrotātais pils tornis. Nolaidušies pagrabā, jūs varēsit apmeklēt viduslaiku cietokšņa cietumu.</w:t>
            </w:r>
          </w:p>
          <w:p w:rsidR="00DA066C" w:rsidRPr="00A2334C" w:rsidRDefault="00DA066C" w:rsidP="00D145CC">
            <w:pPr>
              <w:autoSpaceDE w:val="0"/>
              <w:autoSpaceDN w:val="0"/>
              <w:adjustRightInd w:val="0"/>
              <w:spacing w:after="0" w:line="240" w:lineRule="auto"/>
              <w:jc w:val="both"/>
              <w:rPr>
                <w:rFonts w:ascii="Arial" w:hAnsi="Arial" w:cs="Arial"/>
                <w:i/>
                <w:iCs/>
                <w:color w:val="006C99"/>
                <w:sz w:val="18"/>
                <w:szCs w:val="18"/>
                <w:lang w:val="lv-LV"/>
              </w:rPr>
            </w:pPr>
          </w:p>
          <w:p w:rsidR="00DA066C" w:rsidRPr="00A2334C" w:rsidRDefault="00DA066C" w:rsidP="00D145CC">
            <w:pPr>
              <w:autoSpaceDE w:val="0"/>
              <w:autoSpaceDN w:val="0"/>
              <w:adjustRightInd w:val="0"/>
              <w:spacing w:after="0" w:line="240" w:lineRule="auto"/>
              <w:jc w:val="both"/>
              <w:rPr>
                <w:rFonts w:ascii="Arial" w:hAnsi="Arial" w:cs="Arial"/>
                <w:i/>
                <w:iCs/>
                <w:color w:val="006C99"/>
                <w:sz w:val="18"/>
                <w:szCs w:val="18"/>
                <w:lang w:val="lv-LV"/>
              </w:rPr>
            </w:pPr>
            <w:r w:rsidRPr="00A2334C">
              <w:rPr>
                <w:rFonts w:ascii="Arial" w:hAnsi="Arial" w:cs="Arial"/>
                <w:i/>
                <w:iCs/>
                <w:color w:val="006C99"/>
                <w:sz w:val="18"/>
                <w:szCs w:val="18"/>
                <w:lang w:val="lv-LV"/>
              </w:rPr>
              <w:t>Mūsdienās Cēsu viduslaiku pils ir pilsētas vēstures lieciniece. Tā piesaista apmeklētājus ar viduslaiku arhitektūru un romantiskajiem vaibstiem. Informācijas centrā jāpaņem lukturi, un pils apskate var sākties.</w:t>
            </w:r>
          </w:p>
          <w:p w:rsidR="00DA066C" w:rsidRPr="00A2334C" w:rsidRDefault="00DA066C" w:rsidP="00D145CC">
            <w:pPr>
              <w:autoSpaceDE w:val="0"/>
              <w:autoSpaceDN w:val="0"/>
              <w:adjustRightInd w:val="0"/>
              <w:spacing w:before="100" w:beforeAutospacing="1" w:after="0" w:afterAutospacing="1" w:line="240" w:lineRule="auto"/>
              <w:jc w:val="both"/>
              <w:outlineLvl w:val="2"/>
              <w:rPr>
                <w:rFonts w:ascii="JakobC" w:hAnsi="JakobC" w:cs="JakobC"/>
                <w:i/>
                <w:iCs/>
                <w:sz w:val="18"/>
                <w:szCs w:val="18"/>
                <w:lang w:val="lv-LV"/>
              </w:rPr>
            </w:pPr>
          </w:p>
        </w:tc>
      </w:tr>
      <w:tr w:rsidR="00DA066C" w:rsidRPr="00A2334C" w:rsidTr="00D145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58" w:type="dxa"/>
        </w:trPr>
        <w:tc>
          <w:tcPr>
            <w:tcW w:w="7088" w:type="dxa"/>
          </w:tcPr>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lastRenderedPageBreak/>
              <w:t>170. lpp.</w:t>
            </w:r>
          </w:p>
          <w:p w:rsidR="00DA066C" w:rsidRPr="00A2334C" w:rsidRDefault="00DA066C" w:rsidP="00D145CC">
            <w:pPr>
              <w:autoSpaceDE w:val="0"/>
              <w:autoSpaceDN w:val="0"/>
              <w:adjustRightInd w:val="0"/>
              <w:spacing w:after="0" w:line="240" w:lineRule="auto"/>
              <w:jc w:val="both"/>
              <w:rPr>
                <w:rFonts w:ascii="Arial" w:hAnsi="Arial" w:cs="Arial"/>
                <w:lang w:val="lv-LV"/>
              </w:rPr>
            </w:pPr>
          </w:p>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kad ieradīsies papildspēki,” sprieda Aleksandrs. – „Hermess jau ir devies ceļā, tagad tas ir tikai laika jautājums. Brāļi, pie ieročiem, kaujā! Parādīsim tiem zviedriem, ko varam, un liksim viņiem bēgt!” Kamēr divi karotāji pastiprināti pretojās iekarotājiem, meitenes pētīja interjeru. „Kāpēc jums visu laiku jācīnās?” satraukti jautāja Marija. „Kāpēc gan jūs nevarētu sadraudzēties ar zviedriem? Jūs pat neesat ar viņiem sasveicinājušies, bet jau karojat!” – „Kā jūs domājat, kapteini Aleksandr, vai princeses vārdos ir patiesības grauds?” – „Kara likumi ir iedragāti, pirmoreiz savā dzīvē es jūtu</w:t>
            </w:r>
            <w:proofErr w:type="gramStart"/>
            <w:r w:rsidRPr="00A2334C">
              <w:rPr>
                <w:rFonts w:ascii="Arial" w:hAnsi="Arial" w:cs="Arial"/>
                <w:lang w:val="lv-LV"/>
              </w:rPr>
              <w:t xml:space="preserve"> .</w:t>
            </w:r>
            <w:proofErr w:type="gramEnd"/>
            <w:r w:rsidRPr="00A2334C">
              <w:rPr>
                <w:rFonts w:ascii="Arial" w:hAnsi="Arial" w:cs="Arial"/>
                <w:lang w:val="lv-LV"/>
              </w:rPr>
              <w:t>.. šaubas. Pārtraukt uguni!”</w:t>
            </w:r>
          </w:p>
        </w:tc>
        <w:tc>
          <w:tcPr>
            <w:tcW w:w="2919" w:type="dxa"/>
          </w:tcPr>
          <w:p w:rsidR="00DA066C" w:rsidRPr="00A2334C" w:rsidRDefault="00DA066C" w:rsidP="00D145CC">
            <w:pPr>
              <w:autoSpaceDE w:val="0"/>
              <w:autoSpaceDN w:val="0"/>
              <w:adjustRightInd w:val="0"/>
              <w:spacing w:after="0" w:line="240" w:lineRule="auto"/>
              <w:jc w:val="both"/>
              <w:rPr>
                <w:rFonts w:ascii="Arial" w:hAnsi="Arial" w:cs="Arial"/>
                <w:i/>
                <w:iCs/>
                <w:color w:val="006C99"/>
                <w:sz w:val="18"/>
                <w:szCs w:val="18"/>
                <w:lang w:val="lv-LV"/>
              </w:rPr>
            </w:pPr>
            <w:r w:rsidRPr="00A2334C">
              <w:rPr>
                <w:rFonts w:ascii="Arial" w:hAnsi="Arial" w:cs="Arial"/>
                <w:i/>
                <w:iCs/>
                <w:color w:val="006C99"/>
                <w:sz w:val="18"/>
                <w:szCs w:val="18"/>
                <w:lang w:val="lv-LV"/>
              </w:rPr>
              <w:t>No rietumu torņa paveras nepārspējams skats uz pili un parku, kā arī uz pilsētu un apkaimi.</w:t>
            </w:r>
          </w:p>
          <w:p w:rsidR="00DA066C" w:rsidRPr="00A2334C" w:rsidRDefault="00DA066C" w:rsidP="00D145CC">
            <w:pPr>
              <w:autoSpaceDE w:val="0"/>
              <w:autoSpaceDN w:val="0"/>
              <w:adjustRightInd w:val="0"/>
              <w:spacing w:after="0" w:line="240" w:lineRule="auto"/>
              <w:jc w:val="both"/>
              <w:rPr>
                <w:rFonts w:ascii="Arial" w:hAnsi="Arial" w:cs="Arial"/>
                <w:i/>
                <w:iCs/>
                <w:color w:val="006C99"/>
                <w:sz w:val="18"/>
                <w:szCs w:val="18"/>
                <w:lang w:val="lv-LV"/>
              </w:rPr>
            </w:pPr>
          </w:p>
          <w:p w:rsidR="00DA066C" w:rsidRPr="00A2334C" w:rsidRDefault="00DA066C" w:rsidP="00D145CC">
            <w:pPr>
              <w:autoSpaceDE w:val="0"/>
              <w:autoSpaceDN w:val="0"/>
              <w:adjustRightInd w:val="0"/>
              <w:spacing w:after="0" w:line="240" w:lineRule="auto"/>
              <w:jc w:val="both"/>
              <w:rPr>
                <w:rFonts w:ascii="Cambria" w:hAnsi="Cambria" w:cs="Cambria"/>
                <w:i/>
                <w:iCs/>
                <w:color w:val="585757"/>
                <w:sz w:val="18"/>
                <w:szCs w:val="18"/>
                <w:lang w:val="lv-LV" w:eastAsia="en-US"/>
              </w:rPr>
            </w:pPr>
            <w:r w:rsidRPr="00A2334C">
              <w:rPr>
                <w:rFonts w:ascii="Nobile-Italic" w:hAnsi="Nobile-Italic" w:cs="Nobile-Italic"/>
                <w:i/>
                <w:iCs/>
                <w:color w:val="585757"/>
                <w:sz w:val="18"/>
                <w:szCs w:val="18"/>
                <w:lang w:val="lv-LV" w:eastAsia="en-US"/>
              </w:rPr>
              <w:t>Cēsu viduslaiku pils.</w:t>
            </w:r>
          </w:p>
          <w:p w:rsidR="00DA066C" w:rsidRPr="00A2334C" w:rsidRDefault="00DA066C" w:rsidP="00D145CC">
            <w:pPr>
              <w:autoSpaceDE w:val="0"/>
              <w:autoSpaceDN w:val="0"/>
              <w:adjustRightInd w:val="0"/>
              <w:spacing w:after="0" w:line="240" w:lineRule="auto"/>
              <w:jc w:val="both"/>
              <w:rPr>
                <w:rFonts w:ascii="Arial" w:hAnsi="Arial" w:cs="Arial"/>
                <w:i/>
                <w:iCs/>
                <w:color w:val="006C99"/>
                <w:sz w:val="18"/>
                <w:szCs w:val="18"/>
                <w:lang w:val="lv-LV"/>
              </w:rPr>
            </w:pPr>
          </w:p>
          <w:p w:rsidR="00DA066C" w:rsidRPr="00A2334C" w:rsidRDefault="00DA066C" w:rsidP="00D145CC">
            <w:pPr>
              <w:autoSpaceDE w:val="0"/>
              <w:autoSpaceDN w:val="0"/>
              <w:adjustRightInd w:val="0"/>
              <w:spacing w:after="0" w:line="240" w:lineRule="auto"/>
              <w:jc w:val="both"/>
              <w:rPr>
                <w:rFonts w:ascii="Arial" w:hAnsi="Arial" w:cs="Arial"/>
                <w:sz w:val="18"/>
                <w:szCs w:val="18"/>
                <w:lang w:val="lv-LV"/>
              </w:rPr>
            </w:pPr>
          </w:p>
        </w:tc>
      </w:tr>
      <w:tr w:rsidR="00DA066C" w:rsidRPr="00A2334C" w:rsidTr="00D145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58" w:type="dxa"/>
        </w:trPr>
        <w:tc>
          <w:tcPr>
            <w:tcW w:w="7088" w:type="dxa"/>
          </w:tcPr>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171. lpp.</w:t>
            </w:r>
          </w:p>
          <w:p w:rsidR="00DA066C" w:rsidRPr="00A2334C" w:rsidRDefault="00DA066C" w:rsidP="00D145CC">
            <w:pPr>
              <w:autoSpaceDE w:val="0"/>
              <w:autoSpaceDN w:val="0"/>
              <w:adjustRightInd w:val="0"/>
              <w:spacing w:after="0" w:line="240" w:lineRule="auto"/>
              <w:jc w:val="both"/>
              <w:rPr>
                <w:rFonts w:ascii="Arial" w:hAnsi="Arial" w:cs="Arial"/>
                <w:lang w:val="lv-LV"/>
              </w:rPr>
            </w:pPr>
          </w:p>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Zviedri apgriezās un pazuda aiz horizonta, bet vīrieši attapās un nolika ieročus. „Mēs agrāk pat nedomājām par miera noslēgšanu,” teica Marks, „bet paskaties – tas nostrādāja!” – „Piedodiet, zviedri!” iesaucās Aleksandrs. „Kas te par troksni?” dusmīgi jautāja paveca, pēkšņi parādījusies sieviete. „Gļēvulīga bēgšana?” piedāvāja Nadja. Viņi ātri pameta pili un devās uz mašīnu. „Tā tik tiešām bija patīkama ekskursija,” teica Aleksandrs, kad tēvs iedarbināja motoru. Marija vēl joprojām smējās un bija laimīga, ka, būdama princeses lomā, spējusi apturēt bruņinieku kauju.</w:t>
            </w:r>
          </w:p>
        </w:tc>
        <w:tc>
          <w:tcPr>
            <w:tcW w:w="2919" w:type="dxa"/>
          </w:tcPr>
          <w:p w:rsidR="00DA066C" w:rsidRPr="00A2334C" w:rsidRDefault="00DA066C" w:rsidP="00D145CC">
            <w:pPr>
              <w:autoSpaceDE w:val="0"/>
              <w:autoSpaceDN w:val="0"/>
              <w:adjustRightInd w:val="0"/>
              <w:spacing w:after="0" w:line="240" w:lineRule="auto"/>
              <w:rPr>
                <w:rFonts w:ascii="Nobile-Italic" w:hAnsi="Nobile-Italic" w:cs="Nobile-Italic"/>
                <w:i/>
                <w:iCs/>
                <w:color w:val="585757"/>
                <w:sz w:val="18"/>
                <w:szCs w:val="18"/>
                <w:lang w:val="lv-LV" w:eastAsia="en-US"/>
              </w:rPr>
            </w:pPr>
            <w:r w:rsidRPr="00A2334C">
              <w:rPr>
                <w:rFonts w:ascii="Cambria" w:hAnsi="Cambria" w:cs="Cambria"/>
                <w:i/>
                <w:iCs/>
                <w:color w:val="585757"/>
                <w:sz w:val="18"/>
                <w:szCs w:val="18"/>
                <w:lang w:val="lv-LV" w:eastAsia="en-US"/>
              </w:rPr>
              <w:t>Svinības Cēsu pils pagalmā.</w:t>
            </w:r>
          </w:p>
          <w:p w:rsidR="00DA066C" w:rsidRPr="00A2334C" w:rsidRDefault="00DA066C" w:rsidP="00D145CC">
            <w:pPr>
              <w:autoSpaceDE w:val="0"/>
              <w:autoSpaceDN w:val="0"/>
              <w:adjustRightInd w:val="0"/>
              <w:spacing w:after="0" w:line="240" w:lineRule="auto"/>
              <w:rPr>
                <w:rFonts w:ascii="Arial" w:hAnsi="Arial" w:cs="Arial"/>
                <w:b/>
                <w:bCs/>
                <w:i/>
                <w:iCs/>
                <w:color w:val="006C99"/>
                <w:sz w:val="18"/>
                <w:szCs w:val="18"/>
                <w:lang w:val="lv-LV"/>
              </w:rPr>
            </w:pPr>
          </w:p>
          <w:p w:rsidR="00DA066C" w:rsidRPr="00A2334C" w:rsidRDefault="00DA066C" w:rsidP="00D145CC">
            <w:pPr>
              <w:autoSpaceDE w:val="0"/>
              <w:autoSpaceDN w:val="0"/>
              <w:adjustRightInd w:val="0"/>
              <w:spacing w:after="0" w:line="240" w:lineRule="auto"/>
              <w:rPr>
                <w:rFonts w:ascii="Arial" w:hAnsi="Arial" w:cs="Arial"/>
                <w:b/>
                <w:bCs/>
                <w:i/>
                <w:iCs/>
                <w:color w:val="006C99"/>
                <w:sz w:val="18"/>
                <w:szCs w:val="18"/>
                <w:lang w:val="lv-LV"/>
              </w:rPr>
            </w:pPr>
            <w:r w:rsidRPr="00A2334C">
              <w:rPr>
                <w:rFonts w:ascii="Arial" w:hAnsi="Arial" w:cs="Arial"/>
                <w:b/>
                <w:bCs/>
                <w:i/>
                <w:iCs/>
                <w:color w:val="006C99"/>
                <w:sz w:val="18"/>
                <w:szCs w:val="18"/>
                <w:lang w:val="lv-LV"/>
              </w:rPr>
              <w:t xml:space="preserve">Cik reizes Cēsu pils kļuva par krievu un zviedru karaspēka sadursmes vietu? </w:t>
            </w:r>
          </w:p>
          <w:p w:rsidR="00DA066C" w:rsidRPr="00A2334C" w:rsidRDefault="00DA066C" w:rsidP="00D145CC">
            <w:pPr>
              <w:numPr>
                <w:ilvl w:val="0"/>
                <w:numId w:val="32"/>
              </w:numPr>
              <w:autoSpaceDE w:val="0"/>
              <w:autoSpaceDN w:val="0"/>
              <w:adjustRightInd w:val="0"/>
              <w:spacing w:after="0" w:line="240" w:lineRule="auto"/>
              <w:ind w:left="281" w:hanging="281"/>
              <w:jc w:val="both"/>
              <w:rPr>
                <w:rFonts w:ascii="Arial" w:hAnsi="Arial" w:cs="Arial"/>
                <w:i/>
                <w:iCs/>
                <w:color w:val="006C99"/>
                <w:sz w:val="18"/>
                <w:szCs w:val="18"/>
                <w:lang w:val="lv-LV"/>
              </w:rPr>
            </w:pPr>
            <w:r w:rsidRPr="00A2334C">
              <w:rPr>
                <w:rFonts w:ascii="Arial" w:hAnsi="Arial" w:cs="Arial"/>
                <w:i/>
                <w:iCs/>
                <w:color w:val="006C99"/>
                <w:sz w:val="18"/>
                <w:szCs w:val="18"/>
                <w:lang w:val="lv-LV"/>
              </w:rPr>
              <w:t>0.</w:t>
            </w:r>
          </w:p>
          <w:p w:rsidR="00DA066C" w:rsidRPr="00A2334C" w:rsidRDefault="00DA066C" w:rsidP="00D145CC">
            <w:pPr>
              <w:numPr>
                <w:ilvl w:val="0"/>
                <w:numId w:val="32"/>
              </w:numPr>
              <w:autoSpaceDE w:val="0"/>
              <w:autoSpaceDN w:val="0"/>
              <w:adjustRightInd w:val="0"/>
              <w:spacing w:after="0" w:line="240" w:lineRule="auto"/>
              <w:ind w:left="281" w:hanging="281"/>
              <w:jc w:val="both"/>
              <w:rPr>
                <w:rFonts w:ascii="Arial" w:hAnsi="Arial" w:cs="Arial"/>
                <w:i/>
                <w:iCs/>
                <w:color w:val="006C99"/>
                <w:sz w:val="18"/>
                <w:szCs w:val="18"/>
                <w:lang w:val="lv-LV"/>
              </w:rPr>
            </w:pPr>
            <w:r w:rsidRPr="00A2334C">
              <w:rPr>
                <w:rFonts w:ascii="Arial" w:hAnsi="Arial" w:cs="Arial"/>
                <w:i/>
                <w:iCs/>
                <w:color w:val="006C99"/>
                <w:sz w:val="18"/>
                <w:szCs w:val="18"/>
                <w:lang w:val="lv-LV"/>
              </w:rPr>
              <w:t>2.</w:t>
            </w:r>
          </w:p>
          <w:p w:rsidR="00DA066C" w:rsidRPr="00A2334C" w:rsidRDefault="00DA066C" w:rsidP="00D145CC">
            <w:pPr>
              <w:numPr>
                <w:ilvl w:val="0"/>
                <w:numId w:val="32"/>
              </w:numPr>
              <w:autoSpaceDE w:val="0"/>
              <w:autoSpaceDN w:val="0"/>
              <w:adjustRightInd w:val="0"/>
              <w:spacing w:after="0" w:line="240" w:lineRule="auto"/>
              <w:ind w:left="281" w:hanging="281"/>
              <w:jc w:val="both"/>
              <w:rPr>
                <w:rFonts w:ascii="Arial" w:hAnsi="Arial" w:cs="Arial"/>
                <w:i/>
                <w:iCs/>
                <w:color w:val="006C99"/>
                <w:sz w:val="18"/>
                <w:szCs w:val="18"/>
                <w:lang w:val="lv-LV"/>
              </w:rPr>
            </w:pPr>
            <w:r w:rsidRPr="00A2334C">
              <w:rPr>
                <w:rFonts w:ascii="Arial" w:hAnsi="Arial" w:cs="Arial"/>
                <w:i/>
                <w:iCs/>
                <w:color w:val="006C99"/>
                <w:sz w:val="18"/>
                <w:szCs w:val="18"/>
                <w:lang w:val="lv-LV"/>
              </w:rPr>
              <w:t>5.</w:t>
            </w:r>
          </w:p>
          <w:p w:rsidR="00DA066C" w:rsidRPr="00A2334C" w:rsidRDefault="00DA066C" w:rsidP="00D145CC">
            <w:pPr>
              <w:autoSpaceDE w:val="0"/>
              <w:autoSpaceDN w:val="0"/>
              <w:adjustRightInd w:val="0"/>
              <w:spacing w:after="0" w:line="240" w:lineRule="auto"/>
              <w:jc w:val="both"/>
              <w:rPr>
                <w:rFonts w:ascii="JakobC" w:hAnsi="JakobC" w:cs="JakobC"/>
                <w:i/>
                <w:iCs/>
                <w:sz w:val="18"/>
                <w:szCs w:val="18"/>
                <w:lang w:val="lv-LV"/>
              </w:rPr>
            </w:pPr>
          </w:p>
          <w:p w:rsidR="00DA066C" w:rsidRPr="00A2334C" w:rsidRDefault="00DA066C" w:rsidP="00D145CC">
            <w:pPr>
              <w:autoSpaceDE w:val="0"/>
              <w:autoSpaceDN w:val="0"/>
              <w:adjustRightInd w:val="0"/>
              <w:spacing w:after="0" w:line="240" w:lineRule="auto"/>
              <w:jc w:val="both"/>
              <w:rPr>
                <w:rFonts w:ascii="Arial" w:hAnsi="Arial" w:cs="Arial"/>
                <w:sz w:val="18"/>
                <w:szCs w:val="18"/>
                <w:lang w:val="lv-LV"/>
              </w:rPr>
            </w:pPr>
          </w:p>
        </w:tc>
      </w:tr>
      <w:tr w:rsidR="00D145CC" w:rsidRPr="00A2334C" w:rsidTr="00D145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58" w:type="dxa"/>
        </w:trPr>
        <w:tc>
          <w:tcPr>
            <w:tcW w:w="10007" w:type="dxa"/>
            <w:gridSpan w:val="2"/>
          </w:tcPr>
          <w:p w:rsidR="00D145CC" w:rsidRPr="00A2334C" w:rsidRDefault="00D145C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172. lpp.</w:t>
            </w:r>
          </w:p>
          <w:p w:rsidR="00D145CC" w:rsidRPr="00A2334C" w:rsidRDefault="00D145CC" w:rsidP="00D145CC">
            <w:pPr>
              <w:autoSpaceDE w:val="0"/>
              <w:autoSpaceDN w:val="0"/>
              <w:adjustRightInd w:val="0"/>
              <w:spacing w:after="0" w:line="240" w:lineRule="auto"/>
              <w:jc w:val="both"/>
              <w:rPr>
                <w:rFonts w:ascii="Arial" w:hAnsi="Arial" w:cs="Arial"/>
                <w:i/>
                <w:iCs/>
                <w:color w:val="585757"/>
                <w:sz w:val="18"/>
                <w:szCs w:val="18"/>
                <w:lang w:val="lv-LV" w:eastAsia="en-US"/>
              </w:rPr>
            </w:pPr>
            <w:r w:rsidRPr="00A2334C">
              <w:rPr>
                <w:rFonts w:ascii="Arial" w:hAnsi="Arial" w:cs="Arial"/>
                <w:i/>
                <w:iCs/>
                <w:color w:val="585757"/>
                <w:sz w:val="18"/>
                <w:szCs w:val="18"/>
                <w:lang w:val="lv-LV" w:eastAsia="en-US"/>
              </w:rPr>
              <w:t>Bērnu zinātnes centrs „Z(in)oo”.</w:t>
            </w:r>
          </w:p>
          <w:p w:rsidR="00D145CC" w:rsidRPr="00A2334C" w:rsidRDefault="00D145CC" w:rsidP="00D145CC">
            <w:pPr>
              <w:autoSpaceDE w:val="0"/>
              <w:autoSpaceDN w:val="0"/>
              <w:adjustRightInd w:val="0"/>
              <w:spacing w:after="0" w:line="240" w:lineRule="auto"/>
              <w:jc w:val="both"/>
              <w:rPr>
                <w:rFonts w:ascii="Arial" w:hAnsi="Arial" w:cs="Arial"/>
                <w:i/>
                <w:iCs/>
                <w:color w:val="585757"/>
                <w:sz w:val="18"/>
                <w:szCs w:val="18"/>
                <w:lang w:val="lv-LV" w:eastAsia="en-US"/>
              </w:rPr>
            </w:pPr>
            <w:r w:rsidRPr="00A2334C">
              <w:rPr>
                <w:rFonts w:ascii="Arial" w:hAnsi="Arial" w:cs="Arial"/>
                <w:i/>
                <w:iCs/>
                <w:color w:val="4F81BD"/>
                <w:sz w:val="18"/>
                <w:szCs w:val="18"/>
                <w:lang w:val="lv-LV" w:eastAsia="en-US"/>
              </w:rPr>
              <w:t>„Z(in)oo” apmeklētāji varēs iepazīties ar interaktīvo izstādi, pētоt dažādas tehnoloģijas un pārbaudоt dabas likumus: lēkāt, mācоties matemātiku, ar domas spēku izkustināt priekšmetus, ieraudzīt skaņu un zibeni, izprast dažādu objektu darbības principus utt.</w:t>
            </w:r>
          </w:p>
        </w:tc>
      </w:tr>
      <w:tr w:rsidR="00DA066C" w:rsidRPr="00A2334C" w:rsidTr="00D145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58" w:type="dxa"/>
        </w:trPr>
        <w:tc>
          <w:tcPr>
            <w:tcW w:w="7088" w:type="dxa"/>
          </w:tcPr>
          <w:p w:rsidR="00DA066C" w:rsidRPr="00A2334C" w:rsidRDefault="00DA066C" w:rsidP="00D145CC">
            <w:pPr>
              <w:autoSpaceDE w:val="0"/>
              <w:autoSpaceDN w:val="0"/>
              <w:adjustRightInd w:val="0"/>
              <w:spacing w:after="0" w:line="240" w:lineRule="auto"/>
              <w:rPr>
                <w:rFonts w:ascii="Arial" w:hAnsi="Arial" w:cs="Arial"/>
                <w:lang w:val="lv-LV"/>
              </w:rPr>
            </w:pPr>
            <w:r w:rsidRPr="00A2334C">
              <w:rPr>
                <w:rFonts w:ascii="Arial" w:hAnsi="Arial" w:cs="Arial"/>
                <w:lang w:val="lv-LV"/>
              </w:rPr>
              <w:t>173. lpp.</w:t>
            </w:r>
          </w:p>
          <w:p w:rsidR="00DA066C" w:rsidRPr="00A2334C" w:rsidRDefault="00DA066C" w:rsidP="00D145CC">
            <w:pPr>
              <w:autoSpaceDE w:val="0"/>
              <w:autoSpaceDN w:val="0"/>
              <w:adjustRightInd w:val="0"/>
              <w:spacing w:after="0" w:line="240" w:lineRule="auto"/>
              <w:rPr>
                <w:rFonts w:ascii="Cambria" w:hAnsi="Cambria" w:cs="Cambria"/>
                <w:lang w:val="lv-LV"/>
              </w:rPr>
            </w:pPr>
          </w:p>
          <w:p w:rsidR="00DA066C" w:rsidRPr="00A2334C" w:rsidRDefault="00DA066C" w:rsidP="00D145CC">
            <w:pPr>
              <w:autoSpaceDE w:val="0"/>
              <w:autoSpaceDN w:val="0"/>
              <w:adjustRightInd w:val="0"/>
              <w:spacing w:after="0" w:line="240" w:lineRule="auto"/>
              <w:rPr>
                <w:rFonts w:ascii="Arial" w:hAnsi="Arial" w:cs="Arial"/>
                <w:b/>
                <w:bCs/>
                <w:sz w:val="32"/>
                <w:szCs w:val="32"/>
                <w:lang w:val="lv-LV"/>
              </w:rPr>
            </w:pPr>
            <w:r w:rsidRPr="00A2334C">
              <w:rPr>
                <w:rFonts w:ascii="Arial" w:hAnsi="Arial" w:cs="Arial"/>
                <w:b/>
                <w:bCs/>
                <w:sz w:val="32"/>
                <w:szCs w:val="32"/>
                <w:lang w:val="lv-LV"/>
              </w:rPr>
              <w:t>Dzīvnieku pasaules dažādība</w:t>
            </w:r>
          </w:p>
          <w:p w:rsidR="00DA066C" w:rsidRPr="00A2334C" w:rsidRDefault="00DA066C" w:rsidP="00D145CC">
            <w:pPr>
              <w:autoSpaceDE w:val="0"/>
              <w:autoSpaceDN w:val="0"/>
              <w:adjustRightInd w:val="0"/>
              <w:spacing w:after="0" w:line="240" w:lineRule="auto"/>
              <w:jc w:val="center"/>
              <w:rPr>
                <w:rFonts w:ascii="Arsenal-Bold" w:hAnsi="Arsenal-Bold" w:cs="Arsenal-Bold"/>
                <w:b/>
                <w:bCs/>
                <w:sz w:val="28"/>
                <w:szCs w:val="28"/>
                <w:lang w:val="lv-LV"/>
              </w:rPr>
            </w:pPr>
          </w:p>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Pamatojoties uz planšetdatora labo reputāciju un paklausot Marijas lūgumam, par nākamo pieturvietu tika izvēlēts Rakšu zoodārzs, kur saskaņā ar interneta ceļvedi var apskatīt eksotiskus dzīvniekus: alpakas, lamas, gvanakas un kamieļus.</w:t>
            </w:r>
          </w:p>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"Alpakas un gvanakas ir lamu radinieces, tās visas ir kamieļu dzimtas pārstāves,” Nadja planšetdatorā atrada nepieciešamo informāciju. Zoodārzs atrodas netālu no Cēsu pils. Viņi piegāja pie žoga un satikās ar zoodārza darbinieku. „Tā ir Fatima un Sahibs,” – viņš parādīja divus kamieļus, kuri atnāca palūkoties uz ciemiņiem, „viņi ir ļoti labi audzināti, jūs varat viņus paglaudīt.” Nadja pacēla Mariju Fatimas purniņa augstumā. „Siekalaina, bet jauka,” komentēja meitene.</w:t>
            </w:r>
          </w:p>
          <w:p w:rsidR="00DA066C" w:rsidRPr="00A2334C" w:rsidRDefault="00DA066C" w:rsidP="00D145CC">
            <w:pPr>
              <w:autoSpaceDE w:val="0"/>
              <w:autoSpaceDN w:val="0"/>
              <w:adjustRightInd w:val="0"/>
              <w:spacing w:after="0" w:line="240" w:lineRule="auto"/>
              <w:jc w:val="both"/>
              <w:rPr>
                <w:rFonts w:ascii="Arial" w:hAnsi="Arial" w:cs="Arial"/>
                <w:lang w:val="lv-LV"/>
              </w:rPr>
            </w:pPr>
          </w:p>
          <w:p w:rsidR="00DA066C" w:rsidRPr="00A2334C" w:rsidRDefault="00DA066C" w:rsidP="00D145CC">
            <w:pPr>
              <w:autoSpaceDE w:val="0"/>
              <w:autoSpaceDN w:val="0"/>
              <w:adjustRightInd w:val="0"/>
              <w:spacing w:after="0" w:line="240" w:lineRule="auto"/>
              <w:rPr>
                <w:rFonts w:ascii="Cambria" w:hAnsi="Cambria" w:cs="Cambria"/>
                <w:b/>
                <w:bCs/>
                <w:sz w:val="28"/>
                <w:szCs w:val="28"/>
                <w:lang w:val="lv-LV"/>
              </w:rPr>
            </w:pPr>
            <w:r w:rsidRPr="00A2334C">
              <w:rPr>
                <w:rFonts w:ascii="Arial" w:hAnsi="Arial" w:cs="Arial"/>
                <w:lang w:val="lv-LV"/>
              </w:rPr>
              <w:t>„Bet tur ir alpakas un lamas,” turpināja zoodārza darbinieks,</w:t>
            </w:r>
          </w:p>
        </w:tc>
        <w:tc>
          <w:tcPr>
            <w:tcW w:w="2919" w:type="dxa"/>
          </w:tcPr>
          <w:p w:rsidR="00DA066C" w:rsidRPr="00A2334C" w:rsidRDefault="00DA066C" w:rsidP="00D145CC">
            <w:pPr>
              <w:autoSpaceDE w:val="0"/>
              <w:autoSpaceDN w:val="0"/>
              <w:adjustRightInd w:val="0"/>
              <w:spacing w:after="0" w:line="240" w:lineRule="auto"/>
              <w:rPr>
                <w:rFonts w:ascii="Cambria" w:hAnsi="Cambria" w:cs="Cambria"/>
                <w:b/>
                <w:bCs/>
                <w:sz w:val="18"/>
                <w:szCs w:val="18"/>
                <w:lang w:val="lv-LV"/>
              </w:rPr>
            </w:pPr>
            <w:r w:rsidRPr="00A2334C">
              <w:rPr>
                <w:rFonts w:ascii="Cambria" w:hAnsi="Cambria" w:cs="Cambria"/>
                <w:i/>
                <w:iCs/>
                <w:color w:val="585757"/>
                <w:sz w:val="18"/>
                <w:szCs w:val="18"/>
                <w:lang w:val="lv-LV" w:eastAsia="en-US"/>
              </w:rPr>
              <w:lastRenderedPageBreak/>
              <w:t>Kamieļi Rakšu zoodārzā.</w:t>
            </w:r>
          </w:p>
        </w:tc>
      </w:tr>
      <w:tr w:rsidR="00DA066C" w:rsidRPr="00A2334C" w:rsidTr="00D145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58" w:type="dxa"/>
        </w:trPr>
        <w:tc>
          <w:tcPr>
            <w:tcW w:w="7088" w:type="dxa"/>
          </w:tcPr>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lastRenderedPageBreak/>
              <w:t>174. lpp.</w:t>
            </w:r>
          </w:p>
          <w:p w:rsidR="00DA066C" w:rsidRPr="00A2334C" w:rsidRDefault="00DA066C" w:rsidP="00D145CC">
            <w:pPr>
              <w:autoSpaceDE w:val="0"/>
              <w:autoSpaceDN w:val="0"/>
              <w:adjustRightInd w:val="0"/>
              <w:spacing w:after="0" w:line="240" w:lineRule="auto"/>
              <w:jc w:val="both"/>
              <w:rPr>
                <w:rFonts w:ascii="Arial" w:hAnsi="Arial" w:cs="Arial"/>
                <w:lang w:val="lv-LV"/>
              </w:rPr>
            </w:pPr>
          </w:p>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„gvanakas mēs turam atsevišķā aplokā, jo tās ir agresīvas un var sakauties ar saviem mierīgākajiem radiniekiem. Citādi tās ir labi dzīvnieki, turklāt ļoti ātri – var noskriet apmēram 60 kilometrus stundā. Tām jābūt ātrām, jo dabīgajā vidē tām nav kur paslēpties no plēsoņām, tāpēc jāpaļaujas tikai uz ātrumu.” Viena gvanaka pacēlās pakaļkājās. „Tas ir Rodrigo, viņam patīk izrādīties tūristu priekšā,” paskaidroja zoodārza darbinieks, „bet tur jūs varat redzēt lamu baru, viņas ir ļoti sabiedriskas.” – „Piedodiet, ka jautāju, vai jums ir mājdzīvnieki?” – „Nē, kādēļ jautājat?” – „Jūsu meitai,” viņš norādīja uz Mariju, kura sarunājās ar lamu un glaudīja to, „ir ļoti spēcīga saikne ar dzīvniekiem. Viņai to pietrūkst.” – „Jūs esat ekstrasenss?” vaicāja Marks smīnot. – „Psihologs pēc profesijas,” atbildēja zoodārza darbinieks.</w:t>
            </w:r>
          </w:p>
        </w:tc>
        <w:tc>
          <w:tcPr>
            <w:tcW w:w="2919" w:type="dxa"/>
          </w:tcPr>
          <w:p w:rsidR="00DA066C" w:rsidRPr="00A2334C" w:rsidRDefault="00DA066C" w:rsidP="00D145CC">
            <w:pPr>
              <w:autoSpaceDE w:val="0"/>
              <w:autoSpaceDN w:val="0"/>
              <w:adjustRightInd w:val="0"/>
              <w:spacing w:after="0" w:line="240" w:lineRule="auto"/>
              <w:jc w:val="both"/>
              <w:rPr>
                <w:rFonts w:ascii="Nobile-Italic" w:hAnsi="Nobile-Italic" w:cs="Nobile-Italic"/>
                <w:i/>
                <w:iCs/>
                <w:color w:val="585757"/>
                <w:sz w:val="18"/>
                <w:szCs w:val="18"/>
                <w:lang w:val="lv-LV" w:eastAsia="en-US"/>
              </w:rPr>
            </w:pPr>
            <w:r w:rsidRPr="00A2334C">
              <w:rPr>
                <w:rFonts w:ascii="Cambria" w:hAnsi="Cambria" w:cs="Cambria"/>
                <w:i/>
                <w:iCs/>
                <w:color w:val="585757"/>
                <w:sz w:val="18"/>
                <w:szCs w:val="18"/>
                <w:lang w:val="lv-LV" w:eastAsia="en-US"/>
              </w:rPr>
              <w:t>Alpakas jēriņi Rakšu zoodārzā.</w:t>
            </w:r>
          </w:p>
          <w:p w:rsidR="00DA066C" w:rsidRPr="00A2334C" w:rsidRDefault="00DA066C" w:rsidP="00D145CC">
            <w:pPr>
              <w:autoSpaceDE w:val="0"/>
              <w:autoSpaceDN w:val="0"/>
              <w:adjustRightInd w:val="0"/>
              <w:spacing w:after="0" w:line="240" w:lineRule="auto"/>
              <w:jc w:val="both"/>
              <w:rPr>
                <w:rFonts w:ascii="Arial" w:hAnsi="Arial" w:cs="Arial"/>
                <w:b/>
                <w:bCs/>
                <w:i/>
                <w:iCs/>
                <w:color w:val="006C99"/>
                <w:sz w:val="18"/>
                <w:szCs w:val="18"/>
                <w:lang w:val="lv-LV"/>
              </w:rPr>
            </w:pPr>
          </w:p>
          <w:p w:rsidR="00DA066C" w:rsidRPr="00A2334C" w:rsidRDefault="00DA066C" w:rsidP="00D145CC">
            <w:pPr>
              <w:autoSpaceDE w:val="0"/>
              <w:autoSpaceDN w:val="0"/>
              <w:adjustRightInd w:val="0"/>
              <w:spacing w:after="0" w:line="240" w:lineRule="auto"/>
              <w:jc w:val="both"/>
              <w:rPr>
                <w:rFonts w:ascii="Arial" w:hAnsi="Arial" w:cs="Arial"/>
                <w:b/>
                <w:bCs/>
                <w:i/>
                <w:iCs/>
                <w:color w:val="006C99"/>
                <w:sz w:val="18"/>
                <w:szCs w:val="18"/>
                <w:lang w:val="lv-LV"/>
              </w:rPr>
            </w:pPr>
            <w:r w:rsidRPr="00A2334C">
              <w:rPr>
                <w:rFonts w:ascii="Arial" w:hAnsi="Arial" w:cs="Arial"/>
                <w:b/>
                <w:bCs/>
                <w:i/>
                <w:iCs/>
                <w:color w:val="006C99"/>
                <w:sz w:val="18"/>
                <w:szCs w:val="18"/>
                <w:lang w:val="lv-LV"/>
              </w:rPr>
              <w:t>Kā tiek izmantotas lamas Rakšu zoodārzā?</w:t>
            </w:r>
          </w:p>
          <w:p w:rsidR="00DA066C" w:rsidRPr="00A2334C" w:rsidRDefault="00DA066C" w:rsidP="00D145CC">
            <w:pPr>
              <w:autoSpaceDE w:val="0"/>
              <w:autoSpaceDN w:val="0"/>
              <w:adjustRightInd w:val="0"/>
              <w:spacing w:after="0" w:line="240" w:lineRule="auto"/>
              <w:jc w:val="both"/>
              <w:rPr>
                <w:rFonts w:ascii="Arial" w:hAnsi="Arial" w:cs="Arial"/>
                <w:i/>
                <w:iCs/>
                <w:color w:val="006C99"/>
                <w:sz w:val="18"/>
                <w:szCs w:val="18"/>
                <w:lang w:val="lv-LV"/>
              </w:rPr>
            </w:pPr>
            <w:r w:rsidRPr="00A2334C">
              <w:rPr>
                <w:rFonts w:ascii="Arial" w:hAnsi="Arial" w:cs="Arial"/>
                <w:i/>
                <w:iCs/>
                <w:color w:val="006C99"/>
                <w:sz w:val="18"/>
                <w:szCs w:val="18"/>
                <w:lang w:val="lv-LV"/>
              </w:rPr>
              <w:t>1) Kā sargdzīvnieki.</w:t>
            </w:r>
          </w:p>
          <w:p w:rsidR="00DA066C" w:rsidRPr="00A2334C" w:rsidRDefault="00DA066C" w:rsidP="00D145CC">
            <w:pPr>
              <w:autoSpaceDE w:val="0"/>
              <w:autoSpaceDN w:val="0"/>
              <w:adjustRightInd w:val="0"/>
              <w:spacing w:after="0" w:line="240" w:lineRule="auto"/>
              <w:jc w:val="both"/>
              <w:rPr>
                <w:rFonts w:ascii="Arial" w:hAnsi="Arial" w:cs="Arial"/>
                <w:i/>
                <w:iCs/>
                <w:color w:val="006C99"/>
                <w:sz w:val="18"/>
                <w:szCs w:val="18"/>
                <w:lang w:val="lv-LV"/>
              </w:rPr>
            </w:pPr>
            <w:r w:rsidRPr="00A2334C">
              <w:rPr>
                <w:rFonts w:ascii="Arial" w:hAnsi="Arial" w:cs="Arial"/>
                <w:i/>
                <w:iCs/>
                <w:color w:val="006C99"/>
                <w:sz w:val="18"/>
                <w:szCs w:val="18"/>
                <w:lang w:val="lv-LV"/>
              </w:rPr>
              <w:t>2) Piknika grozu nēsāšanai.</w:t>
            </w:r>
          </w:p>
          <w:p w:rsidR="00DA066C" w:rsidRPr="00A2334C" w:rsidRDefault="00DA066C" w:rsidP="00D145CC">
            <w:pPr>
              <w:autoSpaceDE w:val="0"/>
              <w:autoSpaceDN w:val="0"/>
              <w:adjustRightInd w:val="0"/>
              <w:spacing w:after="0" w:line="240" w:lineRule="auto"/>
              <w:jc w:val="both"/>
              <w:rPr>
                <w:rFonts w:ascii="Arial" w:hAnsi="Arial" w:cs="Arial"/>
                <w:i/>
                <w:iCs/>
                <w:color w:val="006C99"/>
                <w:sz w:val="18"/>
                <w:szCs w:val="18"/>
                <w:lang w:val="lv-LV"/>
              </w:rPr>
            </w:pPr>
            <w:r w:rsidRPr="00A2334C">
              <w:rPr>
                <w:rFonts w:ascii="Arial" w:hAnsi="Arial" w:cs="Arial"/>
                <w:i/>
                <w:iCs/>
                <w:color w:val="006C99"/>
                <w:sz w:val="18"/>
                <w:szCs w:val="18"/>
                <w:lang w:val="lv-LV"/>
              </w:rPr>
              <w:t>3) Kā pasta dzīvnieki.</w:t>
            </w:r>
          </w:p>
          <w:p w:rsidR="00DA066C" w:rsidRPr="00A2334C" w:rsidRDefault="00DA066C" w:rsidP="00D145CC">
            <w:pPr>
              <w:autoSpaceDE w:val="0"/>
              <w:autoSpaceDN w:val="0"/>
              <w:adjustRightInd w:val="0"/>
              <w:spacing w:after="0" w:line="240" w:lineRule="auto"/>
              <w:jc w:val="both"/>
              <w:rPr>
                <w:rFonts w:ascii="Arial" w:hAnsi="Arial" w:cs="Arial"/>
                <w:sz w:val="18"/>
                <w:szCs w:val="18"/>
                <w:lang w:val="lv-LV"/>
              </w:rPr>
            </w:pPr>
          </w:p>
        </w:tc>
      </w:tr>
      <w:tr w:rsidR="00DA066C" w:rsidRPr="00A2334C" w:rsidTr="00D145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58" w:type="dxa"/>
        </w:trPr>
        <w:tc>
          <w:tcPr>
            <w:tcW w:w="7088" w:type="dxa"/>
          </w:tcPr>
          <w:p w:rsidR="00DA066C" w:rsidRPr="00A2334C" w:rsidRDefault="00DA066C" w:rsidP="00D145CC">
            <w:pPr>
              <w:autoSpaceDE w:val="0"/>
              <w:autoSpaceDN w:val="0"/>
              <w:adjustRightInd w:val="0"/>
              <w:spacing w:after="0" w:line="240" w:lineRule="auto"/>
              <w:jc w:val="center"/>
              <w:rPr>
                <w:rFonts w:ascii="Arial" w:hAnsi="Arial" w:cs="Arial"/>
                <w:lang w:val="lv-LV"/>
              </w:rPr>
            </w:pPr>
            <w:r w:rsidRPr="00A2334C">
              <w:rPr>
                <w:rFonts w:ascii="Arial" w:hAnsi="Arial" w:cs="Arial"/>
                <w:lang w:val="lv-LV"/>
              </w:rPr>
              <w:t>175. lpp.</w:t>
            </w:r>
          </w:p>
          <w:p w:rsidR="00DA066C" w:rsidRPr="00A2334C" w:rsidRDefault="00DA066C" w:rsidP="00D145CC">
            <w:pPr>
              <w:autoSpaceDE w:val="0"/>
              <w:autoSpaceDN w:val="0"/>
              <w:adjustRightInd w:val="0"/>
              <w:spacing w:after="0" w:line="240" w:lineRule="auto"/>
              <w:rPr>
                <w:rFonts w:ascii="Arial" w:hAnsi="Arial" w:cs="Arial"/>
                <w:lang w:val="lv-LV"/>
              </w:rPr>
            </w:pPr>
          </w:p>
          <w:p w:rsidR="00DA066C" w:rsidRPr="00A2334C" w:rsidRDefault="00DA066C" w:rsidP="00D145CC">
            <w:pPr>
              <w:autoSpaceDE w:val="0"/>
              <w:autoSpaceDN w:val="0"/>
              <w:adjustRightInd w:val="0"/>
              <w:spacing w:after="0" w:line="240" w:lineRule="auto"/>
              <w:rPr>
                <w:rFonts w:ascii="Arial" w:hAnsi="Arial" w:cs="Arial"/>
                <w:b/>
                <w:bCs/>
                <w:sz w:val="32"/>
                <w:szCs w:val="32"/>
                <w:lang w:val="lv-LV"/>
              </w:rPr>
            </w:pPr>
            <w:r w:rsidRPr="00A2334C">
              <w:rPr>
                <w:rFonts w:ascii="Arial" w:hAnsi="Arial" w:cs="Arial"/>
                <w:b/>
                <w:bCs/>
                <w:sz w:val="32"/>
                <w:szCs w:val="32"/>
                <w:lang w:val="lv-LV"/>
              </w:rPr>
              <w:t>Visi bunkurā!</w:t>
            </w:r>
          </w:p>
          <w:p w:rsidR="00DA066C" w:rsidRPr="00A2334C" w:rsidRDefault="00DA066C" w:rsidP="00D145CC">
            <w:pPr>
              <w:autoSpaceDE w:val="0"/>
              <w:autoSpaceDN w:val="0"/>
              <w:adjustRightInd w:val="0"/>
              <w:spacing w:after="0" w:line="240" w:lineRule="auto"/>
              <w:rPr>
                <w:rFonts w:ascii="Arial" w:hAnsi="Arial" w:cs="Arial"/>
                <w:b/>
                <w:bCs/>
                <w:sz w:val="32"/>
                <w:szCs w:val="32"/>
                <w:lang w:val="lv-LV"/>
              </w:rPr>
            </w:pPr>
          </w:p>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"Man sāp kājas,” žēlojās Marija, kad mamma piedāvāja kārtējo pārgājienu, šoreiz pa dabas taku Līgatnē. Takas galā ir klints, no kuras paveras viens no skaistākajiem skatiem Latvijā. „Labi, mēs uz turieni neiesim. Tad varam braukt pa taisno uz Siguldu, tur gandrīz nevajag staigāt kājām, lai baudītu dabu,” Nadja domāja par kilometru garo pacēlāju virs Gaujas upes ielejas. „Tuvumā atrodas Turaidas pils un piedzīvojumu parks, bet jums jau laikam pietiek piļu un citu piedzīvojumu?” viņa jautājoši paskatījās uz ģimeni, lai gan jau zināja atbildi.</w:t>
            </w:r>
          </w:p>
        </w:tc>
        <w:tc>
          <w:tcPr>
            <w:tcW w:w="2919" w:type="dxa"/>
          </w:tcPr>
          <w:p w:rsidR="00DA066C" w:rsidRPr="00A2334C" w:rsidRDefault="00DA066C" w:rsidP="00D145CC">
            <w:pPr>
              <w:autoSpaceDE w:val="0"/>
              <w:autoSpaceDN w:val="0"/>
              <w:adjustRightInd w:val="0"/>
              <w:spacing w:after="0" w:line="240" w:lineRule="auto"/>
              <w:jc w:val="center"/>
              <w:rPr>
                <w:rFonts w:ascii="Arsenal-Bold" w:hAnsi="Arsenal-Bold" w:cs="Arsenal-Bold"/>
                <w:b/>
                <w:bCs/>
                <w:sz w:val="28"/>
                <w:szCs w:val="28"/>
                <w:lang w:val="lv-LV"/>
              </w:rPr>
            </w:pPr>
          </w:p>
        </w:tc>
      </w:tr>
      <w:tr w:rsidR="00DA066C" w:rsidRPr="00A2334C" w:rsidTr="00D145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58" w:type="dxa"/>
        </w:trPr>
        <w:tc>
          <w:tcPr>
            <w:tcW w:w="7088" w:type="dxa"/>
          </w:tcPr>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176. lpp.</w:t>
            </w:r>
          </w:p>
          <w:p w:rsidR="00DA066C" w:rsidRPr="00A2334C" w:rsidRDefault="00DA066C" w:rsidP="00D145CC">
            <w:pPr>
              <w:autoSpaceDE w:val="0"/>
              <w:autoSpaceDN w:val="0"/>
              <w:adjustRightInd w:val="0"/>
              <w:spacing w:after="0" w:line="240" w:lineRule="auto"/>
              <w:jc w:val="both"/>
              <w:rPr>
                <w:rFonts w:ascii="JakobC" w:hAnsi="JakobC" w:cs="JakobC"/>
                <w:i/>
                <w:iCs/>
                <w:lang w:val="lv-LV"/>
              </w:rPr>
            </w:pPr>
          </w:p>
          <w:p w:rsidR="00DA066C" w:rsidRPr="00A2334C" w:rsidRDefault="00DA066C" w:rsidP="00D145CC">
            <w:pPr>
              <w:autoSpaceDE w:val="0"/>
              <w:autoSpaceDN w:val="0"/>
              <w:adjustRightInd w:val="0"/>
              <w:spacing w:after="0" w:line="240" w:lineRule="auto"/>
              <w:jc w:val="both"/>
              <w:rPr>
                <w:rFonts w:ascii="JakobC" w:hAnsi="JakobC" w:cs="JakobC"/>
                <w:lang w:val="lv-LV"/>
              </w:rPr>
            </w:pPr>
            <w:r w:rsidRPr="00A2334C">
              <w:rPr>
                <w:rFonts w:ascii="Arial" w:hAnsi="Arial" w:cs="Arial"/>
                <w:lang w:val="lv-LV"/>
              </w:rPr>
              <w:t xml:space="preserve">"Skatieties, tas ir Vienkoču parks. Tur ir daudz koka skulptūru un māju no smilšu maisiem,” Nadja norādīja parka virzienā, kad viņi sasniedza Augšlīgatni. Līdz Siguldai bija palikuši apmēram desmit kilometri, kad Marks strauji pagrieza auto pa labi un iespieda gāzes pedāli grīdā. „Tu esi sajucis prātā!” iesaucās Nadja. – „Nemaz,” atbildēja Marks un devās tālāk. "Sākās karš, tie velna </w:t>
            </w:r>
            <w:r w:rsidRPr="00A2334C">
              <w:rPr>
                <w:rFonts w:ascii="Arial" w:hAnsi="Arial" w:cs="Arial"/>
                <w:i/>
                <w:iCs/>
                <w:lang w:val="lv-LV"/>
              </w:rPr>
              <w:t>jeņķi</w:t>
            </w:r>
            <w:r w:rsidRPr="00A2334C">
              <w:rPr>
                <w:rFonts w:ascii="Arial" w:hAnsi="Arial" w:cs="Arial"/>
                <w:lang w:val="lv-LV"/>
              </w:rPr>
              <w:t xml:space="preserve"> nometa bumbas! Ļeņingrada drupās, Sevastopole noslaucīta no zemes virsas, eksperimentu žurkas no Vozrožģeņije salas ir atbrīvotas no ieslodzījuma. Sākās jauna mēra epidēmija, un mums kā uzticamiem tautas kalpiem jāizglābj valsts. Visi patvērumā!” – „Ko tu mels?” – „Ha-ha-ha, blakus Līgatnei ir vecs bunkurs, kas saglabājies no padomju laika. Aptuveni divu tūkstošu kvadrātmetru platībā, </w:t>
            </w:r>
          </w:p>
        </w:tc>
        <w:tc>
          <w:tcPr>
            <w:tcW w:w="2919" w:type="dxa"/>
          </w:tcPr>
          <w:p w:rsidR="00DA066C" w:rsidRPr="00A2334C" w:rsidRDefault="00DA066C" w:rsidP="00D145CC">
            <w:pPr>
              <w:autoSpaceDE w:val="0"/>
              <w:autoSpaceDN w:val="0"/>
              <w:adjustRightInd w:val="0"/>
              <w:spacing w:after="0" w:line="240" w:lineRule="auto"/>
              <w:jc w:val="both"/>
              <w:rPr>
                <w:rFonts w:ascii="Cambria" w:hAnsi="Cambria" w:cs="Cambria"/>
                <w:i/>
                <w:iCs/>
                <w:color w:val="006C99"/>
                <w:sz w:val="18"/>
                <w:szCs w:val="18"/>
                <w:lang w:val="lv-LV"/>
              </w:rPr>
            </w:pPr>
            <w:r w:rsidRPr="00A2334C">
              <w:rPr>
                <w:rFonts w:ascii="Cambria" w:hAnsi="Cambria" w:cs="Cambria"/>
                <w:i/>
                <w:iCs/>
                <w:color w:val="585757"/>
                <w:sz w:val="18"/>
                <w:szCs w:val="18"/>
                <w:lang w:val="lv-LV" w:eastAsia="en-US"/>
              </w:rPr>
              <w:t>Līgatnes papīrfabrika.</w:t>
            </w:r>
          </w:p>
          <w:p w:rsidR="00DA066C" w:rsidRPr="00A2334C" w:rsidRDefault="00DA066C" w:rsidP="00D145CC">
            <w:pPr>
              <w:autoSpaceDE w:val="0"/>
              <w:autoSpaceDN w:val="0"/>
              <w:adjustRightInd w:val="0"/>
              <w:spacing w:after="0" w:line="240" w:lineRule="auto"/>
              <w:jc w:val="both"/>
              <w:rPr>
                <w:rFonts w:ascii="JakobC" w:hAnsi="JakobC" w:cs="JakobC"/>
                <w:i/>
                <w:iCs/>
                <w:sz w:val="18"/>
                <w:szCs w:val="18"/>
                <w:lang w:val="lv-LV"/>
              </w:rPr>
            </w:pPr>
            <w:r w:rsidRPr="00A2334C">
              <w:rPr>
                <w:rFonts w:ascii="Arial" w:hAnsi="Arial" w:cs="Arial"/>
                <w:i/>
                <w:iCs/>
                <w:color w:val="006C99"/>
                <w:sz w:val="18"/>
                <w:szCs w:val="18"/>
                <w:lang w:val="lv-LV"/>
              </w:rPr>
              <w:t>Līgatnē atrodas ne tikai dabas taka, bet arī celulozes kombināts un ciems ar interesantu arhitektūru.</w:t>
            </w:r>
          </w:p>
        </w:tc>
      </w:tr>
      <w:tr w:rsidR="00DA066C" w:rsidRPr="00A2334C" w:rsidTr="00D145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58" w:type="dxa"/>
        </w:trPr>
        <w:tc>
          <w:tcPr>
            <w:tcW w:w="7088" w:type="dxa"/>
          </w:tcPr>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177. lpp.</w:t>
            </w:r>
          </w:p>
          <w:p w:rsidR="00DA066C" w:rsidRPr="00A2334C" w:rsidRDefault="00DA066C" w:rsidP="00D145CC">
            <w:pPr>
              <w:autoSpaceDE w:val="0"/>
              <w:autoSpaceDN w:val="0"/>
              <w:adjustRightInd w:val="0"/>
              <w:spacing w:after="0" w:line="240" w:lineRule="auto"/>
              <w:jc w:val="both"/>
              <w:rPr>
                <w:rFonts w:ascii="Arial" w:hAnsi="Arial" w:cs="Arial"/>
                <w:lang w:val="lv-LV"/>
              </w:rPr>
            </w:pPr>
          </w:p>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šeit briesmu gadījumā būtu jāslēpjas Latvijas Padomju Sociālistiskās Republikas vadoņiem.” – „Pagaidi, pagaidi...” Aleksandrs nopūtās un tad aizsmakušā balsī ar sajūsmu turpināja: „Lieliski!” – „Turklāt, lai nomaskētu bunkuru, virs tā atrodas sanatorija, kurā atpūtās tie paši svarīgākie valsts ierēdņi,” teica Nadja, lūkojoties planšetdatorā.</w:t>
            </w:r>
          </w:p>
          <w:p w:rsidR="00DA066C" w:rsidRPr="00A2334C" w:rsidRDefault="00DA066C" w:rsidP="00D145CC">
            <w:pPr>
              <w:autoSpaceDE w:val="0"/>
              <w:autoSpaceDN w:val="0"/>
              <w:adjustRightInd w:val="0"/>
              <w:spacing w:after="0" w:line="240" w:lineRule="auto"/>
              <w:jc w:val="both"/>
              <w:rPr>
                <w:rFonts w:ascii="Arial" w:hAnsi="Arial" w:cs="Arial"/>
                <w:lang w:val="lv-LV"/>
              </w:rPr>
            </w:pPr>
          </w:p>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 xml:space="preserve">Kad ģimene ieradās sanatorijā, sākās ekskursija pa bunkuru. Viņi nopirka biļetes, un grupa kāpa lejā. Vajadzīgajā stāvā varēja nokļūt, </w:t>
            </w:r>
            <w:r w:rsidRPr="00A2334C">
              <w:rPr>
                <w:rFonts w:ascii="Arial" w:hAnsi="Arial" w:cs="Arial"/>
                <w:lang w:val="lv-LV"/>
              </w:rPr>
              <w:lastRenderedPageBreak/>
              <w:t xml:space="preserve">nokāpjot pa kāpnēm deviņus metrus zem zemes. Tad viņi gāja pa koridoru, ieskatoties dažādās telpās un pētot padomju laika karogus, afišas, </w:t>
            </w:r>
          </w:p>
        </w:tc>
        <w:tc>
          <w:tcPr>
            <w:tcW w:w="2919" w:type="dxa"/>
          </w:tcPr>
          <w:p w:rsidR="00DA066C" w:rsidRPr="00A2334C" w:rsidRDefault="00F63C12" w:rsidP="002C7B8C">
            <w:pPr>
              <w:autoSpaceDE w:val="0"/>
              <w:autoSpaceDN w:val="0"/>
              <w:adjustRightInd w:val="0"/>
              <w:spacing w:after="0" w:line="240" w:lineRule="auto"/>
              <w:jc w:val="both"/>
              <w:rPr>
                <w:rFonts w:ascii="Cambria" w:hAnsi="Cambria" w:cs="Cambria"/>
                <w:sz w:val="18"/>
                <w:szCs w:val="18"/>
                <w:lang w:val="lv-LV"/>
              </w:rPr>
            </w:pPr>
            <w:r>
              <w:rPr>
                <w:rFonts w:ascii="Cambria" w:hAnsi="Cambria" w:cs="Cambria"/>
                <w:i/>
                <w:iCs/>
                <w:color w:val="585757"/>
                <w:sz w:val="18"/>
                <w:szCs w:val="18"/>
                <w:lang w:val="lv-LV" w:eastAsia="en-US"/>
              </w:rPr>
              <w:lastRenderedPageBreak/>
              <w:t xml:space="preserve">Līgatnes </w:t>
            </w:r>
            <w:r w:rsidR="002C7B8C">
              <w:rPr>
                <w:rFonts w:ascii="Cambria" w:hAnsi="Cambria" w:cs="Cambria"/>
                <w:i/>
                <w:iCs/>
                <w:color w:val="585757"/>
                <w:sz w:val="18"/>
                <w:szCs w:val="18"/>
                <w:lang w:val="lv-LV" w:eastAsia="en-US"/>
              </w:rPr>
              <w:t xml:space="preserve">padomju </w:t>
            </w:r>
            <w:r>
              <w:rPr>
                <w:rFonts w:ascii="Cambria" w:hAnsi="Cambria" w:cs="Cambria"/>
                <w:i/>
                <w:iCs/>
                <w:color w:val="585757"/>
                <w:sz w:val="18"/>
                <w:szCs w:val="18"/>
                <w:lang w:val="lv-LV" w:eastAsia="en-US"/>
              </w:rPr>
              <w:t xml:space="preserve">slepenais </w:t>
            </w:r>
            <w:r w:rsidR="00DA066C" w:rsidRPr="00A2334C">
              <w:rPr>
                <w:rFonts w:ascii="Cambria" w:hAnsi="Cambria" w:cs="Cambria"/>
                <w:i/>
                <w:iCs/>
                <w:color w:val="585757"/>
                <w:sz w:val="18"/>
                <w:szCs w:val="18"/>
                <w:lang w:val="lv-LV" w:eastAsia="en-US"/>
              </w:rPr>
              <w:t>bunkurs no iekšpuses.</w:t>
            </w:r>
          </w:p>
        </w:tc>
      </w:tr>
      <w:tr w:rsidR="00DA066C" w:rsidRPr="00A2334C" w:rsidTr="00D145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58" w:type="dxa"/>
        </w:trPr>
        <w:tc>
          <w:tcPr>
            <w:tcW w:w="7088" w:type="dxa"/>
          </w:tcPr>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lastRenderedPageBreak/>
              <w:t>178. lpp.</w:t>
            </w:r>
          </w:p>
          <w:p w:rsidR="00DA066C" w:rsidRPr="00A2334C" w:rsidRDefault="00DA066C" w:rsidP="00D145CC">
            <w:pPr>
              <w:autoSpaceDE w:val="0"/>
              <w:autoSpaceDN w:val="0"/>
              <w:adjustRightInd w:val="0"/>
              <w:spacing w:after="0" w:line="240" w:lineRule="auto"/>
              <w:jc w:val="both"/>
              <w:rPr>
                <w:rFonts w:ascii="Arial" w:hAnsi="Arial" w:cs="Arial"/>
                <w:lang w:val="lv-LV"/>
              </w:rPr>
            </w:pPr>
          </w:p>
          <w:p w:rsidR="00DA066C" w:rsidRPr="00A2334C" w:rsidRDefault="00DA066C" w:rsidP="00D145CC">
            <w:pPr>
              <w:autoSpaceDE w:val="0"/>
              <w:autoSpaceDN w:val="0"/>
              <w:adjustRightInd w:val="0"/>
              <w:spacing w:after="0" w:line="240" w:lineRule="auto"/>
              <w:jc w:val="both"/>
              <w:rPr>
                <w:rFonts w:ascii="Arial" w:hAnsi="Arial" w:cs="Arial"/>
                <w:lang w:val="lv-LV"/>
              </w:rPr>
            </w:pPr>
          </w:p>
        </w:tc>
        <w:tc>
          <w:tcPr>
            <w:tcW w:w="2919" w:type="dxa"/>
          </w:tcPr>
          <w:p w:rsidR="00DA066C" w:rsidRPr="00A2334C" w:rsidRDefault="00DA066C" w:rsidP="00D145CC">
            <w:pPr>
              <w:autoSpaceDE w:val="0"/>
              <w:autoSpaceDN w:val="0"/>
              <w:adjustRightInd w:val="0"/>
              <w:spacing w:after="0" w:line="240" w:lineRule="auto"/>
              <w:jc w:val="both"/>
              <w:rPr>
                <w:rFonts w:ascii="Nobile-Italic" w:hAnsi="Nobile-Italic" w:cs="Nobile-Italic"/>
                <w:i/>
                <w:iCs/>
                <w:color w:val="585757"/>
                <w:sz w:val="18"/>
                <w:szCs w:val="18"/>
                <w:lang w:val="lv-LV" w:eastAsia="en-US"/>
              </w:rPr>
            </w:pPr>
            <w:r w:rsidRPr="00A2334C">
              <w:rPr>
                <w:rFonts w:ascii="Nobile-Italic" w:hAnsi="Nobile-Italic" w:cs="Nobile-Italic"/>
                <w:i/>
                <w:iCs/>
                <w:color w:val="585757"/>
                <w:sz w:val="18"/>
                <w:szCs w:val="18"/>
                <w:lang w:val="lv-LV" w:eastAsia="en-US"/>
              </w:rPr>
              <w:t>Līgatnes alas.</w:t>
            </w:r>
          </w:p>
          <w:p w:rsidR="00DA066C" w:rsidRPr="00A2334C" w:rsidRDefault="00DA066C" w:rsidP="00D145CC">
            <w:pPr>
              <w:autoSpaceDE w:val="0"/>
              <w:autoSpaceDN w:val="0"/>
              <w:adjustRightInd w:val="0"/>
              <w:spacing w:after="0" w:line="240" w:lineRule="auto"/>
              <w:jc w:val="both"/>
              <w:rPr>
                <w:rFonts w:ascii="Nobile-Italic" w:hAnsi="Nobile-Italic" w:cs="Nobile-Italic"/>
                <w:i/>
                <w:iCs/>
                <w:color w:val="585757"/>
                <w:sz w:val="18"/>
                <w:szCs w:val="18"/>
                <w:lang w:val="lv-LV" w:eastAsia="en-US"/>
              </w:rPr>
            </w:pPr>
            <w:r w:rsidRPr="00A2334C">
              <w:rPr>
                <w:rFonts w:ascii="Arial" w:hAnsi="Arial" w:cs="Arial"/>
                <w:i/>
                <w:iCs/>
                <w:color w:val="006C99"/>
                <w:sz w:val="18"/>
                <w:szCs w:val="18"/>
                <w:lang w:val="lv-LV"/>
              </w:rPr>
              <w:t>Līgatnes alas ir ļoti interesanta vieta: simtiem alu, kas ir 18. gadsimta cilvēka roku veidojums. Tās tika izmantotas kā mantu un pārtikas glabātuves, jo labi saglabāja nepieciešamo gaisa temperatūru.</w:t>
            </w:r>
          </w:p>
        </w:tc>
      </w:tr>
      <w:tr w:rsidR="00DA066C" w:rsidRPr="00A2334C" w:rsidTr="00D145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58" w:type="dxa"/>
        </w:trPr>
        <w:tc>
          <w:tcPr>
            <w:tcW w:w="7088" w:type="dxa"/>
          </w:tcPr>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179. lpp.</w:t>
            </w:r>
          </w:p>
          <w:p w:rsidR="00DA066C" w:rsidRPr="00A2334C" w:rsidRDefault="00DA066C" w:rsidP="00D145CC">
            <w:pPr>
              <w:autoSpaceDE w:val="0"/>
              <w:autoSpaceDN w:val="0"/>
              <w:adjustRightInd w:val="0"/>
              <w:spacing w:after="0" w:line="240" w:lineRule="auto"/>
              <w:jc w:val="both"/>
              <w:rPr>
                <w:rFonts w:ascii="Arial" w:hAnsi="Arial" w:cs="Arial"/>
                <w:lang w:val="lv-LV"/>
              </w:rPr>
            </w:pPr>
          </w:p>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kartes, plānus un projektus, vadoņu portretus un krūšutēlus; tolaik modernos, bet tagad jau senatnīgos datorus. Ekskursijas beigās viņus ēdamistabā gaidīja padomju laika cilvēka ierastās pusdienas: borščs, sviestmaizes ar šprotēm un sālīti gurķi. Šeit varēja iegādāties gāzmaskas. "Paldies, tēt,” priecīgi iesaucās Aleksandrs, uzvelkot nopirkto gāzmasku. Viņi devās prom no bunkura un sanatorijas ar domām par kara šausmām, cīnītāju drosmi un bezbailību un turpināja savu ceļu uz Siguldas pilsētu.</w:t>
            </w:r>
          </w:p>
        </w:tc>
        <w:tc>
          <w:tcPr>
            <w:tcW w:w="2919" w:type="dxa"/>
          </w:tcPr>
          <w:p w:rsidR="00DA066C" w:rsidRPr="00A2334C" w:rsidRDefault="00DA066C" w:rsidP="00D145CC">
            <w:pPr>
              <w:autoSpaceDE w:val="0"/>
              <w:autoSpaceDN w:val="0"/>
              <w:adjustRightInd w:val="0"/>
              <w:spacing w:after="0" w:line="240" w:lineRule="auto"/>
              <w:jc w:val="both"/>
              <w:rPr>
                <w:rFonts w:ascii="Arial" w:hAnsi="Arial" w:cs="Arial"/>
                <w:sz w:val="24"/>
                <w:szCs w:val="24"/>
                <w:lang w:val="lv-LV"/>
              </w:rPr>
            </w:pPr>
          </w:p>
        </w:tc>
      </w:tr>
      <w:tr w:rsidR="00DA066C" w:rsidRPr="00A2334C" w:rsidTr="00D145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58" w:type="dxa"/>
          <w:trHeight w:val="3541"/>
        </w:trPr>
        <w:tc>
          <w:tcPr>
            <w:tcW w:w="7088" w:type="dxa"/>
          </w:tcPr>
          <w:p w:rsidR="00DA066C" w:rsidRPr="00A2334C" w:rsidRDefault="00DA066C" w:rsidP="00EB5758">
            <w:pPr>
              <w:autoSpaceDE w:val="0"/>
              <w:autoSpaceDN w:val="0"/>
              <w:adjustRightInd w:val="0"/>
              <w:spacing w:after="0" w:line="240" w:lineRule="auto"/>
              <w:jc w:val="center"/>
              <w:rPr>
                <w:rFonts w:ascii="Arial" w:hAnsi="Arial" w:cs="Arial"/>
                <w:lang w:val="lv-LV"/>
              </w:rPr>
            </w:pPr>
            <w:r w:rsidRPr="00A2334C">
              <w:rPr>
                <w:rFonts w:ascii="Arial" w:hAnsi="Arial" w:cs="Arial"/>
                <w:lang w:val="lv-LV"/>
              </w:rPr>
              <w:t>180. lpp.</w:t>
            </w:r>
          </w:p>
          <w:p w:rsidR="00DA066C" w:rsidRPr="00A2334C" w:rsidRDefault="00234573" w:rsidP="00D145CC">
            <w:pPr>
              <w:autoSpaceDE w:val="0"/>
              <w:autoSpaceDN w:val="0"/>
              <w:adjustRightInd w:val="0"/>
              <w:spacing w:after="0" w:line="240" w:lineRule="auto"/>
              <w:rPr>
                <w:rFonts w:ascii="Arial" w:hAnsi="Arial" w:cs="Arial"/>
                <w:b/>
                <w:bCs/>
                <w:sz w:val="32"/>
                <w:szCs w:val="32"/>
                <w:lang w:val="lv-LV"/>
              </w:rPr>
            </w:pPr>
            <w:r>
              <w:rPr>
                <w:rFonts w:ascii="Arial" w:hAnsi="Arial" w:cs="Arial"/>
                <w:b/>
                <w:bCs/>
                <w:sz w:val="32"/>
                <w:szCs w:val="32"/>
                <w:lang w:val="lv-LV"/>
              </w:rPr>
              <w:t xml:space="preserve">Gaisā </w:t>
            </w:r>
            <w:r w:rsidR="00DA066C" w:rsidRPr="00A2334C">
              <w:rPr>
                <w:rFonts w:ascii="Arial" w:hAnsi="Arial" w:cs="Arial"/>
                <w:b/>
                <w:bCs/>
                <w:sz w:val="32"/>
                <w:szCs w:val="32"/>
                <w:lang w:val="lv-LV"/>
              </w:rPr>
              <w:t xml:space="preserve">virmo </w:t>
            </w:r>
            <w:r>
              <w:rPr>
                <w:rFonts w:ascii="Arial" w:hAnsi="Arial" w:cs="Arial"/>
                <w:b/>
                <w:bCs/>
                <w:sz w:val="32"/>
                <w:szCs w:val="32"/>
                <w:lang w:val="lv-LV"/>
              </w:rPr>
              <w:t>mīlestība</w:t>
            </w:r>
          </w:p>
          <w:p w:rsidR="00DA066C" w:rsidRPr="00A2334C" w:rsidRDefault="00DA066C" w:rsidP="00D145CC">
            <w:pPr>
              <w:autoSpaceDE w:val="0"/>
              <w:autoSpaceDN w:val="0"/>
              <w:adjustRightInd w:val="0"/>
              <w:spacing w:after="0" w:line="240" w:lineRule="auto"/>
              <w:jc w:val="both"/>
              <w:rPr>
                <w:rFonts w:ascii="Arial" w:hAnsi="Arial" w:cs="Arial"/>
                <w:sz w:val="24"/>
                <w:szCs w:val="24"/>
                <w:lang w:val="lv-LV"/>
              </w:rPr>
            </w:pPr>
          </w:p>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Izstāvējuši nelielu rindu pie trošu ceļa, viņi iekāpa vagoniņā, un tas sāka lēni kustēties pāri upei. Skats no augstuma uz spožās saules apspīdētajiem ziedošajiem augiem un upi bija burvīgs. Viņiem gribējās ielēkt ūdenī vai zaļajā lapotnē. Tālumā varēja redzēt gan gleznaino Turaidas pili, gan bobsleja trasi, gan Krimuldas muižu. Nokļuvuši Krimuldā, viņi izkāpa no vagoniņa un paskatījās atpakaļ uz Siguldas pusi.</w:t>
            </w:r>
          </w:p>
        </w:tc>
        <w:tc>
          <w:tcPr>
            <w:tcW w:w="2919" w:type="dxa"/>
          </w:tcPr>
          <w:p w:rsidR="00DA066C" w:rsidRPr="00A2334C" w:rsidRDefault="00DA066C" w:rsidP="00D145CC">
            <w:pPr>
              <w:autoSpaceDE w:val="0"/>
              <w:autoSpaceDN w:val="0"/>
              <w:adjustRightInd w:val="0"/>
              <w:spacing w:after="0" w:line="240" w:lineRule="auto"/>
              <w:rPr>
                <w:rFonts w:ascii="Arsenal-Bold" w:hAnsi="Arsenal-Bold" w:cs="Arsenal-Bold"/>
                <w:b/>
                <w:bCs/>
                <w:sz w:val="28"/>
                <w:szCs w:val="28"/>
                <w:lang w:val="lv-LV"/>
              </w:rPr>
            </w:pPr>
          </w:p>
        </w:tc>
      </w:tr>
      <w:tr w:rsidR="00DA066C" w:rsidRPr="00A2334C" w:rsidTr="00D145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58" w:type="dxa"/>
        </w:trPr>
        <w:tc>
          <w:tcPr>
            <w:tcW w:w="7088" w:type="dxa"/>
          </w:tcPr>
          <w:p w:rsidR="00DA066C" w:rsidRPr="00A2334C" w:rsidRDefault="00DA066C" w:rsidP="00D145CC">
            <w:pPr>
              <w:autoSpaceDE w:val="0"/>
              <w:autoSpaceDN w:val="0"/>
              <w:adjustRightInd w:val="0"/>
              <w:spacing w:after="0" w:line="240" w:lineRule="auto"/>
              <w:rPr>
                <w:rFonts w:ascii="Arial" w:hAnsi="Arial" w:cs="Arial"/>
                <w:lang w:val="lv-LV"/>
              </w:rPr>
            </w:pPr>
            <w:r w:rsidRPr="00A2334C">
              <w:rPr>
                <w:rFonts w:ascii="Arial" w:hAnsi="Arial" w:cs="Arial"/>
                <w:lang w:val="lv-LV"/>
              </w:rPr>
              <w:t>181. lpp.</w:t>
            </w:r>
          </w:p>
          <w:p w:rsidR="00DA066C" w:rsidRPr="00A2334C" w:rsidRDefault="00DA066C" w:rsidP="00D145CC">
            <w:pPr>
              <w:autoSpaceDE w:val="0"/>
              <w:autoSpaceDN w:val="0"/>
              <w:adjustRightInd w:val="0"/>
              <w:spacing w:after="0" w:line="240" w:lineRule="auto"/>
              <w:rPr>
                <w:rFonts w:ascii="Arial" w:hAnsi="Arial" w:cs="Arial"/>
                <w:lang w:val="lv-LV"/>
              </w:rPr>
            </w:pPr>
          </w:p>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"Uzmanīgi, nokritīsi!” Marks brīdināja Nadju un, pieturot ar roku, mazliet pastūma viņu uz malu. „Nevajag, tas ir muļķīgi!” nobijās Nadja. Pēc brīža Aleksandrs izdarīja to pašu ar Mariju, un tad Nadja sadusmojās: „Paskaties, kādas muļķības tu māci bērniem! Domā, pirms kaut ko tādu dari!” – „Nomierinies, nevajag pārāk asi reaģēt, tas taču bija tikai joks.” – „Es asi reaģēju? Bet tu vispār nereaģē, muļķi!” Marks izbrīnīti uz viņu paskatījās un teatrāli palūdza piedošanu. Nadja sadusmojās vēl vairāk un apklusa.</w:t>
            </w:r>
          </w:p>
        </w:tc>
        <w:tc>
          <w:tcPr>
            <w:tcW w:w="2919" w:type="dxa"/>
          </w:tcPr>
          <w:p w:rsidR="00DA066C" w:rsidRPr="00A2334C" w:rsidRDefault="00DA066C" w:rsidP="00D145CC">
            <w:pPr>
              <w:autoSpaceDE w:val="0"/>
              <w:autoSpaceDN w:val="0"/>
              <w:adjustRightInd w:val="0"/>
              <w:spacing w:after="0" w:line="240" w:lineRule="auto"/>
              <w:jc w:val="both"/>
              <w:rPr>
                <w:rFonts w:ascii="Arial" w:hAnsi="Arial" w:cs="Arial"/>
                <w:sz w:val="18"/>
                <w:szCs w:val="18"/>
                <w:lang w:val="lv-LV"/>
              </w:rPr>
            </w:pPr>
            <w:r w:rsidRPr="00A2334C">
              <w:rPr>
                <w:rFonts w:ascii="Times New Roman" w:hAnsi="Times New Roman" w:cs="Times New Roman"/>
                <w:i/>
                <w:iCs/>
                <w:color w:val="585757"/>
                <w:sz w:val="18"/>
                <w:szCs w:val="18"/>
                <w:lang w:val="lv-LV" w:eastAsia="en-US"/>
              </w:rPr>
              <w:t>Gaisa trošu ceļš pār Gauju.</w:t>
            </w:r>
          </w:p>
        </w:tc>
      </w:tr>
      <w:tr w:rsidR="00DA066C" w:rsidRPr="00A2334C" w:rsidTr="00D145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58" w:type="dxa"/>
        </w:trPr>
        <w:tc>
          <w:tcPr>
            <w:tcW w:w="7088" w:type="dxa"/>
          </w:tcPr>
          <w:p w:rsidR="00DA066C" w:rsidRPr="00A2334C" w:rsidRDefault="00DA066C" w:rsidP="00D145CC">
            <w:pPr>
              <w:autoSpaceDE w:val="0"/>
              <w:autoSpaceDN w:val="0"/>
              <w:adjustRightInd w:val="0"/>
              <w:spacing w:after="0" w:line="240" w:lineRule="auto"/>
              <w:rPr>
                <w:rFonts w:ascii="Arial" w:hAnsi="Arial" w:cs="Arial"/>
                <w:lang w:val="lv-LV"/>
              </w:rPr>
            </w:pPr>
            <w:r w:rsidRPr="00A2334C">
              <w:rPr>
                <w:rFonts w:ascii="Arial" w:hAnsi="Arial" w:cs="Arial"/>
                <w:lang w:val="lv-LV"/>
              </w:rPr>
              <w:t>182. lpp.</w:t>
            </w:r>
          </w:p>
        </w:tc>
        <w:tc>
          <w:tcPr>
            <w:tcW w:w="2919" w:type="dxa"/>
          </w:tcPr>
          <w:p w:rsidR="00DA066C" w:rsidRPr="00A2334C" w:rsidRDefault="00DA066C" w:rsidP="00D145CC">
            <w:pPr>
              <w:autoSpaceDE w:val="0"/>
              <w:autoSpaceDN w:val="0"/>
              <w:adjustRightInd w:val="0"/>
              <w:spacing w:after="0" w:line="240" w:lineRule="auto"/>
              <w:jc w:val="both"/>
              <w:rPr>
                <w:rFonts w:ascii="Arial" w:hAnsi="Arial" w:cs="Arial"/>
                <w:i/>
                <w:iCs/>
                <w:color w:val="006C99"/>
                <w:sz w:val="18"/>
                <w:szCs w:val="18"/>
                <w:lang w:val="lv-LV"/>
              </w:rPr>
            </w:pPr>
            <w:r w:rsidRPr="00A2334C">
              <w:rPr>
                <w:rFonts w:ascii="Arial" w:hAnsi="Arial" w:cs="Arial"/>
                <w:i/>
                <w:iCs/>
                <w:color w:val="006C99"/>
                <w:sz w:val="18"/>
                <w:szCs w:val="18"/>
                <w:lang w:val="lv-LV"/>
              </w:rPr>
              <w:t>Asu izjūtu cienītāji var nolēkt ar gumiju tieši no vagoniņa.</w:t>
            </w:r>
          </w:p>
          <w:p w:rsidR="00DA066C" w:rsidRPr="00A2334C" w:rsidRDefault="00DA066C" w:rsidP="00D145CC">
            <w:pPr>
              <w:autoSpaceDE w:val="0"/>
              <w:autoSpaceDN w:val="0"/>
              <w:adjustRightInd w:val="0"/>
              <w:spacing w:after="0" w:line="240" w:lineRule="auto"/>
              <w:jc w:val="both"/>
              <w:rPr>
                <w:rFonts w:ascii="Cambria" w:hAnsi="Cambria" w:cs="Cambria"/>
                <w:i/>
                <w:iCs/>
                <w:color w:val="585757"/>
                <w:sz w:val="18"/>
                <w:szCs w:val="18"/>
                <w:lang w:val="lv-LV" w:eastAsia="en-US"/>
              </w:rPr>
            </w:pPr>
            <w:r w:rsidRPr="00A2334C">
              <w:rPr>
                <w:rFonts w:ascii="Nobile-Italic" w:hAnsi="Nobile-Italic" w:cs="Nobile-Italic"/>
                <w:i/>
                <w:iCs/>
                <w:color w:val="585757"/>
                <w:sz w:val="18"/>
                <w:szCs w:val="18"/>
                <w:lang w:val="lv-LV" w:eastAsia="en-US"/>
              </w:rPr>
              <w:t>Gumijlēkšana.</w:t>
            </w:r>
          </w:p>
          <w:p w:rsidR="00DA066C" w:rsidRPr="00A2334C" w:rsidRDefault="00DA066C" w:rsidP="00D145CC">
            <w:pPr>
              <w:autoSpaceDE w:val="0"/>
              <w:autoSpaceDN w:val="0"/>
              <w:adjustRightInd w:val="0"/>
              <w:spacing w:after="0" w:line="240" w:lineRule="auto"/>
              <w:jc w:val="both"/>
              <w:rPr>
                <w:rFonts w:ascii="Arial" w:hAnsi="Arial" w:cs="Arial"/>
                <w:i/>
                <w:iCs/>
                <w:color w:val="006C99"/>
                <w:sz w:val="18"/>
                <w:szCs w:val="18"/>
                <w:lang w:val="lv-LV"/>
              </w:rPr>
            </w:pPr>
          </w:p>
          <w:p w:rsidR="00DA066C" w:rsidRPr="00A2334C" w:rsidRDefault="00DA066C" w:rsidP="00D145CC">
            <w:pPr>
              <w:autoSpaceDE w:val="0"/>
              <w:autoSpaceDN w:val="0"/>
              <w:adjustRightInd w:val="0"/>
              <w:spacing w:after="0" w:line="240" w:lineRule="auto"/>
              <w:jc w:val="both"/>
              <w:rPr>
                <w:rFonts w:ascii="Arial" w:hAnsi="Arial" w:cs="Arial"/>
                <w:i/>
                <w:iCs/>
                <w:color w:val="006C99"/>
                <w:sz w:val="18"/>
                <w:szCs w:val="18"/>
                <w:lang w:val="lv-LV"/>
              </w:rPr>
            </w:pPr>
            <w:r w:rsidRPr="00A2334C">
              <w:rPr>
                <w:rFonts w:ascii="Arial" w:hAnsi="Arial" w:cs="Arial"/>
                <w:i/>
                <w:iCs/>
                <w:color w:val="006C99"/>
                <w:sz w:val="18"/>
                <w:szCs w:val="18"/>
                <w:lang w:val="lv-LV"/>
              </w:rPr>
              <w:t>Lai gan brauciens aizņem tikai dažas minūtes, ceļā ir daudzi interesanti objekti – Gaujas upes ieleja, kas izveidojusies ledāja ietekmē, Turaidas pils, tilts pār Gauju, Krimuldas muižas ēka un kamaniņu un bobsleja trase.</w:t>
            </w:r>
          </w:p>
          <w:p w:rsidR="00DA066C" w:rsidRPr="00A2334C" w:rsidRDefault="00DA066C" w:rsidP="00D145CC">
            <w:pPr>
              <w:autoSpaceDE w:val="0"/>
              <w:autoSpaceDN w:val="0"/>
              <w:adjustRightInd w:val="0"/>
              <w:spacing w:after="0" w:line="240" w:lineRule="auto"/>
              <w:jc w:val="both"/>
              <w:rPr>
                <w:rFonts w:ascii="Nobile-Italic" w:hAnsi="Nobile-Italic" w:cs="Nobile-Italic"/>
                <w:i/>
                <w:iCs/>
                <w:color w:val="585757"/>
                <w:sz w:val="18"/>
                <w:szCs w:val="18"/>
                <w:lang w:val="lv-LV" w:eastAsia="en-US"/>
              </w:rPr>
            </w:pPr>
            <w:r w:rsidRPr="00A2334C">
              <w:rPr>
                <w:rFonts w:ascii="Nobile-Italic" w:hAnsi="Nobile-Italic" w:cs="Nobile-Italic"/>
                <w:i/>
                <w:iCs/>
                <w:color w:val="585757"/>
                <w:sz w:val="18"/>
                <w:szCs w:val="18"/>
                <w:lang w:val="lv-LV" w:eastAsia="en-US"/>
              </w:rPr>
              <w:t>Gaujas upes senleja.</w:t>
            </w:r>
          </w:p>
        </w:tc>
      </w:tr>
      <w:tr w:rsidR="00EB5758" w:rsidRPr="00A2334C" w:rsidTr="003B29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58" w:type="dxa"/>
        </w:trPr>
        <w:tc>
          <w:tcPr>
            <w:tcW w:w="10007" w:type="dxa"/>
            <w:gridSpan w:val="2"/>
          </w:tcPr>
          <w:p w:rsidR="00EB5758" w:rsidRPr="00A2334C" w:rsidRDefault="00EB5758" w:rsidP="00D145CC">
            <w:pPr>
              <w:autoSpaceDE w:val="0"/>
              <w:autoSpaceDN w:val="0"/>
              <w:adjustRightInd w:val="0"/>
              <w:spacing w:after="0" w:line="240" w:lineRule="auto"/>
              <w:rPr>
                <w:rFonts w:ascii="Arial" w:hAnsi="Arial" w:cs="Arial"/>
                <w:lang w:val="lv-LV"/>
              </w:rPr>
            </w:pPr>
            <w:r w:rsidRPr="00A2334C">
              <w:rPr>
                <w:rFonts w:ascii="Arial" w:hAnsi="Arial" w:cs="Arial"/>
                <w:lang w:val="lv-LV"/>
              </w:rPr>
              <w:t>183. lpp.</w:t>
            </w:r>
          </w:p>
          <w:p w:rsidR="00EB5758" w:rsidRPr="00A2334C" w:rsidRDefault="00EB5758" w:rsidP="00D145CC">
            <w:pPr>
              <w:autoSpaceDE w:val="0"/>
              <w:autoSpaceDN w:val="0"/>
              <w:adjustRightInd w:val="0"/>
              <w:spacing w:after="0" w:line="240" w:lineRule="auto"/>
              <w:jc w:val="both"/>
              <w:rPr>
                <w:rFonts w:ascii="Arial" w:hAnsi="Arial" w:cs="Arial"/>
                <w:i/>
                <w:iCs/>
                <w:color w:val="006C99"/>
                <w:sz w:val="18"/>
                <w:szCs w:val="18"/>
                <w:lang w:val="lv-LV"/>
              </w:rPr>
            </w:pPr>
            <w:r w:rsidRPr="00A2334C">
              <w:rPr>
                <w:rFonts w:ascii="Arial" w:hAnsi="Arial" w:cs="Arial"/>
                <w:i/>
                <w:iCs/>
                <w:color w:val="006C99"/>
                <w:sz w:val="18"/>
                <w:szCs w:val="18"/>
                <w:lang w:val="lv-LV"/>
              </w:rPr>
              <w:lastRenderedPageBreak/>
              <w:t>Bobsleja un kamaniņu trasē Siguldā trenējas Latvijas nacionālā olimpiskā izlase. Tur ik gadu tiek rīkotas starptautiskās un nacionālās sacensības. Kopējais trases garums ir 1420 m, tajā ir 16 pagriezieni, bet maksimālais ātrums – 125 km/h. Vasarā apmeklētāji var pavizināties ar mīksto bobu pieredzējušu sportistu pavadībā.</w:t>
            </w:r>
          </w:p>
          <w:p w:rsidR="00EB5758" w:rsidRPr="00A2334C" w:rsidRDefault="00EB5758" w:rsidP="00D145CC">
            <w:pPr>
              <w:autoSpaceDE w:val="0"/>
              <w:autoSpaceDN w:val="0"/>
              <w:adjustRightInd w:val="0"/>
              <w:spacing w:after="0" w:line="240" w:lineRule="auto"/>
              <w:jc w:val="both"/>
              <w:rPr>
                <w:rFonts w:ascii="Arial" w:hAnsi="Arial" w:cs="Arial"/>
                <w:i/>
                <w:iCs/>
                <w:color w:val="006C99"/>
                <w:sz w:val="18"/>
                <w:szCs w:val="18"/>
                <w:lang w:val="lv-LV"/>
              </w:rPr>
            </w:pPr>
            <w:r w:rsidRPr="00A2334C">
              <w:rPr>
                <w:rFonts w:ascii="Arial" w:hAnsi="Arial" w:cs="Arial"/>
                <w:i/>
                <w:iCs/>
                <w:color w:val="7F7F7F"/>
                <w:sz w:val="18"/>
                <w:szCs w:val="18"/>
                <w:lang w:val="lv-LV"/>
              </w:rPr>
              <w:t>Siguldas bobsleja un kamaniņu trase.</w:t>
            </w:r>
          </w:p>
        </w:tc>
      </w:tr>
      <w:tr w:rsidR="00DA066C" w:rsidRPr="00A2334C" w:rsidTr="00D145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58" w:type="dxa"/>
        </w:trPr>
        <w:tc>
          <w:tcPr>
            <w:tcW w:w="7088" w:type="dxa"/>
          </w:tcPr>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lastRenderedPageBreak/>
              <w:t>184. lpp.</w:t>
            </w:r>
          </w:p>
          <w:p w:rsidR="00DA066C" w:rsidRPr="00A2334C" w:rsidRDefault="00DA066C" w:rsidP="00D145CC">
            <w:pPr>
              <w:autoSpaceDE w:val="0"/>
              <w:autoSpaceDN w:val="0"/>
              <w:adjustRightInd w:val="0"/>
              <w:spacing w:after="0" w:line="240" w:lineRule="auto"/>
              <w:jc w:val="both"/>
              <w:rPr>
                <w:rFonts w:ascii="Arial" w:hAnsi="Arial" w:cs="Arial"/>
                <w:lang w:val="lv-LV"/>
              </w:rPr>
            </w:pPr>
          </w:p>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Viņi trošu vagoniņā klusējot atgriezās Siguldā, bet vēlāk devās tālāk. „Tev taču patīk putni, vai ne?” jautāja Marks Nadjai mašīnā, „šeit, netālu, ir iespēja justies kā putnam.” – „Ko tu ar to domā?” Nadja vēl joprojām bija apvainojusies. – "Vēja tunelis „Aerodium”. Atceries Olimpisko spēļu atklāšanu Turīnā un gaisa akrobātus? Viņi bija no Latvijas. Pamēģināsim?” – „Es nezinu, vai man pietiks drosmes.” – „Nomierinies, šie treneri, šķiet, ir labākie pasaulē. Runā, ka pēc divdesmit minūšu garas sagatavošanās katrs var tikt galā, turklāt tas uzlabo fizisko formu, kas man netraucētu.” – „Nu labi. Bet tu mani uzmundrināsi.” Viņi brauca, kamēr ieraudzīja zīmi „Uzmanību, lidojoši cilvēki”.</w:t>
            </w:r>
          </w:p>
        </w:tc>
        <w:tc>
          <w:tcPr>
            <w:tcW w:w="2919" w:type="dxa"/>
          </w:tcPr>
          <w:p w:rsidR="00DA066C" w:rsidRPr="00A2334C" w:rsidRDefault="00DA066C" w:rsidP="00D145CC">
            <w:pPr>
              <w:autoSpaceDE w:val="0"/>
              <w:autoSpaceDN w:val="0"/>
              <w:adjustRightInd w:val="0"/>
              <w:spacing w:after="0" w:line="240" w:lineRule="auto"/>
              <w:jc w:val="both"/>
              <w:rPr>
                <w:rFonts w:ascii="Arial" w:hAnsi="Arial" w:cs="Arial"/>
                <w:sz w:val="18"/>
                <w:szCs w:val="18"/>
                <w:lang w:val="lv-LV"/>
              </w:rPr>
            </w:pPr>
            <w:r w:rsidRPr="00A2334C">
              <w:rPr>
                <w:rFonts w:ascii="Cambria" w:hAnsi="Cambria" w:cs="Cambria"/>
                <w:i/>
                <w:iCs/>
                <w:color w:val="585757"/>
                <w:sz w:val="18"/>
                <w:szCs w:val="18"/>
                <w:lang w:val="lv-LV" w:eastAsia="en-US"/>
              </w:rPr>
              <w:t xml:space="preserve">Siguldas suvenīri </w:t>
            </w:r>
            <w:r w:rsidRPr="00A2334C">
              <w:rPr>
                <w:rFonts w:ascii="Cambria" w:hAnsi="Cambria" w:cs="Cambria"/>
                <w:sz w:val="18"/>
                <w:szCs w:val="18"/>
                <w:lang w:val="lv-LV"/>
              </w:rPr>
              <w:t>–</w:t>
            </w:r>
            <w:r w:rsidRPr="00A2334C">
              <w:rPr>
                <w:rFonts w:ascii="Cambria" w:hAnsi="Cambria" w:cs="Cambria"/>
                <w:i/>
                <w:iCs/>
                <w:color w:val="585757"/>
                <w:sz w:val="18"/>
                <w:szCs w:val="18"/>
                <w:lang w:val="lv-LV" w:eastAsia="en-US"/>
              </w:rPr>
              <w:t xml:space="preserve"> spieķīši.</w:t>
            </w:r>
          </w:p>
        </w:tc>
      </w:tr>
      <w:tr w:rsidR="00DA066C" w:rsidRPr="00A2334C" w:rsidTr="00D145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58" w:type="dxa"/>
        </w:trPr>
        <w:tc>
          <w:tcPr>
            <w:tcW w:w="7088" w:type="dxa"/>
          </w:tcPr>
          <w:p w:rsidR="00DA066C" w:rsidRPr="00A2334C" w:rsidRDefault="00DA066C" w:rsidP="00D145CC">
            <w:pPr>
              <w:autoSpaceDE w:val="0"/>
              <w:autoSpaceDN w:val="0"/>
              <w:adjustRightInd w:val="0"/>
              <w:spacing w:after="0" w:line="240" w:lineRule="auto"/>
              <w:rPr>
                <w:rFonts w:ascii="Arial" w:hAnsi="Arial" w:cs="Arial"/>
                <w:lang w:val="lv-LV"/>
              </w:rPr>
            </w:pPr>
            <w:r w:rsidRPr="00A2334C">
              <w:rPr>
                <w:rFonts w:ascii="Arial" w:hAnsi="Arial" w:cs="Arial"/>
                <w:lang w:val="lv-LV"/>
              </w:rPr>
              <w:t>185. lpp.</w:t>
            </w:r>
          </w:p>
          <w:p w:rsidR="00DA066C" w:rsidRPr="00A2334C" w:rsidRDefault="00DA066C" w:rsidP="00D145CC">
            <w:pPr>
              <w:autoSpaceDE w:val="0"/>
              <w:autoSpaceDN w:val="0"/>
              <w:adjustRightInd w:val="0"/>
              <w:spacing w:after="0" w:line="240" w:lineRule="auto"/>
              <w:rPr>
                <w:rFonts w:ascii="Arial" w:hAnsi="Arial" w:cs="Arial"/>
                <w:lang w:val="lv-LV"/>
              </w:rPr>
            </w:pPr>
          </w:p>
          <w:p w:rsidR="00DA066C" w:rsidRPr="00A2334C" w:rsidRDefault="002C7B8C" w:rsidP="00D145CC">
            <w:pPr>
              <w:autoSpaceDE w:val="0"/>
              <w:autoSpaceDN w:val="0"/>
              <w:adjustRightInd w:val="0"/>
              <w:spacing w:after="0" w:line="240" w:lineRule="auto"/>
              <w:jc w:val="both"/>
              <w:rPr>
                <w:rFonts w:ascii="Arial" w:hAnsi="Arial" w:cs="Arial"/>
                <w:lang w:val="lv-LV"/>
              </w:rPr>
            </w:pPr>
            <w:r>
              <w:rPr>
                <w:rFonts w:ascii="Arial" w:hAnsi="Arial" w:cs="Arial"/>
                <w:lang w:val="lv-LV"/>
              </w:rPr>
              <w:t>"</w:t>
            </w:r>
            <w:proofErr w:type="gramStart"/>
            <w:r>
              <w:rPr>
                <w:rFonts w:ascii="Arial" w:hAnsi="Arial" w:cs="Arial"/>
                <w:lang w:val="lv-LV"/>
              </w:rPr>
              <w:t>Sveicināti,</w:t>
            </w:r>
            <w:proofErr w:type="gramEnd"/>
            <w:r>
              <w:rPr>
                <w:rFonts w:ascii="Arial" w:hAnsi="Arial" w:cs="Arial"/>
                <w:lang w:val="lv-LV"/>
              </w:rPr>
              <w:t xml:space="preserve"> mani sauc Juri</w:t>
            </w:r>
            <w:r w:rsidR="00DA066C" w:rsidRPr="00A2334C">
              <w:rPr>
                <w:rFonts w:ascii="Arial" w:hAnsi="Arial" w:cs="Arial"/>
                <w:lang w:val="lv-LV"/>
              </w:rPr>
              <w:t>s. Es esmu jūsu lidošanas instruktors,” stādījās priekšā vietējais komandieris. Viņš izsniedza ekipējumu lidošanai, ķiveri, aizsargbrilles, veica ar viņiem sagatavošanās vingrinājumu kompleksu galvai, pleciem un gurniem, novadīja instruktāžu un pabrīdināja, ka bailes var būt nelaimes gadījuma cēlonis. „Svarīgākais ir izturieties pret to mierīgi. Ir pilnīgi dabiski, ka sākumā jūs jūtaties nepārliecināti, jo agrāk neesat lidojuši.</w:t>
            </w:r>
            <w:r>
              <w:rPr>
                <w:rFonts w:ascii="Arial" w:hAnsi="Arial" w:cs="Arial"/>
                <w:lang w:val="lv-LV"/>
              </w:rPr>
              <w:t xml:space="preserve"> Es lidošu kopā ar jums,” Juri</w:t>
            </w:r>
            <w:r w:rsidR="00DA066C" w:rsidRPr="00A2334C">
              <w:rPr>
                <w:rFonts w:ascii="Arial" w:hAnsi="Arial" w:cs="Arial"/>
                <w:lang w:val="lv-LV"/>
              </w:rPr>
              <w:t>s nomierināja iesācējus.</w:t>
            </w:r>
          </w:p>
        </w:tc>
        <w:tc>
          <w:tcPr>
            <w:tcW w:w="2919" w:type="dxa"/>
          </w:tcPr>
          <w:p w:rsidR="00DA066C" w:rsidRPr="00A2334C" w:rsidRDefault="00DA066C" w:rsidP="00D145CC">
            <w:pPr>
              <w:autoSpaceDE w:val="0"/>
              <w:autoSpaceDN w:val="0"/>
              <w:adjustRightInd w:val="0"/>
              <w:spacing w:after="0" w:line="240" w:lineRule="auto"/>
              <w:jc w:val="both"/>
              <w:rPr>
                <w:rFonts w:ascii="Arial" w:hAnsi="Arial" w:cs="Arial"/>
                <w:i/>
                <w:iCs/>
                <w:color w:val="006C99"/>
                <w:sz w:val="18"/>
                <w:szCs w:val="18"/>
                <w:lang w:val="lv-LV"/>
              </w:rPr>
            </w:pPr>
            <w:r w:rsidRPr="00A2334C">
              <w:rPr>
                <w:rFonts w:ascii="Arial" w:hAnsi="Arial" w:cs="Arial"/>
                <w:i/>
                <w:iCs/>
                <w:color w:val="006C99"/>
                <w:sz w:val="18"/>
                <w:szCs w:val="18"/>
                <w:lang w:val="lv-LV"/>
              </w:rPr>
              <w:t>Vēlaties īstenot karstāko cilvēces sapni – lidot kā putns bez jebkādiem palīglīdzekļiem? Tad obligāti apmeklējiet „Aerodium”! Aerodinamiskā caurule ļauj lidināties gaisā kā brīvajā kritienā, tikai šajā gadījumā nevajag lēkt ar izpletni.</w:t>
            </w:r>
          </w:p>
          <w:p w:rsidR="00DA066C" w:rsidRPr="00A2334C" w:rsidRDefault="00DA066C" w:rsidP="00D145CC">
            <w:pPr>
              <w:autoSpaceDE w:val="0"/>
              <w:autoSpaceDN w:val="0"/>
              <w:adjustRightInd w:val="0"/>
              <w:spacing w:after="0" w:line="240" w:lineRule="auto"/>
              <w:jc w:val="both"/>
              <w:rPr>
                <w:rFonts w:ascii="Arial" w:hAnsi="Arial" w:cs="Arial"/>
                <w:i/>
                <w:iCs/>
                <w:color w:val="006C99"/>
                <w:sz w:val="18"/>
                <w:szCs w:val="18"/>
                <w:lang w:val="lv-LV"/>
              </w:rPr>
            </w:pPr>
          </w:p>
          <w:p w:rsidR="00DA066C" w:rsidRPr="00A2334C" w:rsidRDefault="00DA066C" w:rsidP="00D145CC">
            <w:pPr>
              <w:autoSpaceDE w:val="0"/>
              <w:autoSpaceDN w:val="0"/>
              <w:adjustRightInd w:val="0"/>
              <w:spacing w:after="0" w:line="240" w:lineRule="auto"/>
              <w:jc w:val="both"/>
              <w:rPr>
                <w:rFonts w:ascii="Cambria" w:hAnsi="Cambria" w:cs="Cambria"/>
                <w:sz w:val="18"/>
                <w:szCs w:val="18"/>
                <w:lang w:val="lv-LV"/>
              </w:rPr>
            </w:pPr>
            <w:r w:rsidRPr="00A2334C">
              <w:rPr>
                <w:rFonts w:ascii="Cambria" w:hAnsi="Cambria" w:cs="Cambria"/>
                <w:i/>
                <w:iCs/>
                <w:color w:val="585757"/>
                <w:sz w:val="18"/>
                <w:szCs w:val="18"/>
                <w:lang w:val="lv-LV" w:eastAsia="en-US"/>
              </w:rPr>
              <w:t>„Aerodium”.</w:t>
            </w:r>
          </w:p>
        </w:tc>
      </w:tr>
      <w:tr w:rsidR="00DA066C" w:rsidRPr="00A2334C" w:rsidTr="00D145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58" w:type="dxa"/>
        </w:trPr>
        <w:tc>
          <w:tcPr>
            <w:tcW w:w="7088" w:type="dxa"/>
          </w:tcPr>
          <w:p w:rsidR="00DA066C" w:rsidRPr="00A2334C" w:rsidRDefault="00DA066C" w:rsidP="00EB5758">
            <w:pPr>
              <w:autoSpaceDE w:val="0"/>
              <w:autoSpaceDN w:val="0"/>
              <w:adjustRightInd w:val="0"/>
              <w:spacing w:after="0" w:line="240" w:lineRule="auto"/>
              <w:jc w:val="center"/>
              <w:rPr>
                <w:rFonts w:ascii="Arial" w:hAnsi="Arial" w:cs="Arial"/>
                <w:b/>
                <w:lang w:val="lv-LV"/>
              </w:rPr>
            </w:pPr>
            <w:r w:rsidRPr="00A2334C">
              <w:rPr>
                <w:rFonts w:ascii="Arial" w:hAnsi="Arial" w:cs="Arial"/>
                <w:b/>
                <w:lang w:val="lv-LV"/>
              </w:rPr>
              <w:t>186. lpp.</w:t>
            </w:r>
          </w:p>
          <w:p w:rsidR="00DA066C" w:rsidRPr="00A2334C" w:rsidRDefault="00DA066C" w:rsidP="00D145CC">
            <w:pPr>
              <w:autoSpaceDE w:val="0"/>
              <w:autoSpaceDN w:val="0"/>
              <w:adjustRightInd w:val="0"/>
              <w:spacing w:after="0" w:line="240" w:lineRule="auto"/>
              <w:jc w:val="center"/>
              <w:rPr>
                <w:rFonts w:ascii="Arial" w:hAnsi="Arial" w:cs="Arial"/>
                <w:b/>
                <w:bCs/>
                <w:lang w:val="lv-LV"/>
              </w:rPr>
            </w:pPr>
          </w:p>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Bērni nogāja nostāk un vēroja, kā tēvs pirmais iegāja caurulē – viņa sejas āda viļņojās kā buldogam, viņš no uzbudinājuma skaļi smējās. „Neticamas sajūtas,” Marks teica Nadjai, iznākot no caurules, „nekā briesmīga, vienīgi izklaide, tici man.” Nadja noticēja un devās iekšā, bet joprojām baidījās. Pacēlusies gaisā, viņa iekliedzās, taču drīzumā viņas sejā parādījās plats smaids, kuru vējš padarīja vēl platāku. Nadjas seja staroja, un viņa bija sajūsmā par to, ka uzdrošinājās piebiedroties Markam šajā piedzīvojumā. „Mark,” jautāja Nadja, kad viņi bija novilkuši kombinezonus, „kāpēc tu vienmēr grauj manu autoritāti bērnu priekšā? Kāpēc tu pret mani tā izturies?” Marks bija izbrīnīts: „Dārgā, tas taču bija muļķīgs joks, netaisi no tā drāmu.” – "Tu domā, ka es uz visu pārāk asi reaģēju?” nošņācās Nadja. – „Nē, ne uz visu, bet es esmu pamanījis, ka tu bieži vien viegli zaudē pacietību.” – „Es gribu, lai bērni un tu mani cienītu! Es neesmu kaut kāda meiča, kuru var izmantot kā aksesuāru.” – „Es to zinu, dārgā, taču tu atkal rīko scēnu.” Nadja aizgāja. „Tas bija tik jauki. Es arī gribētu pamēģināt, taču es vēl esmu pārāk maza. Varbūt vēlāk, kad būšu liela,” Marija teica vecākiem, kad viņi bija atgriezušies no „Aerodium”. „</w:t>
            </w:r>
            <w:r w:rsidRPr="00A2334C">
              <w:rPr>
                <w:rFonts w:ascii="Arial" w:hAnsi="Arial" w:cs="Arial"/>
                <w:i/>
                <w:iCs/>
                <w:lang w:val="lv-LV"/>
              </w:rPr>
              <w:t>Forši</w:t>
            </w:r>
            <w:r w:rsidRPr="00A2334C">
              <w:rPr>
                <w:rFonts w:ascii="Arial" w:hAnsi="Arial" w:cs="Arial"/>
                <w:lang w:val="lv-LV"/>
              </w:rPr>
              <w:t>!” teica Aleksandrs, kuram galvā bija uzvilkta gāzmaska.</w:t>
            </w:r>
          </w:p>
        </w:tc>
        <w:tc>
          <w:tcPr>
            <w:tcW w:w="2919" w:type="dxa"/>
          </w:tcPr>
          <w:p w:rsidR="00DA066C" w:rsidRPr="00A2334C" w:rsidRDefault="00DA066C" w:rsidP="00D145CC">
            <w:pPr>
              <w:autoSpaceDE w:val="0"/>
              <w:autoSpaceDN w:val="0"/>
              <w:adjustRightInd w:val="0"/>
              <w:spacing w:after="0" w:line="240" w:lineRule="auto"/>
              <w:jc w:val="both"/>
              <w:rPr>
                <w:rFonts w:ascii="Arial" w:hAnsi="Arial" w:cs="Arial"/>
                <w:b/>
                <w:bCs/>
                <w:i/>
                <w:iCs/>
                <w:color w:val="006C99"/>
                <w:sz w:val="18"/>
                <w:szCs w:val="18"/>
                <w:lang w:val="lv-LV"/>
              </w:rPr>
            </w:pPr>
            <w:r w:rsidRPr="00A2334C">
              <w:rPr>
                <w:rFonts w:ascii="Arial" w:hAnsi="Arial" w:cs="Arial"/>
                <w:b/>
                <w:bCs/>
                <w:i/>
                <w:iCs/>
                <w:color w:val="006C99"/>
                <w:sz w:val="18"/>
                <w:szCs w:val="18"/>
                <w:lang w:val="lv-LV"/>
              </w:rPr>
              <w:t>Ar kādu ātrumu pūš vējš tunelī „Aerodium”?</w:t>
            </w:r>
          </w:p>
          <w:p w:rsidR="00DA066C" w:rsidRPr="00A2334C" w:rsidRDefault="00DA066C" w:rsidP="00D145CC">
            <w:pPr>
              <w:autoSpaceDE w:val="0"/>
              <w:autoSpaceDN w:val="0"/>
              <w:adjustRightInd w:val="0"/>
              <w:spacing w:after="0" w:line="240" w:lineRule="auto"/>
              <w:jc w:val="both"/>
              <w:rPr>
                <w:rFonts w:ascii="Arial" w:hAnsi="Arial" w:cs="Arial"/>
                <w:i/>
                <w:iCs/>
                <w:color w:val="006C99"/>
                <w:sz w:val="18"/>
                <w:szCs w:val="18"/>
                <w:lang w:val="lv-LV"/>
              </w:rPr>
            </w:pPr>
            <w:r w:rsidRPr="00A2334C">
              <w:rPr>
                <w:rFonts w:ascii="Arial" w:hAnsi="Arial" w:cs="Arial"/>
                <w:i/>
                <w:iCs/>
                <w:color w:val="006C99"/>
                <w:sz w:val="18"/>
                <w:szCs w:val="18"/>
                <w:lang w:val="lv-LV"/>
              </w:rPr>
              <w:t>1) 50 km/h.</w:t>
            </w:r>
          </w:p>
          <w:p w:rsidR="00DA066C" w:rsidRPr="00A2334C" w:rsidRDefault="00DA066C" w:rsidP="00D145CC">
            <w:pPr>
              <w:autoSpaceDE w:val="0"/>
              <w:autoSpaceDN w:val="0"/>
              <w:adjustRightInd w:val="0"/>
              <w:spacing w:after="0" w:line="240" w:lineRule="auto"/>
              <w:jc w:val="both"/>
              <w:rPr>
                <w:rFonts w:ascii="Arial" w:hAnsi="Arial" w:cs="Arial"/>
                <w:i/>
                <w:iCs/>
                <w:color w:val="006C99"/>
                <w:sz w:val="18"/>
                <w:szCs w:val="18"/>
                <w:lang w:val="lv-LV"/>
              </w:rPr>
            </w:pPr>
            <w:r w:rsidRPr="00A2334C">
              <w:rPr>
                <w:rFonts w:ascii="Arial" w:hAnsi="Arial" w:cs="Arial"/>
                <w:i/>
                <w:iCs/>
                <w:color w:val="006C99"/>
                <w:sz w:val="18"/>
                <w:szCs w:val="18"/>
                <w:lang w:val="lv-LV"/>
              </w:rPr>
              <w:t>2) 100 km/h.</w:t>
            </w:r>
          </w:p>
          <w:p w:rsidR="00DA066C" w:rsidRPr="00A2334C" w:rsidRDefault="00DA066C" w:rsidP="00D145CC">
            <w:pPr>
              <w:autoSpaceDE w:val="0"/>
              <w:autoSpaceDN w:val="0"/>
              <w:adjustRightInd w:val="0"/>
              <w:spacing w:after="0" w:line="240" w:lineRule="auto"/>
              <w:jc w:val="both"/>
              <w:rPr>
                <w:rFonts w:ascii="Arial" w:hAnsi="Arial" w:cs="Arial"/>
                <w:i/>
                <w:iCs/>
                <w:color w:val="006C99"/>
                <w:sz w:val="18"/>
                <w:szCs w:val="18"/>
                <w:lang w:val="lv-LV"/>
              </w:rPr>
            </w:pPr>
            <w:r w:rsidRPr="00A2334C">
              <w:rPr>
                <w:rFonts w:ascii="Arial" w:hAnsi="Arial" w:cs="Arial"/>
                <w:i/>
                <w:iCs/>
                <w:color w:val="006C99"/>
                <w:sz w:val="18"/>
                <w:szCs w:val="18"/>
                <w:lang w:val="lv-LV"/>
              </w:rPr>
              <w:t>3) 200 km/h.</w:t>
            </w:r>
          </w:p>
          <w:p w:rsidR="00DA066C" w:rsidRPr="00A2334C" w:rsidRDefault="00DA066C" w:rsidP="00D145CC">
            <w:pPr>
              <w:autoSpaceDE w:val="0"/>
              <w:autoSpaceDN w:val="0"/>
              <w:adjustRightInd w:val="0"/>
              <w:spacing w:after="0" w:line="240" w:lineRule="auto"/>
              <w:jc w:val="both"/>
              <w:rPr>
                <w:rFonts w:ascii="Arial" w:hAnsi="Arial" w:cs="Arial"/>
                <w:sz w:val="18"/>
                <w:szCs w:val="18"/>
                <w:lang w:val="lv-LV"/>
              </w:rPr>
            </w:pPr>
          </w:p>
        </w:tc>
      </w:tr>
      <w:tr w:rsidR="00EB5758" w:rsidRPr="00A2334C" w:rsidTr="003B29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58" w:type="dxa"/>
        </w:trPr>
        <w:tc>
          <w:tcPr>
            <w:tcW w:w="10007" w:type="dxa"/>
            <w:gridSpan w:val="2"/>
          </w:tcPr>
          <w:p w:rsidR="00EB5758" w:rsidRPr="00A2334C" w:rsidRDefault="00EB5758" w:rsidP="00D145CC">
            <w:pPr>
              <w:autoSpaceDE w:val="0"/>
              <w:autoSpaceDN w:val="0"/>
              <w:adjustRightInd w:val="0"/>
              <w:spacing w:after="0" w:line="240" w:lineRule="auto"/>
              <w:rPr>
                <w:rFonts w:ascii="Arial" w:hAnsi="Arial" w:cs="Arial"/>
                <w:lang w:val="lv-LV"/>
              </w:rPr>
            </w:pPr>
            <w:r w:rsidRPr="00A2334C">
              <w:rPr>
                <w:rFonts w:ascii="Arial" w:hAnsi="Arial" w:cs="Arial"/>
                <w:lang w:val="lv-LV"/>
              </w:rPr>
              <w:t>187. lpp.</w:t>
            </w:r>
          </w:p>
          <w:p w:rsidR="00EB5758" w:rsidRPr="00A2334C" w:rsidRDefault="00EB5758" w:rsidP="00D145CC">
            <w:pPr>
              <w:autoSpaceDE w:val="0"/>
              <w:autoSpaceDN w:val="0"/>
              <w:adjustRightInd w:val="0"/>
              <w:spacing w:after="0" w:line="240" w:lineRule="auto"/>
              <w:jc w:val="both"/>
              <w:rPr>
                <w:rFonts w:ascii="Arial" w:hAnsi="Arial" w:cs="Arial"/>
                <w:i/>
                <w:iCs/>
                <w:color w:val="7F7F7F"/>
                <w:sz w:val="18"/>
                <w:szCs w:val="18"/>
                <w:lang w:val="lv-LV"/>
              </w:rPr>
            </w:pPr>
            <w:r w:rsidRPr="00A2334C">
              <w:rPr>
                <w:rFonts w:ascii="Arial" w:hAnsi="Arial" w:cs="Arial"/>
                <w:i/>
                <w:iCs/>
                <w:color w:val="7F7F7F"/>
                <w:sz w:val="18"/>
                <w:szCs w:val="18"/>
                <w:lang w:val="lv-LV"/>
              </w:rPr>
              <w:t>Piedzīvojumu parks „Tarzāns”.</w:t>
            </w:r>
          </w:p>
          <w:p w:rsidR="00EB5758" w:rsidRPr="00A2334C" w:rsidRDefault="00EB5758" w:rsidP="00D145CC">
            <w:pPr>
              <w:autoSpaceDE w:val="0"/>
              <w:autoSpaceDN w:val="0"/>
              <w:adjustRightInd w:val="0"/>
              <w:spacing w:after="0" w:line="240" w:lineRule="auto"/>
              <w:jc w:val="both"/>
              <w:rPr>
                <w:rFonts w:ascii="Arial" w:hAnsi="Arial" w:cs="Arial"/>
                <w:i/>
                <w:iCs/>
                <w:color w:val="006C99"/>
                <w:sz w:val="18"/>
                <w:szCs w:val="18"/>
                <w:lang w:val="lv-LV"/>
              </w:rPr>
            </w:pPr>
            <w:r w:rsidRPr="00A2334C">
              <w:rPr>
                <w:rFonts w:ascii="Arial" w:hAnsi="Arial" w:cs="Arial"/>
                <w:i/>
                <w:iCs/>
                <w:color w:val="006C99"/>
                <w:sz w:val="18"/>
                <w:szCs w:val="18"/>
                <w:lang w:val="lv-LV"/>
              </w:rPr>
              <w:t>Siguldas piedzīvojumu parks „Tarzāns” ir lielākais Baltijas reģiona piedzīvojumu parks zem klajas debess. Parkā ir 80 dažādu šķēršļu, kas atrodas kokos līdz 20 metru augstumā virs zemes, bērnu piedzīvojumu parks, trase pieaugušajiem, kas izveidota līdzīgi amerikāņu kalniņiem, katapulta, krēslu pacēlājs, siena klinšu kāpējiem, batuti, bērnu kvadracikli, velokarti un velomobiļi, laukums šaušanai ar loku. Bērniem ir pieejamas daudzas izklaides: Tarzāna un Pirāta parka taka, autoskola un ballītes kopā ar Tarzānu vai Džeinu.</w:t>
            </w:r>
          </w:p>
        </w:tc>
      </w:tr>
      <w:tr w:rsidR="00DA066C" w:rsidRPr="00A2334C" w:rsidTr="00D145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58" w:type="dxa"/>
        </w:trPr>
        <w:tc>
          <w:tcPr>
            <w:tcW w:w="7088" w:type="dxa"/>
          </w:tcPr>
          <w:p w:rsidR="00DA066C" w:rsidRPr="00A2334C" w:rsidRDefault="00DA066C" w:rsidP="00EB5758">
            <w:pPr>
              <w:autoSpaceDE w:val="0"/>
              <w:autoSpaceDN w:val="0"/>
              <w:adjustRightInd w:val="0"/>
              <w:spacing w:after="0" w:line="240" w:lineRule="auto"/>
              <w:jc w:val="center"/>
              <w:rPr>
                <w:rFonts w:ascii="Arial" w:hAnsi="Arial" w:cs="Arial"/>
                <w:lang w:val="lv-LV"/>
              </w:rPr>
            </w:pPr>
            <w:r w:rsidRPr="00A2334C">
              <w:rPr>
                <w:rFonts w:ascii="Arial" w:hAnsi="Arial" w:cs="Arial"/>
                <w:lang w:val="lv-LV"/>
              </w:rPr>
              <w:t>188. lpp.</w:t>
            </w:r>
          </w:p>
          <w:p w:rsidR="00DA066C" w:rsidRPr="00A2334C" w:rsidRDefault="00DA066C" w:rsidP="00D145CC">
            <w:pPr>
              <w:autoSpaceDE w:val="0"/>
              <w:autoSpaceDN w:val="0"/>
              <w:adjustRightInd w:val="0"/>
              <w:spacing w:after="0" w:line="240" w:lineRule="auto"/>
              <w:jc w:val="center"/>
              <w:rPr>
                <w:rFonts w:ascii="Arial" w:hAnsi="Arial" w:cs="Arial"/>
                <w:b/>
                <w:bCs/>
                <w:lang w:val="lv-LV"/>
              </w:rPr>
            </w:pPr>
          </w:p>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"Nāc šurp,” Marks saķēra Nadju aiz rokas un aizveda malā, „es vairāk nekad negribu dzirdēt, ka es tevi necienu. Es esmu kopā ar tevi trīspadsmit gadus, un visu šo laiku es tevi visā atbalstu: maksāju par taviem kursiem, vērtēju tavas skices, uzlaikoju tavus paraugus, pildot tava modeļa lomu, vāru tev zupas, kad tu slimo, sēžu kopā ar bērniem, labi satieku ar taviem vecākiem, kaut gan ne viņi mani, ne es viņus lāgā neciešu, sagādāju tev romantiskus pārsteigumus. Visas šīs, savā ziņā muļķības, kuras es pieļauju visu šo gadu garumā, liecina par to, ka es tevi mīlu un vērtēju kā līdzvērtīgu sev, un ja tu to neredzi, varbūt tev ir vērts pārbaudīt redzi!”</w:t>
            </w:r>
          </w:p>
        </w:tc>
        <w:tc>
          <w:tcPr>
            <w:tcW w:w="2919" w:type="dxa"/>
          </w:tcPr>
          <w:p w:rsidR="00DA066C" w:rsidRPr="00A2334C" w:rsidRDefault="00DA066C" w:rsidP="00D145CC">
            <w:pPr>
              <w:autoSpaceDE w:val="0"/>
              <w:autoSpaceDN w:val="0"/>
              <w:adjustRightInd w:val="0"/>
              <w:spacing w:after="0" w:line="240" w:lineRule="auto"/>
              <w:jc w:val="both"/>
              <w:rPr>
                <w:rFonts w:ascii="Cambria" w:hAnsi="Cambria" w:cs="Cambria"/>
                <w:i/>
                <w:iCs/>
                <w:color w:val="585757"/>
                <w:sz w:val="18"/>
                <w:szCs w:val="18"/>
                <w:lang w:val="lv-LV" w:eastAsia="en-US"/>
              </w:rPr>
            </w:pPr>
            <w:r w:rsidRPr="00A2334C">
              <w:rPr>
                <w:rFonts w:ascii="Cambria" w:hAnsi="Cambria" w:cs="Cambria"/>
                <w:i/>
                <w:iCs/>
                <w:color w:val="585757"/>
                <w:sz w:val="18"/>
                <w:szCs w:val="18"/>
                <w:lang w:val="lv-LV" w:eastAsia="en-US"/>
              </w:rPr>
              <w:lastRenderedPageBreak/>
              <w:t>Turaidas pils.</w:t>
            </w:r>
          </w:p>
          <w:p w:rsidR="00DA066C" w:rsidRPr="00A2334C" w:rsidRDefault="00DA066C" w:rsidP="00D145CC">
            <w:pPr>
              <w:autoSpaceDE w:val="0"/>
              <w:autoSpaceDN w:val="0"/>
              <w:adjustRightInd w:val="0"/>
              <w:spacing w:after="0" w:line="240" w:lineRule="auto"/>
              <w:jc w:val="both"/>
              <w:rPr>
                <w:rFonts w:ascii="JakobC" w:hAnsi="JakobC" w:cs="JakobC"/>
                <w:i/>
                <w:iCs/>
                <w:sz w:val="18"/>
                <w:szCs w:val="18"/>
                <w:lang w:val="lv-LV"/>
              </w:rPr>
            </w:pPr>
            <w:r w:rsidRPr="00A2334C">
              <w:rPr>
                <w:rFonts w:ascii="Arial" w:hAnsi="Arial" w:cs="Arial"/>
                <w:i/>
                <w:iCs/>
                <w:color w:val="006C99"/>
                <w:sz w:val="18"/>
                <w:szCs w:val="18"/>
                <w:lang w:val="lv-LV"/>
              </w:rPr>
              <w:t xml:space="preserve">Turaidas pils tika uzcelta 1214. </w:t>
            </w:r>
            <w:r w:rsidRPr="00A2334C">
              <w:rPr>
                <w:rFonts w:ascii="Arial" w:hAnsi="Arial" w:cs="Arial"/>
                <w:i/>
                <w:iCs/>
                <w:color w:val="006C99"/>
                <w:sz w:val="18"/>
                <w:szCs w:val="18"/>
                <w:lang w:val="lv-LV"/>
              </w:rPr>
              <w:lastRenderedPageBreak/>
              <w:t>gadā pēc bīskapa Alberta pavēles un kļuva par vienu no Rīgas arhibīskapa rezidencēm.</w:t>
            </w:r>
          </w:p>
        </w:tc>
      </w:tr>
      <w:tr w:rsidR="00EB5758" w:rsidRPr="00A2334C" w:rsidTr="003B29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58" w:type="dxa"/>
        </w:trPr>
        <w:tc>
          <w:tcPr>
            <w:tcW w:w="10007" w:type="dxa"/>
            <w:gridSpan w:val="2"/>
          </w:tcPr>
          <w:p w:rsidR="00EB5758" w:rsidRPr="00A2334C" w:rsidRDefault="00EB5758" w:rsidP="00EB5758">
            <w:pPr>
              <w:autoSpaceDE w:val="0"/>
              <w:autoSpaceDN w:val="0"/>
              <w:adjustRightInd w:val="0"/>
              <w:spacing w:after="0" w:line="240" w:lineRule="auto"/>
              <w:jc w:val="center"/>
              <w:rPr>
                <w:rFonts w:ascii="Arial" w:hAnsi="Arial" w:cs="Arial"/>
                <w:lang w:val="lv-LV"/>
              </w:rPr>
            </w:pPr>
            <w:r w:rsidRPr="00A2334C">
              <w:rPr>
                <w:rFonts w:ascii="Arial" w:hAnsi="Arial" w:cs="Arial"/>
                <w:lang w:val="lv-LV"/>
              </w:rPr>
              <w:lastRenderedPageBreak/>
              <w:t>189. lpp.</w:t>
            </w:r>
          </w:p>
          <w:p w:rsidR="00EB5758" w:rsidRPr="00A2334C" w:rsidRDefault="00EB5758" w:rsidP="00EB5758">
            <w:pPr>
              <w:autoSpaceDE w:val="0"/>
              <w:autoSpaceDN w:val="0"/>
              <w:adjustRightInd w:val="0"/>
              <w:spacing w:after="0" w:line="240" w:lineRule="auto"/>
              <w:jc w:val="center"/>
              <w:rPr>
                <w:rFonts w:ascii="Arial" w:hAnsi="Arial" w:cs="Arial"/>
                <w:lang w:val="lv-LV"/>
              </w:rPr>
            </w:pPr>
          </w:p>
          <w:p w:rsidR="00EB5758" w:rsidRPr="00A2334C" w:rsidRDefault="00EB5758" w:rsidP="00D145CC">
            <w:pPr>
              <w:autoSpaceDE w:val="0"/>
              <w:autoSpaceDN w:val="0"/>
              <w:adjustRightInd w:val="0"/>
              <w:spacing w:after="0" w:line="240" w:lineRule="auto"/>
              <w:jc w:val="both"/>
              <w:rPr>
                <w:rFonts w:ascii="Arial" w:hAnsi="Arial" w:cs="Arial"/>
                <w:i/>
                <w:iCs/>
                <w:color w:val="31849B"/>
                <w:sz w:val="18"/>
                <w:szCs w:val="18"/>
                <w:lang w:val="lv-LV" w:eastAsia="en-US"/>
              </w:rPr>
            </w:pPr>
            <w:r w:rsidRPr="00A2334C">
              <w:rPr>
                <w:rFonts w:ascii="Arial" w:hAnsi="Arial" w:cs="Arial"/>
                <w:i/>
                <w:iCs/>
                <w:color w:val="31849B"/>
                <w:sz w:val="18"/>
                <w:szCs w:val="18"/>
                <w:lang w:val="lv-LV" w:eastAsia="en-US"/>
              </w:rPr>
              <w:t>Ziemeļos no Siguldas atrodas Gūtmaņa ala, kas ir dziļākā ala Baltijas valstīs. Tā tiek uzskatīta par vienu no vecākajām Latvijas apskates vietām. Uz tās sienām kopš seniem laikiem tika iecirsti vārdi, apmeklējumu datumi un pat valdnieku ģimenes ģerboņi.</w:t>
            </w:r>
          </w:p>
          <w:p w:rsidR="00EB5758" w:rsidRPr="00A2334C" w:rsidRDefault="00EB5758" w:rsidP="00D145CC">
            <w:pPr>
              <w:autoSpaceDE w:val="0"/>
              <w:autoSpaceDN w:val="0"/>
              <w:adjustRightInd w:val="0"/>
              <w:spacing w:after="0" w:line="240" w:lineRule="auto"/>
              <w:jc w:val="both"/>
              <w:rPr>
                <w:rFonts w:ascii="Arial" w:hAnsi="Arial" w:cs="Arial"/>
                <w:i/>
                <w:iCs/>
                <w:color w:val="31849B"/>
                <w:sz w:val="18"/>
                <w:szCs w:val="18"/>
                <w:lang w:val="lv-LV" w:eastAsia="en-US"/>
              </w:rPr>
            </w:pPr>
          </w:p>
          <w:p w:rsidR="00EB5758" w:rsidRPr="00A2334C" w:rsidRDefault="00EB5758" w:rsidP="00D145CC">
            <w:pPr>
              <w:autoSpaceDE w:val="0"/>
              <w:autoSpaceDN w:val="0"/>
              <w:adjustRightInd w:val="0"/>
              <w:spacing w:after="0" w:line="240" w:lineRule="auto"/>
              <w:jc w:val="both"/>
              <w:rPr>
                <w:rFonts w:ascii="Arial" w:hAnsi="Arial" w:cs="Arial"/>
                <w:i/>
                <w:iCs/>
                <w:color w:val="7F7F7F"/>
                <w:sz w:val="18"/>
                <w:szCs w:val="18"/>
                <w:lang w:val="lv-LV" w:eastAsia="en-US"/>
              </w:rPr>
            </w:pPr>
            <w:r w:rsidRPr="00A2334C">
              <w:rPr>
                <w:rFonts w:ascii="Arial" w:hAnsi="Arial" w:cs="Arial"/>
                <w:i/>
                <w:iCs/>
                <w:color w:val="7F7F7F"/>
                <w:sz w:val="18"/>
                <w:szCs w:val="18"/>
                <w:lang w:val="lv-LV" w:eastAsia="en-US"/>
              </w:rPr>
              <w:t>Gūtmaņa ala.</w:t>
            </w:r>
          </w:p>
          <w:p w:rsidR="00EB5758" w:rsidRPr="00A2334C" w:rsidRDefault="00EB5758" w:rsidP="00D145CC">
            <w:pPr>
              <w:autoSpaceDE w:val="0"/>
              <w:autoSpaceDN w:val="0"/>
              <w:adjustRightInd w:val="0"/>
              <w:spacing w:after="0" w:line="240" w:lineRule="auto"/>
              <w:jc w:val="both"/>
              <w:rPr>
                <w:rFonts w:ascii="Arial" w:hAnsi="Arial" w:cs="Arial"/>
                <w:i/>
                <w:iCs/>
                <w:color w:val="31849B"/>
                <w:sz w:val="18"/>
                <w:szCs w:val="18"/>
                <w:lang w:val="lv-LV" w:eastAsia="en-US"/>
              </w:rPr>
            </w:pPr>
          </w:p>
          <w:p w:rsidR="00EB5758" w:rsidRPr="00A2334C" w:rsidRDefault="00EB5758" w:rsidP="00D145CC">
            <w:pPr>
              <w:autoSpaceDE w:val="0"/>
              <w:autoSpaceDN w:val="0"/>
              <w:adjustRightInd w:val="0"/>
              <w:spacing w:after="0" w:line="240" w:lineRule="auto"/>
              <w:jc w:val="both"/>
              <w:rPr>
                <w:rFonts w:ascii="Arial" w:hAnsi="Arial" w:cs="Arial"/>
                <w:i/>
                <w:iCs/>
                <w:color w:val="585757"/>
                <w:sz w:val="18"/>
                <w:szCs w:val="18"/>
                <w:lang w:val="lv-LV" w:eastAsia="en-US"/>
              </w:rPr>
            </w:pPr>
            <w:r w:rsidRPr="00A2334C">
              <w:rPr>
                <w:rFonts w:ascii="Arial" w:hAnsi="Arial" w:cs="Arial"/>
                <w:i/>
                <w:iCs/>
                <w:color w:val="31849B"/>
                <w:sz w:val="18"/>
                <w:szCs w:val="18"/>
                <w:lang w:val="lv-LV" w:eastAsia="en-US"/>
              </w:rPr>
              <w:t>Senos laikos Turaidā dzīvoja jauna meitene Maija, kura bija iemīlējusies dārzniekā. Maija bija ļoti daiļa, tāpēc viņai bija daudz precinieku, kuriem viņa pastāvīgi atteica. Viens no atraidītajiem, poļu virsnieks, nepiedeva meitenei atteikumu. Viņš ievilināja Maiju Gūtmaņa alā, lai piespiestu būt ar viņu kopā. Lai izglābtos, Maija izdomāja liktenīgus melus: viņa pateica, ka viņai ir burvju zīda šalle, kuras maģiskā spēka dēļ Maiju nevar ievainot neviens zobens. Virsnieks viņai nenoticēja, un viņa apsēja šalli sev apkārt, tādējādi mudinot virsnieku pārbaudīt tās spēku. Virsnieks iecirta ar zobenu, un Turaidas Rozes dzīve aprāvās 19 gadu vecumā. Viņas kaps atrodas Turaidas baznīcas kalnā, un turpat ir apglabāts arī viņas mīlestības stāsts.</w:t>
            </w:r>
          </w:p>
        </w:tc>
      </w:tr>
      <w:tr w:rsidR="00DA066C" w:rsidRPr="00A2334C" w:rsidTr="00D145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58" w:type="dxa"/>
        </w:trPr>
        <w:tc>
          <w:tcPr>
            <w:tcW w:w="7088" w:type="dxa"/>
          </w:tcPr>
          <w:p w:rsidR="00DA066C" w:rsidRPr="00A2334C" w:rsidRDefault="00DA066C" w:rsidP="00D145CC">
            <w:pPr>
              <w:autoSpaceDE w:val="0"/>
              <w:autoSpaceDN w:val="0"/>
              <w:adjustRightInd w:val="0"/>
              <w:spacing w:after="0" w:line="240" w:lineRule="auto"/>
              <w:rPr>
                <w:rFonts w:ascii="Arial" w:hAnsi="Arial" w:cs="Arial"/>
                <w:lang w:val="lv-LV"/>
              </w:rPr>
            </w:pPr>
            <w:r w:rsidRPr="00A2334C">
              <w:rPr>
                <w:rFonts w:ascii="Arial" w:hAnsi="Arial" w:cs="Arial"/>
                <w:lang w:val="lv-LV"/>
              </w:rPr>
              <w:t>190. lpp.</w:t>
            </w:r>
          </w:p>
          <w:p w:rsidR="00DA066C" w:rsidRPr="00A2334C" w:rsidRDefault="00DA066C" w:rsidP="00D145CC">
            <w:pPr>
              <w:autoSpaceDE w:val="0"/>
              <w:autoSpaceDN w:val="0"/>
              <w:adjustRightInd w:val="0"/>
              <w:spacing w:after="0" w:line="240" w:lineRule="auto"/>
              <w:rPr>
                <w:rFonts w:ascii="Arial" w:hAnsi="Arial" w:cs="Arial"/>
                <w:lang w:val="lv-LV"/>
              </w:rPr>
            </w:pPr>
          </w:p>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Nadja klusēja. Viņai bija kauns. Marks turpināja: „Ja tu gribi, lai es mūsu bērnu priekšā izturētos pret tevi, kā pret skolotāju, tad viņi izaugs par inertiem cilvēkiem, kuri nav spējīgi patstāvīgi domāt.” Viņš ieraudzīja Nadjas vainīgo skatienu, apskāva viņu un teica: „Mana dārgā, es tevi mīlu no visas sirds. Nevajag kaunēties vai justies vainīgai, jo viss jau ir palicis pagātnē!”</w:t>
            </w:r>
          </w:p>
        </w:tc>
        <w:tc>
          <w:tcPr>
            <w:tcW w:w="2919" w:type="dxa"/>
          </w:tcPr>
          <w:p w:rsidR="00DA066C" w:rsidRPr="00A2334C" w:rsidRDefault="00DA066C" w:rsidP="00D145CC">
            <w:pPr>
              <w:autoSpaceDE w:val="0"/>
              <w:autoSpaceDN w:val="0"/>
              <w:adjustRightInd w:val="0"/>
              <w:spacing w:after="0" w:line="240" w:lineRule="auto"/>
              <w:jc w:val="both"/>
              <w:rPr>
                <w:rFonts w:ascii="Arial" w:hAnsi="Arial" w:cs="Arial"/>
                <w:i/>
                <w:iCs/>
                <w:color w:val="006C99"/>
                <w:sz w:val="18"/>
                <w:szCs w:val="18"/>
                <w:lang w:val="lv-LV"/>
              </w:rPr>
            </w:pPr>
            <w:r w:rsidRPr="00A2334C">
              <w:rPr>
                <w:rFonts w:ascii="Arial" w:hAnsi="Arial" w:cs="Arial"/>
                <w:i/>
                <w:iCs/>
                <w:color w:val="006C99"/>
                <w:sz w:val="18"/>
                <w:szCs w:val="18"/>
                <w:lang w:val="lv-LV"/>
              </w:rPr>
              <w:t>Lielisks skats uz Turaidu paveras, braucot ar laivu pa Gauju. Tas ir brīnišķīgi, kad aiz dziļiem, zaļiem mežiem pēkšņi parādās sarkans tornis ar trīsstūrveida virsotni, un jūs saprotat, ka tas ir Siguldas reģions.</w:t>
            </w:r>
          </w:p>
          <w:p w:rsidR="00DA066C" w:rsidRPr="00A2334C" w:rsidRDefault="00DA066C" w:rsidP="00D145CC">
            <w:pPr>
              <w:autoSpaceDE w:val="0"/>
              <w:autoSpaceDN w:val="0"/>
              <w:adjustRightInd w:val="0"/>
              <w:spacing w:after="0" w:line="240" w:lineRule="auto"/>
              <w:jc w:val="both"/>
              <w:rPr>
                <w:rFonts w:ascii="Nobile-Italic" w:hAnsi="Nobile-Italic" w:cs="Nobile-Italic"/>
                <w:i/>
                <w:iCs/>
                <w:color w:val="585757"/>
                <w:sz w:val="18"/>
                <w:szCs w:val="18"/>
                <w:lang w:val="lv-LV" w:eastAsia="en-US"/>
              </w:rPr>
            </w:pPr>
          </w:p>
          <w:p w:rsidR="00DA066C" w:rsidRPr="00A2334C" w:rsidRDefault="00DA066C" w:rsidP="00D145CC">
            <w:pPr>
              <w:autoSpaceDE w:val="0"/>
              <w:autoSpaceDN w:val="0"/>
              <w:adjustRightInd w:val="0"/>
              <w:spacing w:after="0" w:line="240" w:lineRule="auto"/>
              <w:jc w:val="both"/>
              <w:rPr>
                <w:rFonts w:ascii="Cambria" w:hAnsi="Cambria" w:cs="Cambria"/>
                <w:i/>
                <w:iCs/>
                <w:color w:val="585757"/>
                <w:sz w:val="18"/>
                <w:szCs w:val="18"/>
                <w:lang w:val="lv-LV" w:eastAsia="en-US"/>
              </w:rPr>
            </w:pPr>
            <w:r w:rsidRPr="00A2334C">
              <w:rPr>
                <w:rFonts w:ascii="Nobile-Italic" w:hAnsi="Nobile-Italic" w:cs="Nobile-Italic"/>
                <w:i/>
                <w:iCs/>
                <w:color w:val="585757"/>
                <w:sz w:val="18"/>
                <w:szCs w:val="18"/>
                <w:lang w:val="lv-LV" w:eastAsia="en-US"/>
              </w:rPr>
              <w:t>Gaujas upe.</w:t>
            </w:r>
          </w:p>
        </w:tc>
      </w:tr>
      <w:tr w:rsidR="00DA066C" w:rsidRPr="00A2334C" w:rsidTr="00D145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58" w:type="dxa"/>
        </w:trPr>
        <w:tc>
          <w:tcPr>
            <w:tcW w:w="7088" w:type="dxa"/>
          </w:tcPr>
          <w:p w:rsidR="00DA066C" w:rsidRPr="00A2334C" w:rsidRDefault="00DA066C" w:rsidP="00D145CC">
            <w:pPr>
              <w:autoSpaceDE w:val="0"/>
              <w:autoSpaceDN w:val="0"/>
              <w:adjustRightInd w:val="0"/>
              <w:spacing w:after="0" w:line="240" w:lineRule="auto"/>
              <w:rPr>
                <w:rFonts w:ascii="Arial" w:hAnsi="Arial" w:cs="Arial"/>
                <w:lang w:val="lv-LV"/>
              </w:rPr>
            </w:pPr>
            <w:r w:rsidRPr="00A2334C">
              <w:rPr>
                <w:rFonts w:ascii="Arial" w:hAnsi="Arial" w:cs="Arial"/>
                <w:lang w:val="lv-LV"/>
              </w:rPr>
              <w:t>191. lpp.</w:t>
            </w:r>
          </w:p>
          <w:p w:rsidR="00DA066C" w:rsidRPr="00A2334C" w:rsidRDefault="00DA066C" w:rsidP="00D145CC">
            <w:pPr>
              <w:autoSpaceDE w:val="0"/>
              <w:autoSpaceDN w:val="0"/>
              <w:adjustRightInd w:val="0"/>
              <w:spacing w:after="0" w:line="240" w:lineRule="auto"/>
              <w:rPr>
                <w:rFonts w:ascii="Arial" w:hAnsi="Arial" w:cs="Arial"/>
                <w:lang w:val="lv-LV"/>
              </w:rPr>
            </w:pPr>
          </w:p>
          <w:p w:rsidR="00DA066C" w:rsidRPr="00A2334C" w:rsidRDefault="00DA066C" w:rsidP="00D145CC">
            <w:pPr>
              <w:autoSpaceDE w:val="0"/>
              <w:autoSpaceDN w:val="0"/>
              <w:adjustRightInd w:val="0"/>
              <w:spacing w:after="0" w:line="240" w:lineRule="auto"/>
              <w:rPr>
                <w:rFonts w:ascii="Arial" w:hAnsi="Arial" w:cs="Arial"/>
                <w:b/>
                <w:bCs/>
                <w:sz w:val="32"/>
                <w:szCs w:val="32"/>
                <w:lang w:val="lv-LV"/>
              </w:rPr>
            </w:pPr>
            <w:r w:rsidRPr="00A2334C">
              <w:rPr>
                <w:rFonts w:ascii="Arial" w:hAnsi="Arial" w:cs="Arial"/>
                <w:b/>
                <w:bCs/>
                <w:sz w:val="32"/>
                <w:szCs w:val="32"/>
                <w:lang w:val="lv-LV"/>
              </w:rPr>
              <w:t>Ne vairāk kā vienkāršs lidojums</w:t>
            </w:r>
          </w:p>
          <w:p w:rsidR="00DA066C" w:rsidRPr="00A2334C" w:rsidRDefault="00DA066C" w:rsidP="00D145CC">
            <w:pPr>
              <w:autoSpaceDE w:val="0"/>
              <w:autoSpaceDN w:val="0"/>
              <w:adjustRightInd w:val="0"/>
              <w:spacing w:after="0" w:line="240" w:lineRule="auto"/>
              <w:jc w:val="both"/>
              <w:rPr>
                <w:rFonts w:ascii="Arial" w:hAnsi="Arial" w:cs="Arial"/>
                <w:sz w:val="24"/>
                <w:szCs w:val="24"/>
                <w:lang w:val="lv-LV"/>
              </w:rPr>
            </w:pPr>
          </w:p>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No Siguldas mūsu varoņi devās horizonta virzienā – uz Rīgu. Saule jau gandrīz rietēja, debesis iekrāsojās rozīgas, bet melnais džips ripoja uz Latvijas galvaspilsētu. "Lidmašīna izlido deviņos, Lībekā mēs būsim vēlu naktī,” teica Nadja. Marks jau sen bija aizmirsis par konferenci, un tagad viņš to atcerējās kā kaut ko ļoti tālu. „Ak, jā, es domāju, ka man bija kaut kas darāms. It kā kaut kas nelika mierā,” viņš teica. „Skaidrs, tātad lidosim arī uz Vāciju, un es varēšu atrisināt visu viena brauciena laikā.” – „Ko vēl tu esi atrisinājis?” vaicāja Aleksandrs. – „Ģimenes lietas,” atbildēja tēvs, un puisēns</w:t>
            </w:r>
            <w:proofErr w:type="gramStart"/>
            <w:r w:rsidRPr="00A2334C">
              <w:rPr>
                <w:rFonts w:ascii="Arial" w:hAnsi="Arial" w:cs="Arial"/>
                <w:lang w:val="lv-LV"/>
              </w:rPr>
              <w:t xml:space="preserve"> smaidot labvēlīgi</w:t>
            </w:r>
            <w:proofErr w:type="gramEnd"/>
            <w:r w:rsidRPr="00A2334C">
              <w:rPr>
                <w:rFonts w:ascii="Arial" w:hAnsi="Arial" w:cs="Arial"/>
                <w:lang w:val="lv-LV"/>
              </w:rPr>
              <w:t xml:space="preserve"> pamāja ar galvu. – „Kādas ģimenes lietas, par ko jūs runājat?” – nevarēja saprast Marija.</w:t>
            </w:r>
          </w:p>
        </w:tc>
        <w:tc>
          <w:tcPr>
            <w:tcW w:w="2919" w:type="dxa"/>
          </w:tcPr>
          <w:p w:rsidR="00DA066C" w:rsidRPr="00A2334C" w:rsidRDefault="00DA066C" w:rsidP="00D145CC">
            <w:pPr>
              <w:autoSpaceDE w:val="0"/>
              <w:autoSpaceDN w:val="0"/>
              <w:adjustRightInd w:val="0"/>
              <w:spacing w:before="100" w:beforeAutospacing="1" w:after="0" w:afterAutospacing="1" w:line="240" w:lineRule="auto"/>
              <w:jc w:val="center"/>
              <w:outlineLvl w:val="2"/>
              <w:rPr>
                <w:rFonts w:ascii="Arsenal-Bold" w:hAnsi="Arsenal-Bold" w:cs="Arsenal-Bold"/>
                <w:b/>
                <w:bCs/>
                <w:sz w:val="28"/>
                <w:szCs w:val="28"/>
                <w:lang w:val="lv-LV"/>
              </w:rPr>
            </w:pPr>
          </w:p>
        </w:tc>
      </w:tr>
      <w:tr w:rsidR="00DA066C" w:rsidRPr="00A2334C" w:rsidTr="00D145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58" w:type="dxa"/>
        </w:trPr>
        <w:tc>
          <w:tcPr>
            <w:tcW w:w="7088" w:type="dxa"/>
          </w:tcPr>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192. lpp.</w:t>
            </w:r>
          </w:p>
          <w:p w:rsidR="00DA066C" w:rsidRPr="00A2334C" w:rsidRDefault="00DA066C" w:rsidP="00D145CC">
            <w:pPr>
              <w:autoSpaceDE w:val="0"/>
              <w:autoSpaceDN w:val="0"/>
              <w:adjustRightInd w:val="0"/>
              <w:spacing w:after="0" w:line="240" w:lineRule="auto"/>
              <w:jc w:val="both"/>
              <w:rPr>
                <w:rFonts w:ascii="Arial" w:hAnsi="Arial" w:cs="Arial"/>
                <w:lang w:val="lv-LV"/>
              </w:rPr>
            </w:pPr>
          </w:p>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 xml:space="preserve">„Par to, ka ģimenei vienmēr jābūt pirmajā vietā. Bez ģimenes ir vientuļi un skumji,” tēvs paskaidroja meitai. „Ā, es to zinu. Es vienmēr to atcerēšos vai vismaz mēģināšu,” teica Marija un paraustīja sevi aiz bizītēm. Viens pēc otra mainījās ciemu un ciematu nosaukumi. Melnais džips tuvojās Rīgai. „Šeit ir Etnogrāfiskais brīvdabas muzejs, </w:t>
            </w:r>
            <w:r w:rsidRPr="00A2334C">
              <w:rPr>
                <w:rFonts w:ascii="Arial" w:hAnsi="Arial" w:cs="Arial"/>
                <w:lang w:val="lv-LV"/>
              </w:rPr>
              <w:lastRenderedPageBreak/>
              <w:t>kur var iepazīties ar lauku dzīvi,”- teica Nadja, atkal skatoties planšetdatorā. „Tajā ir 118 ēkas, vecākās datētas ar 17. gadsimta sākumu.” Pēc kāda laika parādījās Rīgas televīzijas tornis. „Rīga!” priecīgi iesaucās Marks.</w:t>
            </w:r>
          </w:p>
        </w:tc>
        <w:tc>
          <w:tcPr>
            <w:tcW w:w="2919" w:type="dxa"/>
          </w:tcPr>
          <w:p w:rsidR="00DA066C" w:rsidRPr="00A2334C" w:rsidRDefault="00DA066C" w:rsidP="00D145CC">
            <w:pPr>
              <w:autoSpaceDE w:val="0"/>
              <w:autoSpaceDN w:val="0"/>
              <w:adjustRightInd w:val="0"/>
              <w:spacing w:after="0" w:line="240" w:lineRule="auto"/>
              <w:jc w:val="both"/>
              <w:rPr>
                <w:rFonts w:ascii="Arial" w:hAnsi="Arial" w:cs="Arial"/>
                <w:i/>
                <w:iCs/>
                <w:color w:val="006C99"/>
                <w:sz w:val="18"/>
                <w:szCs w:val="18"/>
                <w:lang w:val="lv-LV"/>
              </w:rPr>
            </w:pPr>
            <w:r w:rsidRPr="00A2334C">
              <w:rPr>
                <w:rFonts w:ascii="Arial" w:hAnsi="Arial" w:cs="Arial"/>
                <w:i/>
                <w:iCs/>
                <w:color w:val="006C99"/>
                <w:sz w:val="18"/>
                <w:szCs w:val="18"/>
                <w:lang w:val="lv-LV"/>
              </w:rPr>
              <w:lastRenderedPageBreak/>
              <w:t xml:space="preserve">Latvijas Etnogrāfiskais brīvdabas muzejs ir viens no vecākajiem un lielākajiem Eiropā. Muzejā ir 118 senas ēkas no visiem Latvijas vēsturiskajiem reģioniem – Kurzemes, Vidzemes, Zemgales un Latgales. Ēkas, celtas 17. gadsimta. beigu – 20. gadsimta 30. gadu laikposmā. </w:t>
            </w:r>
            <w:r w:rsidRPr="00A2334C">
              <w:rPr>
                <w:rFonts w:ascii="Arial" w:hAnsi="Arial" w:cs="Arial"/>
                <w:i/>
                <w:iCs/>
                <w:color w:val="006C99"/>
                <w:sz w:val="18"/>
                <w:szCs w:val="18"/>
                <w:lang w:val="lv-LV"/>
              </w:rPr>
              <w:lastRenderedPageBreak/>
              <w:t>Tās tika atjaunotas, pārvietotas un apgādātas ar sadzīves priekšmetiem.</w:t>
            </w:r>
          </w:p>
          <w:p w:rsidR="00DA066C" w:rsidRPr="00A2334C" w:rsidRDefault="00DA066C" w:rsidP="00D145CC">
            <w:pPr>
              <w:autoSpaceDE w:val="0"/>
              <w:autoSpaceDN w:val="0"/>
              <w:adjustRightInd w:val="0"/>
              <w:spacing w:after="0" w:line="240" w:lineRule="auto"/>
              <w:jc w:val="both"/>
              <w:rPr>
                <w:rFonts w:ascii="Cambria" w:hAnsi="Cambria" w:cs="Cambria"/>
                <w:i/>
                <w:iCs/>
                <w:color w:val="585757"/>
                <w:sz w:val="18"/>
                <w:szCs w:val="18"/>
                <w:lang w:val="lv-LV" w:eastAsia="en-US"/>
              </w:rPr>
            </w:pPr>
            <w:r w:rsidRPr="00A2334C">
              <w:rPr>
                <w:rFonts w:ascii="Nobile-Italic" w:hAnsi="Nobile-Italic" w:cs="Nobile-Italic"/>
                <w:i/>
                <w:iCs/>
                <w:color w:val="585757"/>
                <w:sz w:val="18"/>
                <w:szCs w:val="18"/>
                <w:lang w:val="lv-LV" w:eastAsia="en-US"/>
              </w:rPr>
              <w:t>Latvijas Etnogrāfiskais muzejs.</w:t>
            </w:r>
          </w:p>
        </w:tc>
      </w:tr>
      <w:tr w:rsidR="00EB5758" w:rsidRPr="00A2334C" w:rsidTr="003B29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58" w:type="dxa"/>
        </w:trPr>
        <w:tc>
          <w:tcPr>
            <w:tcW w:w="10007" w:type="dxa"/>
            <w:gridSpan w:val="2"/>
          </w:tcPr>
          <w:p w:rsidR="00EB5758" w:rsidRPr="00A2334C" w:rsidRDefault="00EB5758" w:rsidP="00EB5758">
            <w:pPr>
              <w:autoSpaceDE w:val="0"/>
              <w:autoSpaceDN w:val="0"/>
              <w:adjustRightInd w:val="0"/>
              <w:spacing w:after="0" w:line="240" w:lineRule="auto"/>
              <w:jc w:val="center"/>
              <w:rPr>
                <w:rFonts w:ascii="Arial" w:hAnsi="Arial" w:cs="Arial"/>
                <w:lang w:val="lv-LV"/>
              </w:rPr>
            </w:pPr>
            <w:r w:rsidRPr="00A2334C">
              <w:rPr>
                <w:rFonts w:ascii="Arial" w:hAnsi="Arial" w:cs="Arial"/>
                <w:lang w:val="lv-LV"/>
              </w:rPr>
              <w:lastRenderedPageBreak/>
              <w:t>193. lpp.</w:t>
            </w:r>
          </w:p>
          <w:p w:rsidR="00EB5758" w:rsidRPr="00A2334C" w:rsidRDefault="00EB5758" w:rsidP="00EB5758">
            <w:pPr>
              <w:autoSpaceDE w:val="0"/>
              <w:autoSpaceDN w:val="0"/>
              <w:adjustRightInd w:val="0"/>
              <w:spacing w:after="0" w:line="240" w:lineRule="auto"/>
              <w:jc w:val="center"/>
              <w:rPr>
                <w:rFonts w:ascii="Arial" w:hAnsi="Arial" w:cs="Arial"/>
                <w:lang w:val="lv-LV"/>
              </w:rPr>
            </w:pPr>
          </w:p>
          <w:p w:rsidR="00EB5758" w:rsidRPr="00A2334C" w:rsidRDefault="00EB5758" w:rsidP="00D145CC">
            <w:pPr>
              <w:autoSpaceDE w:val="0"/>
              <w:autoSpaceDN w:val="0"/>
              <w:adjustRightInd w:val="0"/>
              <w:spacing w:after="0" w:line="240" w:lineRule="auto"/>
              <w:jc w:val="both"/>
              <w:rPr>
                <w:rFonts w:ascii="Arial" w:hAnsi="Arial" w:cs="Arial"/>
                <w:i/>
                <w:iCs/>
                <w:color w:val="7F7F7F"/>
                <w:sz w:val="18"/>
                <w:szCs w:val="18"/>
                <w:lang w:val="lv-LV"/>
              </w:rPr>
            </w:pPr>
            <w:r w:rsidRPr="00A2334C">
              <w:rPr>
                <w:rFonts w:ascii="Arial" w:hAnsi="Arial" w:cs="Arial"/>
                <w:i/>
                <w:iCs/>
                <w:color w:val="7F7F7F"/>
                <w:sz w:val="18"/>
                <w:szCs w:val="18"/>
                <w:lang w:val="lv-LV"/>
              </w:rPr>
              <w:t>Rāmkalni.</w:t>
            </w:r>
          </w:p>
          <w:p w:rsidR="00EB5758" w:rsidRPr="00A2334C" w:rsidRDefault="00EB5758" w:rsidP="00D145CC">
            <w:pPr>
              <w:autoSpaceDE w:val="0"/>
              <w:autoSpaceDN w:val="0"/>
              <w:adjustRightInd w:val="0"/>
              <w:spacing w:after="0" w:line="240" w:lineRule="auto"/>
              <w:jc w:val="both"/>
              <w:rPr>
                <w:rFonts w:ascii="Arial" w:hAnsi="Arial" w:cs="Arial"/>
                <w:i/>
                <w:iCs/>
                <w:color w:val="006C99"/>
                <w:sz w:val="18"/>
                <w:szCs w:val="18"/>
                <w:lang w:val="lv-LV"/>
              </w:rPr>
            </w:pPr>
            <w:r w:rsidRPr="00A2334C">
              <w:rPr>
                <w:rFonts w:ascii="Arial" w:hAnsi="Arial" w:cs="Arial"/>
                <w:i/>
                <w:iCs/>
                <w:color w:val="006C99"/>
                <w:sz w:val="18"/>
                <w:szCs w:val="18"/>
                <w:lang w:val="lv-LV"/>
              </w:rPr>
              <w:t xml:space="preserve">Atpūtas parkā „Rāmkalni” katrs atradīs iespēju aktīvi un veselīgi atpūsties. Vasarā jūs tiekat aicināti ne tikai uz kāpņu taku, bet arī izmēģināt </w:t>
            </w:r>
            <w:proofErr w:type="gramStart"/>
            <w:r w:rsidRPr="00A2334C">
              <w:rPr>
                <w:rFonts w:ascii="Arial" w:hAnsi="Arial" w:cs="Arial"/>
                <w:i/>
                <w:iCs/>
                <w:color w:val="006C99"/>
                <w:sz w:val="18"/>
                <w:szCs w:val="18"/>
                <w:lang w:val="lv-LV"/>
              </w:rPr>
              <w:t>tādas izklaides kā „Trakais rotors”</w:t>
            </w:r>
            <w:proofErr w:type="gramEnd"/>
            <w:r w:rsidRPr="00A2334C">
              <w:rPr>
                <w:rFonts w:ascii="Arial" w:hAnsi="Arial" w:cs="Arial"/>
                <w:i/>
                <w:iCs/>
                <w:color w:val="006C99"/>
                <w:sz w:val="18"/>
                <w:szCs w:val="18"/>
                <w:lang w:val="lv-LV"/>
              </w:rPr>
              <w:t xml:space="preserve">, „Jautrās gumijas” un „Lidojošais krēsls”, bet bērniem – autoskolu. Pilnvērtīgai atpūtais „Rāmkalnos” tiek iznomātas laivas un velosipēdi, bet nūjošanas cienītājiem ir pieejami speciāli celiņi. Ziemā „Rāmkalnos” var slēpot pa gandrīz 200 metru garām nogāzēm. </w:t>
            </w:r>
          </w:p>
        </w:tc>
      </w:tr>
      <w:tr w:rsidR="00DA066C" w:rsidRPr="00A2334C" w:rsidTr="00D145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58" w:type="dxa"/>
        </w:trPr>
        <w:tc>
          <w:tcPr>
            <w:tcW w:w="7088" w:type="dxa"/>
          </w:tcPr>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194. lpp.</w:t>
            </w:r>
          </w:p>
          <w:p w:rsidR="00DA066C" w:rsidRPr="00A2334C" w:rsidRDefault="00DA066C" w:rsidP="00D145CC">
            <w:pPr>
              <w:autoSpaceDE w:val="0"/>
              <w:autoSpaceDN w:val="0"/>
              <w:adjustRightInd w:val="0"/>
              <w:spacing w:after="0" w:line="240" w:lineRule="auto"/>
              <w:jc w:val="center"/>
              <w:rPr>
                <w:rFonts w:ascii="JakobC" w:hAnsi="JakobC" w:cs="JakobC"/>
                <w:b/>
                <w:bCs/>
                <w:lang w:val="lv-LV"/>
              </w:rPr>
            </w:pPr>
          </w:p>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Aleksandrs uzreiz pamanīja, ka Rīgas televīzijas tornis ir augstāks par Eifeļa torni Parīzē. Precīzu augstumu viņš neatcerējās, taču puisēna lepnums no tā necik necieta. Marija nevarēja saprast, ko tieši brālis bija domājis, taču tas viņu maz interesēja. Meiteni vairāk piesaistīja Daugavas piekraste un cilvēki, kuri tur pastaigājās vieni un ar suņiem, brauca ar velosipēdiem. Viņi šķērsoja vēl vienu tiltu un ieradās Rīgas lidostā, kur liels metāla putns aprija visu ģimeni, pacēla to gaisā, stundas laikā laimīgi nogādāja Lībekā un pēc dažām dienām izdarīja to pašu, tikai atpakaļvirzienā.</w:t>
            </w:r>
          </w:p>
          <w:p w:rsidR="00DA066C" w:rsidRPr="00A2334C" w:rsidRDefault="00DA066C" w:rsidP="00D145CC">
            <w:pPr>
              <w:autoSpaceDE w:val="0"/>
              <w:autoSpaceDN w:val="0"/>
              <w:adjustRightInd w:val="0"/>
              <w:spacing w:after="0" w:line="240" w:lineRule="auto"/>
              <w:jc w:val="center"/>
              <w:rPr>
                <w:rFonts w:ascii="JakobC" w:hAnsi="JakobC" w:cs="JakobC"/>
                <w:b/>
                <w:bCs/>
                <w:lang w:val="lv-LV"/>
              </w:rPr>
            </w:pPr>
          </w:p>
        </w:tc>
        <w:tc>
          <w:tcPr>
            <w:tcW w:w="2919" w:type="dxa"/>
          </w:tcPr>
          <w:p w:rsidR="00DA066C" w:rsidRPr="00A2334C" w:rsidRDefault="00DA066C" w:rsidP="00D145CC">
            <w:pPr>
              <w:autoSpaceDE w:val="0"/>
              <w:autoSpaceDN w:val="0"/>
              <w:adjustRightInd w:val="0"/>
              <w:spacing w:after="0" w:line="240" w:lineRule="auto"/>
              <w:jc w:val="both"/>
              <w:rPr>
                <w:rFonts w:ascii="Arial" w:hAnsi="Arial" w:cs="Arial"/>
                <w:i/>
                <w:iCs/>
                <w:color w:val="006C99"/>
                <w:sz w:val="18"/>
                <w:szCs w:val="18"/>
                <w:lang w:val="lv-LV"/>
              </w:rPr>
            </w:pPr>
            <w:r w:rsidRPr="00A2334C">
              <w:rPr>
                <w:rFonts w:ascii="Arial" w:hAnsi="Arial" w:cs="Arial"/>
                <w:i/>
                <w:iCs/>
                <w:color w:val="006C99"/>
                <w:sz w:val="18"/>
                <w:szCs w:val="18"/>
                <w:lang w:val="lv-LV"/>
              </w:rPr>
              <w:t>Rīga tiek uzskatīta par vienu no skaistākajām Eiropas „art deco” stila pilsētām</w:t>
            </w:r>
            <w:proofErr w:type="gramStart"/>
            <w:r w:rsidRPr="00A2334C" w:rsidDel="001138F9">
              <w:rPr>
                <w:rFonts w:ascii="Arial" w:hAnsi="Arial" w:cs="Arial"/>
                <w:i/>
                <w:iCs/>
                <w:color w:val="006C99"/>
                <w:sz w:val="18"/>
                <w:szCs w:val="18"/>
                <w:lang w:val="lv-LV"/>
              </w:rPr>
              <w:t xml:space="preserve"> </w:t>
            </w:r>
            <w:r w:rsidRPr="00A2334C">
              <w:rPr>
                <w:rFonts w:ascii="Arial" w:hAnsi="Arial" w:cs="Arial"/>
                <w:i/>
                <w:iCs/>
                <w:color w:val="006C99"/>
                <w:sz w:val="18"/>
                <w:szCs w:val="18"/>
                <w:lang w:val="lv-LV"/>
              </w:rPr>
              <w:t xml:space="preserve">, </w:t>
            </w:r>
            <w:proofErr w:type="gramEnd"/>
            <w:r w:rsidRPr="00A2334C">
              <w:rPr>
                <w:rFonts w:ascii="Arial" w:hAnsi="Arial" w:cs="Arial"/>
                <w:i/>
                <w:iCs/>
                <w:color w:val="006C99"/>
                <w:sz w:val="18"/>
                <w:szCs w:val="18"/>
                <w:lang w:val="lv-LV"/>
              </w:rPr>
              <w:t>bet Vecpilsēta ir iekļauta UNESCO pasaules mantojuma sarakstā. Rīga ir pilsēta, kurā sader tik dažādi rajoni kā Miera iela, Spīķeru un Kalnciema kvartāls. Tie savaldzinās jūs, pirms būsit apmeklējuši muzejus, galerijas, veikalus, restorānus vai pabijuši ekskursijā pilsētas pievārtē.</w:t>
            </w:r>
          </w:p>
          <w:p w:rsidR="00DA066C" w:rsidRPr="00A2334C" w:rsidRDefault="00DA066C" w:rsidP="00D145CC">
            <w:pPr>
              <w:autoSpaceDE w:val="0"/>
              <w:autoSpaceDN w:val="0"/>
              <w:adjustRightInd w:val="0"/>
              <w:spacing w:after="0" w:line="240" w:lineRule="auto"/>
              <w:jc w:val="both"/>
              <w:rPr>
                <w:rFonts w:ascii="Arial" w:hAnsi="Arial" w:cs="Arial"/>
                <w:i/>
                <w:iCs/>
                <w:color w:val="006C99"/>
                <w:sz w:val="18"/>
                <w:szCs w:val="18"/>
                <w:lang w:val="lv-LV"/>
              </w:rPr>
            </w:pPr>
          </w:p>
          <w:p w:rsidR="00DA066C" w:rsidRPr="00A2334C" w:rsidRDefault="00DA066C" w:rsidP="00D145CC">
            <w:pPr>
              <w:autoSpaceDE w:val="0"/>
              <w:autoSpaceDN w:val="0"/>
              <w:adjustRightInd w:val="0"/>
              <w:spacing w:after="0" w:line="240" w:lineRule="auto"/>
              <w:jc w:val="both"/>
              <w:rPr>
                <w:rFonts w:ascii="Cambria" w:hAnsi="Cambria" w:cs="Cambria"/>
                <w:i/>
                <w:iCs/>
                <w:color w:val="585757"/>
                <w:sz w:val="18"/>
                <w:szCs w:val="18"/>
                <w:lang w:val="lv-LV" w:eastAsia="en-US"/>
              </w:rPr>
            </w:pPr>
            <w:r w:rsidRPr="00A2334C">
              <w:rPr>
                <w:rFonts w:ascii="Nobile-Italic" w:hAnsi="Nobile-Italic" w:cs="Nobile-Italic"/>
                <w:i/>
                <w:iCs/>
                <w:color w:val="585757"/>
                <w:sz w:val="18"/>
                <w:szCs w:val="18"/>
                <w:lang w:val="lv-LV" w:eastAsia="en-US"/>
              </w:rPr>
              <w:t>Vecrīga.</w:t>
            </w:r>
          </w:p>
          <w:p w:rsidR="00DA066C" w:rsidRPr="00A2334C" w:rsidRDefault="00DA066C" w:rsidP="00D145CC">
            <w:pPr>
              <w:autoSpaceDE w:val="0"/>
              <w:autoSpaceDN w:val="0"/>
              <w:adjustRightInd w:val="0"/>
              <w:spacing w:after="0" w:line="240" w:lineRule="auto"/>
              <w:jc w:val="both"/>
              <w:rPr>
                <w:rFonts w:ascii="JakobC" w:hAnsi="JakobC" w:cs="JakobC"/>
                <w:i/>
                <w:iCs/>
                <w:sz w:val="18"/>
                <w:szCs w:val="18"/>
                <w:lang w:val="lv-LV"/>
              </w:rPr>
            </w:pPr>
          </w:p>
        </w:tc>
      </w:tr>
      <w:tr w:rsidR="00EB5758" w:rsidRPr="00A2334C" w:rsidTr="003B29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58" w:type="dxa"/>
        </w:trPr>
        <w:tc>
          <w:tcPr>
            <w:tcW w:w="10007" w:type="dxa"/>
            <w:gridSpan w:val="2"/>
          </w:tcPr>
          <w:p w:rsidR="00EB5758" w:rsidRPr="00A2334C" w:rsidRDefault="00EB5758" w:rsidP="00EB5758">
            <w:pPr>
              <w:autoSpaceDE w:val="0"/>
              <w:autoSpaceDN w:val="0"/>
              <w:adjustRightInd w:val="0"/>
              <w:spacing w:after="0" w:line="240" w:lineRule="auto"/>
              <w:jc w:val="center"/>
              <w:rPr>
                <w:rFonts w:ascii="Arial" w:hAnsi="Arial" w:cs="Arial"/>
                <w:lang w:val="lv-LV"/>
              </w:rPr>
            </w:pPr>
            <w:r w:rsidRPr="00A2334C">
              <w:rPr>
                <w:rFonts w:ascii="Arial" w:hAnsi="Arial" w:cs="Arial"/>
                <w:lang w:val="lv-LV"/>
              </w:rPr>
              <w:t>195. lpp.</w:t>
            </w:r>
          </w:p>
          <w:p w:rsidR="00EB5758" w:rsidRPr="00A2334C" w:rsidRDefault="00EB5758" w:rsidP="00EB5758">
            <w:pPr>
              <w:autoSpaceDE w:val="0"/>
              <w:autoSpaceDN w:val="0"/>
              <w:adjustRightInd w:val="0"/>
              <w:spacing w:after="0" w:line="240" w:lineRule="auto"/>
              <w:jc w:val="center"/>
              <w:rPr>
                <w:rFonts w:ascii="Arial" w:hAnsi="Arial" w:cs="Arial"/>
                <w:lang w:val="lv-LV"/>
              </w:rPr>
            </w:pPr>
          </w:p>
          <w:p w:rsidR="00EB5758" w:rsidRPr="00A2334C" w:rsidRDefault="00EB5758" w:rsidP="00D145CC">
            <w:pPr>
              <w:autoSpaceDE w:val="0"/>
              <w:autoSpaceDN w:val="0"/>
              <w:adjustRightInd w:val="0"/>
              <w:spacing w:after="0" w:line="240" w:lineRule="auto"/>
              <w:jc w:val="both"/>
              <w:rPr>
                <w:rFonts w:ascii="Arial" w:hAnsi="Arial" w:cs="Arial"/>
                <w:i/>
                <w:iCs/>
                <w:color w:val="006C99"/>
                <w:sz w:val="18"/>
                <w:szCs w:val="18"/>
                <w:lang w:val="lv-LV"/>
              </w:rPr>
            </w:pPr>
            <w:r w:rsidRPr="00A2334C">
              <w:rPr>
                <w:rFonts w:ascii="Arial" w:hAnsi="Arial" w:cs="Arial"/>
                <w:i/>
                <w:iCs/>
                <w:color w:val="006C99"/>
                <w:sz w:val="18"/>
                <w:szCs w:val="18"/>
                <w:lang w:val="lv-LV"/>
              </w:rPr>
              <w:t>Vecrīgā jūs ne tikai ieraudzīsit vēsturiskās bruģētās ielas, bet arī varēsit iepazīt mūsdienu Rīgu, klīrīgo Rīgu, „art deco” stila Rīgu un zaļo Rīgu. Atrodoties Baltijas reģiona centrā, Rīga ir Rietumu</w:t>
            </w:r>
            <w:r w:rsidRPr="00A2334C" w:rsidDel="00841FC6">
              <w:rPr>
                <w:rFonts w:ascii="Arial" w:hAnsi="Arial" w:cs="Arial"/>
                <w:i/>
                <w:iCs/>
                <w:color w:val="006C99"/>
                <w:sz w:val="18"/>
                <w:szCs w:val="18"/>
                <w:lang w:val="lv-LV"/>
              </w:rPr>
              <w:t xml:space="preserve"> </w:t>
            </w:r>
            <w:r w:rsidRPr="00A2334C">
              <w:rPr>
                <w:rFonts w:ascii="Arial" w:hAnsi="Arial" w:cs="Arial"/>
                <w:i/>
                <w:iCs/>
                <w:color w:val="006C99"/>
                <w:sz w:val="18"/>
                <w:szCs w:val="18"/>
                <w:lang w:val="lv-LV"/>
              </w:rPr>
              <w:t>noskaņas nesēja Austrumeiropā.</w:t>
            </w:r>
          </w:p>
          <w:p w:rsidR="00EB5758" w:rsidRPr="00A2334C" w:rsidRDefault="00EB5758" w:rsidP="00D145CC">
            <w:pPr>
              <w:autoSpaceDE w:val="0"/>
              <w:autoSpaceDN w:val="0"/>
              <w:adjustRightInd w:val="0"/>
              <w:spacing w:after="0" w:line="240" w:lineRule="auto"/>
              <w:jc w:val="both"/>
              <w:rPr>
                <w:rFonts w:ascii="Arial" w:hAnsi="Arial" w:cs="Arial"/>
                <w:i/>
                <w:iCs/>
                <w:color w:val="006C99"/>
                <w:sz w:val="18"/>
                <w:szCs w:val="18"/>
                <w:lang w:val="lv-LV"/>
              </w:rPr>
            </w:pPr>
          </w:p>
          <w:p w:rsidR="00EB5758" w:rsidRPr="00A2334C" w:rsidRDefault="00EB5758" w:rsidP="00D145CC">
            <w:pPr>
              <w:autoSpaceDE w:val="0"/>
              <w:autoSpaceDN w:val="0"/>
              <w:adjustRightInd w:val="0"/>
              <w:spacing w:after="0" w:line="240" w:lineRule="auto"/>
              <w:jc w:val="both"/>
              <w:rPr>
                <w:rFonts w:ascii="Arial" w:hAnsi="Arial" w:cs="Arial"/>
                <w:i/>
                <w:iCs/>
                <w:color w:val="006C99"/>
                <w:sz w:val="18"/>
                <w:szCs w:val="18"/>
                <w:lang w:val="lv-LV"/>
              </w:rPr>
            </w:pPr>
          </w:p>
          <w:p w:rsidR="00EB5758" w:rsidRPr="00A2334C" w:rsidRDefault="00EB5758" w:rsidP="00D145CC">
            <w:pPr>
              <w:autoSpaceDE w:val="0"/>
              <w:autoSpaceDN w:val="0"/>
              <w:adjustRightInd w:val="0"/>
              <w:spacing w:after="0" w:line="240" w:lineRule="auto"/>
              <w:jc w:val="both"/>
              <w:rPr>
                <w:rFonts w:ascii="Arial" w:hAnsi="Arial" w:cs="Arial"/>
                <w:i/>
                <w:iCs/>
                <w:color w:val="006C99"/>
                <w:sz w:val="18"/>
                <w:szCs w:val="18"/>
                <w:lang w:val="lv-LV"/>
              </w:rPr>
            </w:pPr>
            <w:r w:rsidRPr="00A2334C">
              <w:rPr>
                <w:rFonts w:ascii="Arial" w:hAnsi="Arial" w:cs="Arial"/>
                <w:i/>
                <w:iCs/>
                <w:color w:val="FF0000"/>
                <w:sz w:val="18"/>
                <w:szCs w:val="18"/>
                <w:lang w:val="lv-LV"/>
              </w:rPr>
              <w:t>Nekautrējieties fotografēt, kā tas īstam ceļotājam pienākas! Ticiet mums, tur ir ko iemūžināt!</w:t>
            </w:r>
          </w:p>
        </w:tc>
      </w:tr>
      <w:tr w:rsidR="00DA066C" w:rsidRPr="00A2334C" w:rsidTr="00D145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58" w:type="dxa"/>
        </w:trPr>
        <w:tc>
          <w:tcPr>
            <w:tcW w:w="7088" w:type="dxa"/>
          </w:tcPr>
          <w:p w:rsidR="00DA066C" w:rsidRPr="00A2334C" w:rsidRDefault="00DA066C" w:rsidP="00D145CC">
            <w:pPr>
              <w:autoSpaceDE w:val="0"/>
              <w:autoSpaceDN w:val="0"/>
              <w:adjustRightInd w:val="0"/>
              <w:spacing w:after="0" w:line="240" w:lineRule="auto"/>
              <w:rPr>
                <w:rFonts w:ascii="Arial" w:hAnsi="Arial" w:cs="Arial"/>
                <w:lang w:val="lv-LV"/>
              </w:rPr>
            </w:pPr>
            <w:r w:rsidRPr="00A2334C">
              <w:rPr>
                <w:rFonts w:ascii="Arial" w:hAnsi="Arial" w:cs="Arial"/>
                <w:lang w:val="lv-LV"/>
              </w:rPr>
              <w:t>196. lpp.</w:t>
            </w:r>
          </w:p>
          <w:p w:rsidR="00DA066C" w:rsidRPr="00A2334C" w:rsidRDefault="00DA066C" w:rsidP="00D145CC">
            <w:pPr>
              <w:autoSpaceDE w:val="0"/>
              <w:autoSpaceDN w:val="0"/>
              <w:adjustRightInd w:val="0"/>
              <w:spacing w:after="0" w:line="240" w:lineRule="auto"/>
              <w:rPr>
                <w:rFonts w:ascii="Arial" w:hAnsi="Arial" w:cs="Arial"/>
                <w:lang w:val="lv-LV"/>
              </w:rPr>
            </w:pPr>
          </w:p>
          <w:p w:rsidR="00DA066C" w:rsidRPr="00A2334C" w:rsidRDefault="00DA066C" w:rsidP="00D145CC">
            <w:pPr>
              <w:autoSpaceDE w:val="0"/>
              <w:autoSpaceDN w:val="0"/>
              <w:adjustRightInd w:val="0"/>
              <w:spacing w:after="0" w:line="240" w:lineRule="auto"/>
              <w:rPr>
                <w:rFonts w:ascii="Arial" w:hAnsi="Arial" w:cs="Arial"/>
                <w:b/>
                <w:bCs/>
                <w:sz w:val="32"/>
                <w:szCs w:val="32"/>
                <w:lang w:val="lv-LV"/>
              </w:rPr>
            </w:pPr>
            <w:r w:rsidRPr="00A2334C">
              <w:rPr>
                <w:rFonts w:ascii="Arial" w:hAnsi="Arial" w:cs="Arial"/>
                <w:b/>
                <w:bCs/>
                <w:sz w:val="32"/>
                <w:szCs w:val="32"/>
                <w:lang w:val="lv-LV"/>
              </w:rPr>
              <w:t>Ceļš mājup</w:t>
            </w:r>
          </w:p>
          <w:p w:rsidR="00DA066C" w:rsidRPr="00A2334C" w:rsidRDefault="00DA066C" w:rsidP="00D145CC">
            <w:pPr>
              <w:autoSpaceDE w:val="0"/>
              <w:autoSpaceDN w:val="0"/>
              <w:adjustRightInd w:val="0"/>
              <w:spacing w:after="0" w:line="240" w:lineRule="auto"/>
              <w:jc w:val="both"/>
              <w:rPr>
                <w:rFonts w:ascii="Arial" w:hAnsi="Arial" w:cs="Arial"/>
                <w:sz w:val="24"/>
                <w:szCs w:val="24"/>
                <w:lang w:val="lv-LV"/>
              </w:rPr>
            </w:pPr>
          </w:p>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No Rīgas uz Sanktpēterburgu viņi brauca mazliet citādāk, apmeklējot vietas, kuras iepriekš kaut kādu iemeslu dēļ palika ārpus redzesloka. Latvijā viņi atkal apstājās Līgatnē, kur šoreiz ceļoja pa Gaujas upi ar prāmi. Vēlāk viņi devās apskatīt gleznaino Lielstraupes cietoksni, kur atrodas rehabilitācijas centrs, bet pēc tam baudīja svaigo gaisu un lielisko ēdienu krogā „Mazais Ansis”, kur, izrādās, var ne tikai paēst, bet arī pārnakšņot. „Mēs šeit paliksim pa nakti,” pārliecinoši teica Marks, kad viņi ienāca lieliskas viesnīcas teritorijā: apburoša daba un savdabīgas koka mājiņas, terases, kāpnes un mēbeles sarunājās ar viņiem kā seni draugi. „Nesteidzies,” viņi teica, „dzīve nekur no tevis neaizbēgs, ja vien tu pats bailēs nedzīsies tai pakaļ. Jūties laimīgs, un tas tev nesīs dvēseles mieru.”</w:t>
            </w:r>
          </w:p>
        </w:tc>
        <w:tc>
          <w:tcPr>
            <w:tcW w:w="2919" w:type="dxa"/>
          </w:tcPr>
          <w:p w:rsidR="00DA066C" w:rsidRPr="00A2334C" w:rsidRDefault="00DA066C" w:rsidP="00D145CC">
            <w:pPr>
              <w:autoSpaceDE w:val="0"/>
              <w:autoSpaceDN w:val="0"/>
              <w:adjustRightInd w:val="0"/>
              <w:spacing w:after="0" w:line="240" w:lineRule="auto"/>
              <w:rPr>
                <w:rFonts w:ascii="Cambria" w:hAnsi="Cambria" w:cs="Cambria"/>
                <w:b/>
                <w:bCs/>
                <w:sz w:val="18"/>
                <w:szCs w:val="18"/>
                <w:lang w:val="lv-LV"/>
              </w:rPr>
            </w:pPr>
            <w:r w:rsidRPr="00A2334C">
              <w:rPr>
                <w:rFonts w:ascii="Cambria" w:hAnsi="Cambria" w:cs="Cambria"/>
                <w:i/>
                <w:iCs/>
                <w:color w:val="585757"/>
                <w:sz w:val="18"/>
                <w:szCs w:val="18"/>
                <w:lang w:val="lv-LV" w:eastAsia="en-US"/>
              </w:rPr>
              <w:t>Lielstraupes pils.</w:t>
            </w:r>
          </w:p>
        </w:tc>
      </w:tr>
      <w:tr w:rsidR="00DA066C" w:rsidRPr="00A2334C" w:rsidTr="00D145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58" w:type="dxa"/>
        </w:trPr>
        <w:tc>
          <w:tcPr>
            <w:tcW w:w="7088" w:type="dxa"/>
          </w:tcPr>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197. lpp.</w:t>
            </w:r>
          </w:p>
          <w:p w:rsidR="00DA066C" w:rsidRPr="00A2334C" w:rsidRDefault="00DA066C" w:rsidP="00D145CC">
            <w:pPr>
              <w:autoSpaceDE w:val="0"/>
              <w:autoSpaceDN w:val="0"/>
              <w:adjustRightInd w:val="0"/>
              <w:spacing w:after="0" w:line="240" w:lineRule="auto"/>
              <w:jc w:val="both"/>
              <w:rPr>
                <w:rFonts w:ascii="Arial" w:hAnsi="Arial" w:cs="Arial"/>
                <w:lang w:val="lv-LV"/>
              </w:rPr>
            </w:pPr>
          </w:p>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 xml:space="preserve">Likās, ka šī vieta sarunājas ar visu ģimeni. Iekārtojums izraisīja patīkamu smaidu, un visi vienbalsīgi piekrita ģimenes galvas lēmumam. Diena pagāja kā pasakā: bērni ar neizsīkstošu enerģiju spēlējās milzīgajā bērnu laukumā, bet Marks un Nadja pastaigājās gar ezeru. Apskatījusi koka figūras pagalmā, ģimene mazliet pavizinājās ar nomātu laivu. Dienas otrajā pusē Marks ar Aleksandru makšķerēja piestātnē vakariņu tiesu, bet Nadja ar milzīgām figūrām mācīja Marijai </w:t>
            </w:r>
            <w:r w:rsidRPr="00A2334C">
              <w:rPr>
                <w:rFonts w:ascii="Arial" w:hAnsi="Arial" w:cs="Arial"/>
                <w:lang w:val="lv-LV"/>
              </w:rPr>
              <w:lastRenderedPageBreak/>
              <w:t>spēlēt dambreti. Tuvojoties vakaram, viņi devās uz blakus esošo Sietiņieža klinti, no kuras pavērās lielisks skats. Vakarā ģimene draudzīgi sēdēja pie ugunskura, cepa desiņas, stāstīja pasakas un šausmu stāstus. Pēc tam viņi dusēja saldā miegā.</w:t>
            </w:r>
          </w:p>
          <w:p w:rsidR="00DA066C" w:rsidRPr="00A2334C" w:rsidRDefault="00DA066C" w:rsidP="00D145CC">
            <w:pPr>
              <w:autoSpaceDE w:val="0"/>
              <w:autoSpaceDN w:val="0"/>
              <w:adjustRightInd w:val="0"/>
              <w:spacing w:after="0" w:line="240" w:lineRule="auto"/>
              <w:jc w:val="both"/>
              <w:rPr>
                <w:rFonts w:ascii="Arial" w:hAnsi="Arial" w:cs="Arial"/>
                <w:lang w:val="lv-LV"/>
              </w:rPr>
            </w:pPr>
          </w:p>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Nākamajā rītā mūsu varoņi šķērsoja Igaunijas robežu un devās uz Tartu. Tur notika Hanzas dienas, kuru noskaņu noteikti gribējās izjust. Ieradušies pilsētā, viņi pārliecinājās, ka Tartu iedzīvotāji godina savu Hanzas mantojumu: šeit bija gadatirgus, darbojās darbnīcas, saskaņā ar Hanzas laikmeta ieražām tika pat rīkotas kāzas. Dzīve pilsētā kūsāja, un katrs garāmgājējs izstaroja prieku un jautrību.</w:t>
            </w:r>
          </w:p>
          <w:p w:rsidR="00DA066C" w:rsidRPr="00A2334C" w:rsidRDefault="00DA066C" w:rsidP="00D145CC">
            <w:pPr>
              <w:autoSpaceDE w:val="0"/>
              <w:autoSpaceDN w:val="0"/>
              <w:adjustRightInd w:val="0"/>
              <w:spacing w:after="0" w:line="240" w:lineRule="auto"/>
              <w:jc w:val="both"/>
              <w:rPr>
                <w:rFonts w:ascii="Arial" w:hAnsi="Arial" w:cs="Arial"/>
                <w:lang w:val="lv-LV"/>
              </w:rPr>
            </w:pPr>
          </w:p>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 xml:space="preserve">No Tartu ceļš ģimeni aizveda uz Kohtla-Nimmes ogļraču parku, kur Aleksandram par prieku jau iepriekš bija pasūtīta ekskursija ar gidu. Uzģērbuši smagās ogļraču jakas, viņi mazā vagoniņā nolaidās pazemē, kur ar cērti un urbi ieguva no zemes dzīlēm slānekli, </w:t>
            </w:r>
          </w:p>
        </w:tc>
        <w:tc>
          <w:tcPr>
            <w:tcW w:w="2919" w:type="dxa"/>
          </w:tcPr>
          <w:p w:rsidR="00DA066C" w:rsidRPr="00A2334C" w:rsidRDefault="00DA066C" w:rsidP="00D145CC">
            <w:pPr>
              <w:autoSpaceDE w:val="0"/>
              <w:autoSpaceDN w:val="0"/>
              <w:adjustRightInd w:val="0"/>
              <w:spacing w:after="0" w:line="240" w:lineRule="auto"/>
              <w:jc w:val="both"/>
              <w:rPr>
                <w:rFonts w:ascii="Arial" w:hAnsi="Arial" w:cs="Arial"/>
                <w:sz w:val="24"/>
                <w:szCs w:val="24"/>
                <w:lang w:val="lv-LV"/>
              </w:rPr>
            </w:pPr>
          </w:p>
        </w:tc>
      </w:tr>
      <w:tr w:rsidR="00DA066C" w:rsidRPr="00A2334C" w:rsidTr="00D145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58" w:type="dxa"/>
        </w:trPr>
        <w:tc>
          <w:tcPr>
            <w:tcW w:w="7088" w:type="dxa"/>
          </w:tcPr>
          <w:p w:rsidR="00DA066C" w:rsidRPr="00A2334C" w:rsidRDefault="00DA066C" w:rsidP="00D145CC">
            <w:pPr>
              <w:autoSpaceDE w:val="0"/>
              <w:autoSpaceDN w:val="0"/>
              <w:adjustRightInd w:val="0"/>
              <w:spacing w:after="0" w:line="240" w:lineRule="auto"/>
              <w:rPr>
                <w:rFonts w:ascii="Arial" w:hAnsi="Arial" w:cs="Arial"/>
                <w:lang w:val="lv-LV"/>
              </w:rPr>
            </w:pPr>
            <w:r w:rsidRPr="00A2334C">
              <w:rPr>
                <w:rFonts w:ascii="Arial" w:hAnsi="Arial" w:cs="Arial"/>
                <w:lang w:val="lv-LV"/>
              </w:rPr>
              <w:lastRenderedPageBreak/>
              <w:t>198. lpp.</w:t>
            </w:r>
          </w:p>
          <w:p w:rsidR="00DA066C" w:rsidRPr="00A2334C" w:rsidRDefault="00DA066C" w:rsidP="00D145CC">
            <w:pPr>
              <w:autoSpaceDE w:val="0"/>
              <w:autoSpaceDN w:val="0"/>
              <w:adjustRightInd w:val="0"/>
              <w:spacing w:after="0" w:line="240" w:lineRule="auto"/>
              <w:rPr>
                <w:rFonts w:ascii="Arial" w:hAnsi="Arial" w:cs="Arial"/>
                <w:lang w:val="lv-LV"/>
              </w:rPr>
            </w:pPr>
          </w:p>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klausījās interesantus ogļraču stāstus un ēda parastās ogļraču pusdienas. Ekskursijas beigās visi varēja paņemt līdzi iegūto slānekli, lai nākamajā ziemā mājās būtu silti.</w:t>
            </w:r>
          </w:p>
          <w:p w:rsidR="00DA066C" w:rsidRPr="00A2334C" w:rsidRDefault="00DA066C" w:rsidP="00D145CC">
            <w:pPr>
              <w:autoSpaceDE w:val="0"/>
              <w:autoSpaceDN w:val="0"/>
              <w:adjustRightInd w:val="0"/>
              <w:spacing w:after="0" w:line="240" w:lineRule="auto"/>
              <w:jc w:val="both"/>
              <w:rPr>
                <w:rFonts w:ascii="Arial" w:hAnsi="Arial" w:cs="Arial"/>
                <w:lang w:val="lv-LV"/>
              </w:rPr>
            </w:pPr>
          </w:p>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Vakarā mūsu varoņi, šķērsojuši Krievijas robežu, atgriezās dzimtenē. Apstājušies Ivangorodā, viņi nolēma iegriezties Ivangorodas cietoksnī, kur apmeklēja kara tēmai veltītas izstādes, apskatīja slavenu mākslinieku gleznas un arheoloģiskos atradumus. Pirms došanās mājās viņi nolēma apskatīt Koporjes cietoksni. Tā viduslaiku drupas ir izturējušas pārbaudījumu ar laiku, un uz sienām joprojām redzamas daudzo kauju pēdas. No Stūra torņa smailes viņiem pavērās visa ceļojuma laikā patīkamākais skats: mīļā dzimtene pelēkos un sārtos saulrieta toņos pletās viņu priekšā. Noguruši, bet laimīgi viņi iekāpa mašīnā.</w:t>
            </w:r>
          </w:p>
          <w:p w:rsidR="00DA066C" w:rsidRPr="00A2334C" w:rsidRDefault="00DA066C" w:rsidP="00D145CC">
            <w:pPr>
              <w:autoSpaceDE w:val="0"/>
              <w:autoSpaceDN w:val="0"/>
              <w:adjustRightInd w:val="0"/>
              <w:spacing w:after="0" w:line="240" w:lineRule="auto"/>
              <w:jc w:val="both"/>
              <w:rPr>
                <w:rFonts w:ascii="Arial" w:hAnsi="Arial" w:cs="Arial"/>
                <w:lang w:val="lv-LV"/>
              </w:rPr>
            </w:pPr>
          </w:p>
          <w:p w:rsidR="00DA066C" w:rsidRPr="00A2334C" w:rsidRDefault="00DA066C" w:rsidP="00D145CC">
            <w:pPr>
              <w:autoSpaceDE w:val="0"/>
              <w:autoSpaceDN w:val="0"/>
              <w:adjustRightInd w:val="0"/>
              <w:spacing w:after="0" w:line="240" w:lineRule="auto"/>
              <w:jc w:val="both"/>
              <w:rPr>
                <w:rFonts w:ascii="Arial" w:hAnsi="Arial" w:cs="Arial"/>
                <w:lang w:val="lv-LV"/>
              </w:rPr>
            </w:pPr>
            <w:r w:rsidRPr="00A2334C">
              <w:rPr>
                <w:rFonts w:ascii="Arial" w:hAnsi="Arial" w:cs="Arial"/>
                <w:lang w:val="lv-LV"/>
              </w:rPr>
              <w:t>Tuvojoties naktij, melnais džips iebrauca Tallinas ielā Sanktpēterburgā. Saudzīgi pamodinājuši bērnus, Marks un Nadja paņēma čemodānus, un viņi ienāca labākajā pasaules viesnīcā – mājās. „Via Hanseatica” kā nemirstīga Aleksandra Puškina dzeja viņiem uz mūžu paliks spilgtā atmiņā.</w:t>
            </w:r>
          </w:p>
          <w:p w:rsidR="00DA066C" w:rsidRPr="00A2334C" w:rsidRDefault="00DA066C" w:rsidP="00D145CC">
            <w:pPr>
              <w:autoSpaceDE w:val="0"/>
              <w:autoSpaceDN w:val="0"/>
              <w:adjustRightInd w:val="0"/>
              <w:spacing w:after="0" w:line="240" w:lineRule="auto"/>
              <w:jc w:val="both"/>
              <w:rPr>
                <w:rFonts w:ascii="Arial" w:hAnsi="Arial" w:cs="Arial"/>
                <w:lang w:val="lv-LV"/>
              </w:rPr>
            </w:pPr>
          </w:p>
        </w:tc>
        <w:tc>
          <w:tcPr>
            <w:tcW w:w="2919" w:type="dxa"/>
          </w:tcPr>
          <w:p w:rsidR="00DA066C" w:rsidRPr="00A2334C" w:rsidRDefault="00DA066C" w:rsidP="00D145CC">
            <w:pPr>
              <w:autoSpaceDE w:val="0"/>
              <w:autoSpaceDN w:val="0"/>
              <w:adjustRightInd w:val="0"/>
              <w:spacing w:after="0" w:line="240" w:lineRule="auto"/>
              <w:jc w:val="both"/>
              <w:rPr>
                <w:rFonts w:ascii="Arial" w:hAnsi="Arial" w:cs="Arial"/>
                <w:sz w:val="24"/>
                <w:szCs w:val="24"/>
                <w:lang w:val="lv-LV"/>
              </w:rPr>
            </w:pPr>
          </w:p>
        </w:tc>
      </w:tr>
    </w:tbl>
    <w:p w:rsidR="00DA066C" w:rsidRPr="00A2334C" w:rsidRDefault="00DA066C" w:rsidP="00DA066C">
      <w:pPr>
        <w:spacing w:line="240" w:lineRule="auto"/>
        <w:rPr>
          <w:rFonts w:cs="Times New Roman"/>
          <w:lang w:val="lv-LV"/>
        </w:rPr>
      </w:pPr>
    </w:p>
    <w:p w:rsidR="00DA066C" w:rsidRPr="00A2334C" w:rsidRDefault="00DA066C" w:rsidP="00DA066C">
      <w:pPr>
        <w:spacing w:line="240" w:lineRule="auto"/>
        <w:rPr>
          <w:rFonts w:cs="Times New Roman"/>
          <w:lang w:val="lv-LV"/>
        </w:rPr>
      </w:pPr>
    </w:p>
    <w:p w:rsidR="00DA066C" w:rsidRPr="00A2334C" w:rsidRDefault="00DA066C" w:rsidP="00DA066C">
      <w:pPr>
        <w:autoSpaceDE w:val="0"/>
        <w:autoSpaceDN w:val="0"/>
        <w:adjustRightInd w:val="0"/>
        <w:spacing w:after="0" w:line="240" w:lineRule="auto"/>
        <w:jc w:val="center"/>
        <w:rPr>
          <w:rFonts w:ascii="Cambria" w:hAnsi="Cambria" w:cs="Cambria"/>
          <w:b/>
          <w:bCs/>
          <w:sz w:val="28"/>
          <w:szCs w:val="28"/>
          <w:lang w:val="lv-LV"/>
        </w:rPr>
      </w:pPr>
      <w:r w:rsidRPr="00A2334C">
        <w:rPr>
          <w:rFonts w:ascii="Arsenal-Bold" w:hAnsi="Arsenal-Bold" w:cs="Arsenal-Bold"/>
          <w:b/>
          <w:bCs/>
          <w:sz w:val="28"/>
          <w:szCs w:val="28"/>
          <w:lang w:val="lv-LV"/>
        </w:rPr>
        <w:t>OBJEKTU SARAKSTS</w:t>
      </w:r>
    </w:p>
    <w:p w:rsidR="00DA066C" w:rsidRPr="00A2334C" w:rsidRDefault="00DA066C" w:rsidP="00DA066C">
      <w:pPr>
        <w:autoSpaceDE w:val="0"/>
        <w:autoSpaceDN w:val="0"/>
        <w:adjustRightInd w:val="0"/>
        <w:spacing w:after="0" w:line="240" w:lineRule="auto"/>
        <w:jc w:val="center"/>
        <w:rPr>
          <w:rFonts w:ascii="Arsenal-Bold" w:hAnsi="Arsenal-Bold" w:cs="Arsenal-Bold"/>
          <w:b/>
          <w:bCs/>
          <w:sz w:val="28"/>
          <w:szCs w:val="28"/>
          <w:lang w:val="lv-LV"/>
        </w:rPr>
      </w:pPr>
    </w:p>
    <w:tbl>
      <w:tblPr>
        <w:tblW w:w="1006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65"/>
        <w:gridCol w:w="3269"/>
        <w:gridCol w:w="984"/>
        <w:gridCol w:w="1842"/>
        <w:gridCol w:w="3305"/>
      </w:tblGrid>
      <w:tr w:rsidR="00DA066C" w:rsidRPr="00A2334C" w:rsidTr="00D145CC">
        <w:trPr>
          <w:tblHeader/>
        </w:trPr>
        <w:tc>
          <w:tcPr>
            <w:tcW w:w="665" w:type="dxa"/>
          </w:tcPr>
          <w:p w:rsidR="00DA066C" w:rsidRPr="00A2334C" w:rsidRDefault="00DA066C" w:rsidP="00D145CC">
            <w:pPr>
              <w:tabs>
                <w:tab w:val="center" w:pos="4677"/>
                <w:tab w:val="right" w:pos="9355"/>
              </w:tabs>
              <w:autoSpaceDE w:val="0"/>
              <w:autoSpaceDN w:val="0"/>
              <w:adjustRightInd w:val="0"/>
              <w:spacing w:line="360" w:lineRule="auto"/>
              <w:jc w:val="center"/>
              <w:rPr>
                <w:rFonts w:ascii="Times New Roman" w:hAnsi="Times New Roman" w:cs="Times New Roman"/>
                <w:sz w:val="18"/>
                <w:szCs w:val="18"/>
                <w:lang w:val="lv-LV"/>
              </w:rPr>
            </w:pPr>
            <w:r w:rsidRPr="00A2334C">
              <w:rPr>
                <w:rFonts w:ascii="Times New Roman" w:hAnsi="Times New Roman" w:cs="Times New Roman"/>
                <w:sz w:val="18"/>
                <w:szCs w:val="18"/>
                <w:lang w:val="lv-LV"/>
              </w:rPr>
              <w:t>Nr.</w:t>
            </w:r>
          </w:p>
        </w:tc>
        <w:tc>
          <w:tcPr>
            <w:tcW w:w="3269"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Objekta nosaukums</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Objekta Nr. kartē</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Atrašanās vieta grāmatā</w:t>
            </w:r>
          </w:p>
        </w:tc>
        <w:tc>
          <w:tcPr>
            <w:tcW w:w="330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Interneta adrese</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„Aerodium”</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142</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184-185</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www.aerodium.lv</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2.</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Bērza namiņš</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11</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30</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www.gatchinapalace.ru</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lastRenderedPageBreak/>
              <w:t>3.</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Sedas purvs</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143</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148-150</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www.strencunovads.lv</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4.</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Rongas maiznīca</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89</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120</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www.rongupagar.ee</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5.</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Valga</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89</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139-141</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www.valgalv.ee</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6.</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proofErr w:type="gramStart"/>
            <w:r w:rsidRPr="00A2334C">
              <w:rPr>
                <w:rFonts w:ascii="Times New Roman" w:hAnsi="Times New Roman" w:cs="Times New Roman"/>
                <w:sz w:val="20"/>
                <w:szCs w:val="20"/>
                <w:lang w:val="lv-LV"/>
              </w:rPr>
              <w:t>Valgas Svētā Jāņa baznīca</w:t>
            </w:r>
            <w:proofErr w:type="gramEnd"/>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89</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140</w:t>
            </w:r>
          </w:p>
        </w:tc>
        <w:tc>
          <w:tcPr>
            <w:tcW w:w="3305" w:type="dxa"/>
          </w:tcPr>
          <w:p w:rsidR="00DA066C" w:rsidRPr="00A2334C" w:rsidRDefault="00DA066C" w:rsidP="00D145CC">
            <w:pPr>
              <w:autoSpaceDE w:val="0"/>
              <w:autoSpaceDN w:val="0"/>
              <w:adjustRightInd w:val="0"/>
              <w:rPr>
                <w:rFonts w:ascii="Times New Roman" w:hAnsi="Times New Roman" w:cs="Times New Roman"/>
                <w:sz w:val="20"/>
                <w:szCs w:val="20"/>
                <w:lang w:val="lv-LV"/>
              </w:rPr>
            </w:pPr>
            <w:r w:rsidRPr="00A2334C">
              <w:rPr>
                <w:rFonts w:ascii="Times New Roman" w:hAnsi="Times New Roman" w:cs="Times New Roman"/>
                <w:sz w:val="20"/>
                <w:szCs w:val="20"/>
                <w:lang w:val="lv-LV"/>
              </w:rPr>
              <w:t>www.puhkaeestis.ee/</w:t>
            </w:r>
          </w:p>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et/object/2480</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7.</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Valka</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143</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144-146</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www.valka.lv</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8.</w:t>
            </w:r>
          </w:p>
        </w:tc>
        <w:tc>
          <w:tcPr>
            <w:tcW w:w="3269" w:type="dxa"/>
          </w:tcPr>
          <w:p w:rsidR="00DA066C" w:rsidRPr="00A2334C" w:rsidRDefault="00DA066C" w:rsidP="00D145CC">
            <w:pPr>
              <w:autoSpaceDE w:val="0"/>
              <w:autoSpaceDN w:val="0"/>
              <w:adjustRightInd w:val="0"/>
              <w:rPr>
                <w:rFonts w:ascii="Times New Roman" w:hAnsi="Times New Roman" w:cs="Times New Roman"/>
                <w:sz w:val="20"/>
                <w:szCs w:val="20"/>
                <w:lang w:val="lv-LV"/>
              </w:rPr>
            </w:pPr>
            <w:r w:rsidRPr="00A2334C">
              <w:rPr>
                <w:rFonts w:ascii="Times New Roman" w:hAnsi="Times New Roman" w:cs="Times New Roman"/>
                <w:sz w:val="20"/>
                <w:szCs w:val="20"/>
                <w:lang w:val="lv-LV"/>
              </w:rPr>
              <w:t xml:space="preserve">Valkas-Lugažu </w:t>
            </w:r>
            <w:r w:rsidR="002F4ABF" w:rsidRPr="00A2334C">
              <w:rPr>
                <w:rFonts w:ascii="Times New Roman" w:hAnsi="Times New Roman" w:cs="Times New Roman"/>
                <w:sz w:val="20"/>
                <w:szCs w:val="20"/>
                <w:lang w:val="lv-LV"/>
              </w:rPr>
              <w:t>evaņģēliski</w:t>
            </w:r>
            <w:r w:rsidRPr="00A2334C">
              <w:rPr>
                <w:rFonts w:ascii="Times New Roman" w:hAnsi="Times New Roman" w:cs="Times New Roman"/>
                <w:sz w:val="20"/>
                <w:szCs w:val="20"/>
                <w:lang w:val="lv-LV"/>
              </w:rPr>
              <w:t xml:space="preserve"> luteriskā baznīca</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143</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145</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www.valkas.lelb.lv</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9.</w:t>
            </w:r>
          </w:p>
        </w:tc>
        <w:tc>
          <w:tcPr>
            <w:tcW w:w="3269" w:type="dxa"/>
          </w:tcPr>
          <w:p w:rsidR="00DA066C" w:rsidRPr="00A2334C" w:rsidRDefault="00DA066C" w:rsidP="00D145CC">
            <w:pPr>
              <w:autoSpaceDE w:val="0"/>
              <w:autoSpaceDN w:val="0"/>
              <w:adjustRightInd w:val="0"/>
              <w:rPr>
                <w:rFonts w:ascii="Times New Roman" w:hAnsi="Times New Roman" w:cs="Times New Roman"/>
                <w:sz w:val="20"/>
                <w:szCs w:val="20"/>
                <w:lang w:val="lv-LV"/>
              </w:rPr>
            </w:pPr>
            <w:r w:rsidRPr="00A2334C">
              <w:rPr>
                <w:rFonts w:ascii="Times New Roman" w:hAnsi="Times New Roman" w:cs="Times New Roman"/>
                <w:sz w:val="20"/>
                <w:szCs w:val="20"/>
                <w:lang w:val="lv-LV"/>
              </w:rPr>
              <w:t>Valkas novadpētniecības muzejs</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143</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145</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muzejs.valka.lv</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10.</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Valmiera</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143</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154-160</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www.valmiera.lv</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11.</w:t>
            </w:r>
          </w:p>
        </w:tc>
        <w:tc>
          <w:tcPr>
            <w:tcW w:w="3269" w:type="dxa"/>
          </w:tcPr>
          <w:p w:rsidR="00DA066C" w:rsidRPr="00A2334C" w:rsidRDefault="00DA066C" w:rsidP="00D145CC">
            <w:pPr>
              <w:autoSpaceDE w:val="0"/>
              <w:autoSpaceDN w:val="0"/>
              <w:adjustRightInd w:val="0"/>
              <w:rPr>
                <w:rFonts w:ascii="Times New Roman" w:hAnsi="Times New Roman" w:cs="Times New Roman"/>
                <w:sz w:val="20"/>
                <w:szCs w:val="20"/>
                <w:lang w:val="lv-LV"/>
              </w:rPr>
            </w:pPr>
            <w:r w:rsidRPr="00A2334C">
              <w:rPr>
                <w:rFonts w:ascii="Times New Roman" w:hAnsi="Times New Roman" w:cs="Times New Roman"/>
                <w:sz w:val="20"/>
                <w:szCs w:val="20"/>
                <w:lang w:val="lv-LV"/>
              </w:rPr>
              <w:t>Vijciema čiekuru kalte</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143</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146</w:t>
            </w:r>
          </w:p>
        </w:tc>
        <w:tc>
          <w:tcPr>
            <w:tcW w:w="3305" w:type="dxa"/>
          </w:tcPr>
          <w:p w:rsidR="00DA066C" w:rsidRPr="00A2334C" w:rsidRDefault="00DA066C" w:rsidP="00D145CC">
            <w:pPr>
              <w:autoSpaceDE w:val="0"/>
              <w:autoSpaceDN w:val="0"/>
              <w:adjustRightInd w:val="0"/>
              <w:rPr>
                <w:rFonts w:ascii="Times New Roman" w:hAnsi="Times New Roman" w:cs="Times New Roman"/>
                <w:sz w:val="20"/>
                <w:szCs w:val="20"/>
                <w:lang w:val="lv-LV"/>
              </w:rPr>
            </w:pPr>
            <w:r w:rsidRPr="00A2334C">
              <w:rPr>
                <w:rFonts w:ascii="Times New Roman" w:hAnsi="Times New Roman" w:cs="Times New Roman"/>
                <w:sz w:val="20"/>
                <w:szCs w:val="20"/>
                <w:lang w:val="lv-LV"/>
              </w:rPr>
              <w:t>www.latvia.travel/en/sight/</w:t>
            </w:r>
          </w:p>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vijciems-cone-drying-kiln</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12.</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Vīna bārs „Vein ja Vine”</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89</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111</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www.veinjavine.ee</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13.</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Valastes ūdenskritums</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67</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77-79</w:t>
            </w:r>
          </w:p>
        </w:tc>
        <w:tc>
          <w:tcPr>
            <w:tcW w:w="3305" w:type="dxa"/>
          </w:tcPr>
          <w:p w:rsidR="00DA066C" w:rsidRPr="00A2334C" w:rsidRDefault="00DA066C" w:rsidP="00D145CC">
            <w:pPr>
              <w:autoSpaceDE w:val="0"/>
              <w:autoSpaceDN w:val="0"/>
              <w:adjustRightInd w:val="0"/>
              <w:rPr>
                <w:rFonts w:ascii="Times New Roman" w:hAnsi="Times New Roman" w:cs="Times New Roman"/>
                <w:sz w:val="20"/>
                <w:szCs w:val="20"/>
                <w:lang w:val="lv-LV"/>
              </w:rPr>
            </w:pPr>
            <w:r w:rsidRPr="00A2334C">
              <w:rPr>
                <w:rFonts w:ascii="Times New Roman" w:hAnsi="Times New Roman" w:cs="Times New Roman"/>
                <w:sz w:val="20"/>
                <w:szCs w:val="20"/>
                <w:lang w:val="lv-LV"/>
              </w:rPr>
              <w:t>www.puhkaeestis.ee/et/</w:t>
            </w:r>
          </w:p>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valaste-juga-eesti-korgeim</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14.</w:t>
            </w:r>
          </w:p>
        </w:tc>
        <w:tc>
          <w:tcPr>
            <w:tcW w:w="3269" w:type="dxa"/>
          </w:tcPr>
          <w:p w:rsidR="00DA066C" w:rsidRPr="00A2334C" w:rsidRDefault="00DA066C" w:rsidP="00D145CC">
            <w:pPr>
              <w:autoSpaceDE w:val="0"/>
              <w:autoSpaceDN w:val="0"/>
              <w:adjustRightInd w:val="0"/>
              <w:rPr>
                <w:rFonts w:ascii="Times New Roman" w:hAnsi="Times New Roman" w:cs="Times New Roman"/>
                <w:sz w:val="20"/>
                <w:szCs w:val="20"/>
                <w:lang w:val="lv-LV"/>
              </w:rPr>
            </w:pPr>
            <w:r w:rsidRPr="00A2334C">
              <w:rPr>
                <w:rFonts w:ascii="Times New Roman" w:hAnsi="Times New Roman" w:cs="Times New Roman"/>
                <w:sz w:val="20"/>
                <w:szCs w:val="20"/>
                <w:lang w:val="lv-LV"/>
              </w:rPr>
              <w:t>Vaivaras Zilo kalnu vēsturiskais kara muzejs</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67</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75</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turism.vaivaravald.ee</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15.</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Gatčina</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11</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28-31</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www.gatchina.biz</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16.</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color w:val="00B050"/>
                <w:sz w:val="20"/>
                <w:szCs w:val="20"/>
                <w:lang w:val="lv-LV"/>
              </w:rPr>
            </w:pPr>
            <w:r w:rsidRPr="00A2334C">
              <w:rPr>
                <w:rFonts w:ascii="Times New Roman" w:hAnsi="Times New Roman" w:cs="Times New Roman"/>
                <w:color w:val="00B050"/>
                <w:sz w:val="20"/>
                <w:szCs w:val="20"/>
                <w:lang w:val="lv-LV"/>
              </w:rPr>
              <w:t>Kristīnes ģilde</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89</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130</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christinegild.weebly.com</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17.</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color w:val="00B050"/>
                <w:sz w:val="20"/>
                <w:szCs w:val="20"/>
                <w:lang w:val="lv-LV"/>
              </w:rPr>
            </w:pPr>
            <w:r w:rsidRPr="00A2334C">
              <w:rPr>
                <w:rFonts w:ascii="Times New Roman" w:hAnsi="Times New Roman" w:cs="Times New Roman"/>
                <w:color w:val="00B050"/>
                <w:sz w:val="20"/>
                <w:szCs w:val="20"/>
                <w:lang w:val="lv-LV"/>
              </w:rPr>
              <w:t>Ontikas kaļķakmens stāvkrasts</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67</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77-79</w:t>
            </w:r>
          </w:p>
        </w:tc>
        <w:tc>
          <w:tcPr>
            <w:tcW w:w="3305" w:type="dxa"/>
          </w:tcPr>
          <w:p w:rsidR="00DA066C" w:rsidRPr="00A2334C" w:rsidRDefault="00DA066C" w:rsidP="00D145CC">
            <w:pPr>
              <w:autoSpaceDE w:val="0"/>
              <w:autoSpaceDN w:val="0"/>
              <w:adjustRightInd w:val="0"/>
              <w:rPr>
                <w:rFonts w:ascii="Times New Roman" w:hAnsi="Times New Roman" w:cs="Times New Roman"/>
                <w:sz w:val="20"/>
                <w:szCs w:val="20"/>
                <w:lang w:val="lv-LV"/>
              </w:rPr>
            </w:pPr>
            <w:r w:rsidRPr="00A2334C">
              <w:rPr>
                <w:rFonts w:ascii="Times New Roman" w:hAnsi="Times New Roman" w:cs="Times New Roman"/>
                <w:sz w:val="20"/>
                <w:szCs w:val="20"/>
                <w:lang w:val="lv-LV"/>
              </w:rPr>
              <w:t>www.puhkaeestis.ee/et/</w:t>
            </w:r>
          </w:p>
          <w:p w:rsidR="00DA066C" w:rsidRPr="00A2334C" w:rsidRDefault="00DA066C" w:rsidP="00D145CC">
            <w:pPr>
              <w:autoSpaceDE w:val="0"/>
              <w:autoSpaceDN w:val="0"/>
              <w:adjustRightInd w:val="0"/>
              <w:rPr>
                <w:rFonts w:ascii="Times New Roman" w:hAnsi="Times New Roman" w:cs="Times New Roman"/>
                <w:sz w:val="20"/>
                <w:szCs w:val="20"/>
                <w:lang w:val="lv-LV"/>
              </w:rPr>
            </w:pPr>
            <w:r w:rsidRPr="00A2334C">
              <w:rPr>
                <w:rFonts w:ascii="Times New Roman" w:hAnsi="Times New Roman" w:cs="Times New Roman"/>
                <w:sz w:val="20"/>
                <w:szCs w:val="20"/>
                <w:lang w:val="lv-LV"/>
              </w:rPr>
              <w:t>ontika-pankrannik-baltiklindi-</w:t>
            </w:r>
          </w:p>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korgeim-osa</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18.</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Viesnīca „Dorpat”</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89</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105, 107, 110, 112</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www.dorpat.ee</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19.</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Viesnīca „Gakkel Haus”</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11</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32</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www.gakkel.ru</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20.</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Vecticībnieku ciemi</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89</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99-101</w:t>
            </w:r>
          </w:p>
        </w:tc>
        <w:tc>
          <w:tcPr>
            <w:tcW w:w="3305" w:type="dxa"/>
          </w:tcPr>
          <w:p w:rsidR="00DA066C" w:rsidRPr="00A2334C" w:rsidRDefault="00DA066C" w:rsidP="00D145CC">
            <w:pPr>
              <w:autoSpaceDE w:val="0"/>
              <w:autoSpaceDN w:val="0"/>
              <w:adjustRightInd w:val="0"/>
              <w:rPr>
                <w:rFonts w:ascii="Times New Roman" w:hAnsi="Times New Roman" w:cs="Times New Roman"/>
                <w:sz w:val="20"/>
                <w:szCs w:val="20"/>
                <w:lang w:val="lv-LV"/>
              </w:rPr>
            </w:pPr>
            <w:r w:rsidRPr="00A2334C">
              <w:rPr>
                <w:rFonts w:ascii="Times New Roman" w:hAnsi="Times New Roman" w:cs="Times New Roman"/>
                <w:sz w:val="20"/>
                <w:szCs w:val="20"/>
                <w:lang w:val="lv-LV"/>
              </w:rPr>
              <w:t>www.puhkaeestis.ee/et/</w:t>
            </w:r>
          </w:p>
          <w:p w:rsidR="00DA066C" w:rsidRPr="00A2334C" w:rsidRDefault="00DA066C" w:rsidP="00D145CC">
            <w:pPr>
              <w:autoSpaceDE w:val="0"/>
              <w:autoSpaceDN w:val="0"/>
              <w:adjustRightInd w:val="0"/>
              <w:rPr>
                <w:rFonts w:ascii="Times New Roman" w:hAnsi="Times New Roman" w:cs="Times New Roman"/>
                <w:sz w:val="20"/>
                <w:szCs w:val="20"/>
                <w:lang w:val="lv-LV"/>
              </w:rPr>
            </w:pPr>
            <w:r w:rsidRPr="00A2334C">
              <w:rPr>
                <w:rFonts w:ascii="Times New Roman" w:hAnsi="Times New Roman" w:cs="Times New Roman"/>
                <w:sz w:val="20"/>
                <w:szCs w:val="20"/>
                <w:lang w:val="lv-LV"/>
              </w:rPr>
              <w:lastRenderedPageBreak/>
              <w:t>sihtkohad/kultuurivaartused/</w:t>
            </w:r>
          </w:p>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vene-vanausulised</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lastRenderedPageBreak/>
              <w:t>21.</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Avinurmes koka klēts</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67</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84,88</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www.puiduait.ee</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22.</w:t>
            </w:r>
          </w:p>
        </w:tc>
        <w:tc>
          <w:tcPr>
            <w:tcW w:w="3269" w:type="dxa"/>
          </w:tcPr>
          <w:p w:rsidR="00DA066C" w:rsidRPr="00A2334C" w:rsidRDefault="00DA066C" w:rsidP="00D145CC">
            <w:pPr>
              <w:autoSpaceDE w:val="0"/>
              <w:autoSpaceDN w:val="0"/>
              <w:adjustRightInd w:val="0"/>
              <w:rPr>
                <w:rFonts w:ascii="Times New Roman" w:hAnsi="Times New Roman" w:cs="Times New Roman"/>
                <w:sz w:val="20"/>
                <w:szCs w:val="20"/>
                <w:lang w:val="lv-LV"/>
              </w:rPr>
            </w:pPr>
            <w:r w:rsidRPr="00A2334C">
              <w:rPr>
                <w:rFonts w:ascii="Times New Roman" w:hAnsi="Times New Roman" w:cs="Times New Roman"/>
                <w:sz w:val="20"/>
                <w:szCs w:val="20"/>
                <w:lang w:val="lv-LV"/>
              </w:rPr>
              <w:t>Bērnu zinātnes centrs „Z(in)oo”</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143</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172</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www.zinoo.lv</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23.</w:t>
            </w:r>
          </w:p>
        </w:tc>
        <w:tc>
          <w:tcPr>
            <w:tcW w:w="3269" w:type="dxa"/>
          </w:tcPr>
          <w:p w:rsidR="00DA066C" w:rsidRPr="00A2334C" w:rsidRDefault="00DA066C" w:rsidP="00D145CC">
            <w:pPr>
              <w:autoSpaceDE w:val="0"/>
              <w:autoSpaceDN w:val="0"/>
              <w:adjustRightInd w:val="0"/>
              <w:rPr>
                <w:rFonts w:ascii="Times New Roman" w:hAnsi="Times New Roman" w:cs="Times New Roman"/>
                <w:sz w:val="20"/>
                <w:szCs w:val="20"/>
                <w:lang w:val="lv-LV"/>
              </w:rPr>
            </w:pPr>
            <w:r w:rsidRPr="00A2334C">
              <w:rPr>
                <w:rFonts w:ascii="Times New Roman" w:hAnsi="Times New Roman" w:cs="Times New Roman"/>
                <w:sz w:val="20"/>
                <w:szCs w:val="20"/>
                <w:lang w:val="lv-LV"/>
              </w:rPr>
              <w:t>Ciema vecākā Kārļa Šmita māja</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89</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91</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www.csmaja.eu</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24.</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Komponista Īzaka Švarca muzejmāja</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11</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43</w:t>
            </w:r>
          </w:p>
        </w:tc>
        <w:tc>
          <w:tcPr>
            <w:tcW w:w="3305" w:type="dxa"/>
          </w:tcPr>
          <w:p w:rsidR="00DA066C" w:rsidRPr="00A2334C" w:rsidRDefault="00DA066C" w:rsidP="00D145CC">
            <w:pPr>
              <w:autoSpaceDE w:val="0"/>
              <w:autoSpaceDN w:val="0"/>
              <w:adjustRightInd w:val="0"/>
              <w:rPr>
                <w:rFonts w:ascii="Times New Roman" w:hAnsi="Times New Roman" w:cs="Times New Roman"/>
                <w:sz w:val="20"/>
                <w:szCs w:val="20"/>
                <w:lang w:val="lv-LV"/>
              </w:rPr>
            </w:pPr>
            <w:r w:rsidRPr="00A2334C">
              <w:rPr>
                <w:rFonts w:ascii="Times New Roman" w:hAnsi="Times New Roman" w:cs="Times New Roman"/>
                <w:sz w:val="20"/>
                <w:szCs w:val="20"/>
                <w:lang w:val="lv-LV"/>
              </w:rPr>
              <w:t>www.muzgk.ru/index.php/omuzee-</w:t>
            </w:r>
          </w:p>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i-shvatza-all-info</w:t>
            </w:r>
          </w:p>
        </w:tc>
      </w:tr>
      <w:tr w:rsidR="00DA066C" w:rsidRPr="00A2334C" w:rsidTr="00D145CC">
        <w:tc>
          <w:tcPr>
            <w:tcW w:w="665" w:type="dxa"/>
          </w:tcPr>
          <w:p w:rsidR="00DA066C" w:rsidRPr="00A2334C" w:rsidRDefault="00DA066C" w:rsidP="00D145CC">
            <w:pPr>
              <w:tabs>
                <w:tab w:val="center" w:pos="4677"/>
                <w:tab w:val="right" w:pos="9355"/>
              </w:tabs>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25.</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Katrīnas katedrāle</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10</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58</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p>
        </w:tc>
      </w:tr>
      <w:tr w:rsidR="00DA066C" w:rsidRPr="00A2334C" w:rsidTr="00D145CC">
        <w:tc>
          <w:tcPr>
            <w:tcW w:w="665" w:type="dxa"/>
          </w:tcPr>
          <w:p w:rsidR="00DA066C" w:rsidRPr="00A2334C" w:rsidRDefault="00DA066C" w:rsidP="00D145CC">
            <w:pPr>
              <w:tabs>
                <w:tab w:val="center" w:pos="4677"/>
                <w:tab w:val="right" w:pos="9355"/>
              </w:tabs>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26.</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Alatskivi pils</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67</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102</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www.alatskiviloss.ee</w:t>
            </w:r>
          </w:p>
        </w:tc>
      </w:tr>
      <w:tr w:rsidR="00DA066C" w:rsidRPr="00A2334C" w:rsidTr="00D145CC">
        <w:tc>
          <w:tcPr>
            <w:tcW w:w="665" w:type="dxa"/>
          </w:tcPr>
          <w:p w:rsidR="00DA066C" w:rsidRPr="00A2334C" w:rsidRDefault="00DA066C" w:rsidP="00D145CC">
            <w:pPr>
              <w:tabs>
                <w:tab w:val="center" w:pos="4677"/>
                <w:tab w:val="right" w:pos="9355"/>
              </w:tabs>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27.</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Peltsamā pils</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89</w:t>
            </w:r>
          </w:p>
        </w:tc>
        <w:tc>
          <w:tcPr>
            <w:tcW w:w="1842" w:type="dxa"/>
          </w:tcPr>
          <w:p w:rsidR="00DA066C" w:rsidRPr="00A2334C" w:rsidRDefault="00DA066C" w:rsidP="00D145CC">
            <w:pPr>
              <w:autoSpaceDE w:val="0"/>
              <w:autoSpaceDN w:val="0"/>
              <w:adjustRightInd w:val="0"/>
              <w:spacing w:line="360" w:lineRule="auto"/>
              <w:jc w:val="both"/>
              <w:rPr>
                <w:rFonts w:ascii="Times New Roman" w:hAnsi="Times New Roman" w:cs="Times New Roman"/>
                <w:sz w:val="20"/>
                <w:szCs w:val="20"/>
                <w:lang w:val="lv-LV"/>
              </w:rPr>
            </w:pP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www.poltsamaaloss.ee</w:t>
            </w:r>
          </w:p>
        </w:tc>
      </w:tr>
      <w:tr w:rsidR="00DA066C" w:rsidRPr="00A2334C" w:rsidTr="00D145CC">
        <w:tc>
          <w:tcPr>
            <w:tcW w:w="665" w:type="dxa"/>
          </w:tcPr>
          <w:p w:rsidR="00DA066C" w:rsidRPr="00A2334C" w:rsidRDefault="00DA066C" w:rsidP="00D145CC">
            <w:pPr>
              <w:tabs>
                <w:tab w:val="center" w:pos="4677"/>
                <w:tab w:val="right" w:pos="9355"/>
              </w:tabs>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28.</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Tāgeperas pils</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89</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132</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www.taagepera.eu</w:t>
            </w:r>
          </w:p>
        </w:tc>
      </w:tr>
      <w:tr w:rsidR="00DA066C" w:rsidRPr="00A2334C" w:rsidTr="00D145CC">
        <w:tc>
          <w:tcPr>
            <w:tcW w:w="665" w:type="dxa"/>
          </w:tcPr>
          <w:p w:rsidR="00DA066C" w:rsidRPr="00A2334C" w:rsidRDefault="00DA066C" w:rsidP="00D145CC">
            <w:pPr>
              <w:tabs>
                <w:tab w:val="center" w:pos="4677"/>
                <w:tab w:val="right" w:pos="9355"/>
              </w:tabs>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29.</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Sangastes pils</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89</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136-137</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www.sangasteloss.ee</w:t>
            </w:r>
          </w:p>
        </w:tc>
      </w:tr>
      <w:tr w:rsidR="00DA066C" w:rsidRPr="00A2334C" w:rsidTr="00D145CC">
        <w:tc>
          <w:tcPr>
            <w:tcW w:w="665" w:type="dxa"/>
          </w:tcPr>
          <w:p w:rsidR="00DA066C" w:rsidRPr="00A2334C" w:rsidRDefault="00DA066C" w:rsidP="00D145CC">
            <w:pPr>
              <w:tabs>
                <w:tab w:val="center" w:pos="4677"/>
                <w:tab w:val="right" w:pos="9355"/>
              </w:tabs>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30.</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Ivangoroda</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10</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64-66, 198</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www.ivangorod.ru</w:t>
            </w:r>
          </w:p>
        </w:tc>
      </w:tr>
      <w:tr w:rsidR="00DA066C" w:rsidRPr="00A2334C" w:rsidTr="00D145CC">
        <w:tc>
          <w:tcPr>
            <w:tcW w:w="665" w:type="dxa"/>
          </w:tcPr>
          <w:p w:rsidR="00DA066C" w:rsidRPr="00A2334C" w:rsidRDefault="00DA066C" w:rsidP="00D145CC">
            <w:pPr>
              <w:tabs>
                <w:tab w:val="center" w:pos="4677"/>
                <w:tab w:val="right" w:pos="9355"/>
              </w:tabs>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31.</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Ivangorodas cietoksnis</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10</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64-65, 198</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www.museum.ru/m2728</w:t>
            </w:r>
          </w:p>
        </w:tc>
      </w:tr>
      <w:tr w:rsidR="00DA066C" w:rsidRPr="00A2334C" w:rsidTr="00D145CC">
        <w:tc>
          <w:tcPr>
            <w:tcW w:w="665" w:type="dxa"/>
          </w:tcPr>
          <w:p w:rsidR="00DA066C" w:rsidRPr="00A2334C" w:rsidRDefault="00DA066C" w:rsidP="00D145CC">
            <w:pPr>
              <w:tabs>
                <w:tab w:val="center" w:pos="4677"/>
                <w:tab w:val="right" w:pos="9355"/>
              </w:tabs>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32.</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Ingerburgas vārti</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11</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34</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p>
        </w:tc>
      </w:tr>
      <w:tr w:rsidR="00DA066C" w:rsidRPr="00A2334C" w:rsidTr="00D145CC">
        <w:tc>
          <w:tcPr>
            <w:tcW w:w="665" w:type="dxa"/>
          </w:tcPr>
          <w:p w:rsidR="00DA066C" w:rsidRPr="00A2334C" w:rsidRDefault="00DA066C" w:rsidP="00D145CC">
            <w:pPr>
              <w:tabs>
                <w:tab w:val="center" w:pos="4677"/>
                <w:tab w:val="right" w:pos="9355"/>
              </w:tabs>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33.</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Vēstures, arhitektūras un mākslas muzejs „Ivangorodas cietoksnis”</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10</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64-65, 198</w:t>
            </w:r>
          </w:p>
        </w:tc>
        <w:tc>
          <w:tcPr>
            <w:tcW w:w="3305" w:type="dxa"/>
          </w:tcPr>
          <w:p w:rsidR="00DA066C" w:rsidRPr="00A2334C" w:rsidRDefault="00DA066C" w:rsidP="00D145CC">
            <w:pPr>
              <w:autoSpaceDE w:val="0"/>
              <w:autoSpaceDN w:val="0"/>
              <w:adjustRightInd w:val="0"/>
              <w:rPr>
                <w:rFonts w:ascii="Times New Roman" w:hAnsi="Times New Roman" w:cs="Times New Roman"/>
                <w:sz w:val="20"/>
                <w:szCs w:val="20"/>
                <w:lang w:val="lv-LV"/>
              </w:rPr>
            </w:pPr>
            <w:r w:rsidRPr="00A2334C">
              <w:rPr>
                <w:rFonts w:ascii="Times New Roman" w:hAnsi="Times New Roman" w:cs="Times New Roman"/>
                <w:sz w:val="20"/>
                <w:szCs w:val="20"/>
                <w:lang w:val="lv-LV"/>
              </w:rPr>
              <w:t>www.ivangorod.ru/</w:t>
            </w:r>
          </w:p>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sights/museums.html</w:t>
            </w:r>
          </w:p>
        </w:tc>
      </w:tr>
      <w:tr w:rsidR="00DA066C" w:rsidRPr="00A2334C" w:rsidTr="00D145CC">
        <w:tc>
          <w:tcPr>
            <w:tcW w:w="665" w:type="dxa"/>
          </w:tcPr>
          <w:p w:rsidR="00DA066C" w:rsidRPr="00A2334C" w:rsidRDefault="00DA066C" w:rsidP="00D145CC">
            <w:pPr>
              <w:tabs>
                <w:tab w:val="center" w:pos="4677"/>
                <w:tab w:val="right" w:pos="9355"/>
              </w:tabs>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34.</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Vēstures memoriālais muzejs –P. Ščerbova muiža</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11</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w:t>
            </w:r>
          </w:p>
        </w:tc>
        <w:tc>
          <w:tcPr>
            <w:tcW w:w="3305" w:type="dxa"/>
          </w:tcPr>
          <w:p w:rsidR="00DA066C" w:rsidRPr="00A2334C" w:rsidRDefault="00DA066C" w:rsidP="00D145CC">
            <w:pPr>
              <w:autoSpaceDE w:val="0"/>
              <w:autoSpaceDN w:val="0"/>
              <w:adjustRightInd w:val="0"/>
              <w:spacing w:before="100" w:beforeAutospacing="1" w:afterAutospacing="1" w:line="360" w:lineRule="auto"/>
              <w:outlineLvl w:val="0"/>
              <w:rPr>
                <w:rFonts w:ascii="Times New Roman" w:hAnsi="Times New Roman" w:cs="Times New Roman"/>
                <w:sz w:val="20"/>
                <w:szCs w:val="20"/>
                <w:lang w:val="lv-LV"/>
              </w:rPr>
            </w:pPr>
          </w:p>
        </w:tc>
      </w:tr>
      <w:tr w:rsidR="00DA066C" w:rsidRPr="00A2334C" w:rsidTr="00D145CC">
        <w:tc>
          <w:tcPr>
            <w:tcW w:w="665" w:type="dxa"/>
          </w:tcPr>
          <w:p w:rsidR="00DA066C" w:rsidRPr="00A2334C" w:rsidRDefault="00DA066C" w:rsidP="00D145CC">
            <w:pPr>
              <w:tabs>
                <w:tab w:val="center" w:pos="4677"/>
                <w:tab w:val="right" w:pos="9355"/>
              </w:tabs>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35.</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Trošu ceļš pār Gaujas upi</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143</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180-182</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www.valmiera.lv</w:t>
            </w:r>
          </w:p>
        </w:tc>
      </w:tr>
      <w:tr w:rsidR="00DA066C" w:rsidRPr="00A2334C" w:rsidTr="00D145CC">
        <w:tc>
          <w:tcPr>
            <w:tcW w:w="665" w:type="dxa"/>
          </w:tcPr>
          <w:p w:rsidR="00DA066C" w:rsidRPr="00A2334C" w:rsidRDefault="00DA066C" w:rsidP="00D145CC">
            <w:pPr>
              <w:tabs>
                <w:tab w:val="center" w:pos="4677"/>
                <w:tab w:val="right" w:pos="9355"/>
              </w:tabs>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36.</w:t>
            </w:r>
          </w:p>
        </w:tc>
        <w:tc>
          <w:tcPr>
            <w:tcW w:w="3269" w:type="dxa"/>
          </w:tcPr>
          <w:p w:rsidR="00DA066C" w:rsidRPr="00A2334C" w:rsidRDefault="00DA066C" w:rsidP="00D145CC">
            <w:pPr>
              <w:autoSpaceDE w:val="0"/>
              <w:autoSpaceDN w:val="0"/>
              <w:adjustRightInd w:val="0"/>
              <w:rPr>
                <w:rFonts w:ascii="Times New Roman" w:hAnsi="Times New Roman" w:cs="Times New Roman"/>
                <w:sz w:val="20"/>
                <w:szCs w:val="20"/>
                <w:lang w:val="lv-LV"/>
              </w:rPr>
            </w:pPr>
            <w:r w:rsidRPr="00A2334C">
              <w:rPr>
                <w:rFonts w:ascii="Times New Roman" w:hAnsi="Times New Roman" w:cs="Times New Roman"/>
                <w:sz w:val="20"/>
                <w:szCs w:val="20"/>
                <w:lang w:val="lv-LV"/>
              </w:rPr>
              <w:t>Karulas nacionālais parks</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89</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141</w:t>
            </w:r>
          </w:p>
        </w:tc>
        <w:tc>
          <w:tcPr>
            <w:tcW w:w="3305" w:type="dxa"/>
          </w:tcPr>
          <w:p w:rsidR="00DA066C" w:rsidRPr="00A2334C" w:rsidRDefault="00DA066C" w:rsidP="00D145CC">
            <w:pPr>
              <w:autoSpaceDE w:val="0"/>
              <w:autoSpaceDN w:val="0"/>
              <w:adjustRightInd w:val="0"/>
              <w:rPr>
                <w:rFonts w:ascii="Times New Roman" w:hAnsi="Times New Roman" w:cs="Times New Roman"/>
                <w:sz w:val="20"/>
                <w:szCs w:val="20"/>
                <w:lang w:val="lv-LV"/>
              </w:rPr>
            </w:pPr>
            <w:r w:rsidRPr="00A2334C">
              <w:rPr>
                <w:rFonts w:ascii="Times New Roman" w:hAnsi="Times New Roman" w:cs="Times New Roman"/>
                <w:sz w:val="20"/>
                <w:szCs w:val="20"/>
                <w:lang w:val="lv-LV"/>
              </w:rPr>
              <w:t>www.puhkaeestis.ee/</w:t>
            </w:r>
          </w:p>
          <w:p w:rsidR="00DA066C" w:rsidRPr="00A2334C" w:rsidRDefault="00DA066C" w:rsidP="00D145CC">
            <w:pPr>
              <w:autoSpaceDE w:val="0"/>
              <w:autoSpaceDN w:val="0"/>
              <w:adjustRightInd w:val="0"/>
              <w:rPr>
                <w:rFonts w:ascii="Times New Roman" w:hAnsi="Times New Roman" w:cs="Times New Roman"/>
                <w:sz w:val="20"/>
                <w:szCs w:val="20"/>
                <w:lang w:val="lv-LV"/>
              </w:rPr>
            </w:pPr>
            <w:r w:rsidRPr="00A2334C">
              <w:rPr>
                <w:rFonts w:ascii="Times New Roman" w:hAnsi="Times New Roman" w:cs="Times New Roman"/>
                <w:sz w:val="20"/>
                <w:szCs w:val="20"/>
                <w:lang w:val="lv-LV"/>
              </w:rPr>
              <w:t>et/karula-rahvuspark-jakulastuskeskus-</w:t>
            </w:r>
          </w:p>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ahijarve-aares-1</w:t>
            </w:r>
          </w:p>
        </w:tc>
      </w:tr>
      <w:tr w:rsidR="00DA066C" w:rsidRPr="00A2334C" w:rsidTr="00D145CC">
        <w:tc>
          <w:tcPr>
            <w:tcW w:w="665" w:type="dxa"/>
          </w:tcPr>
          <w:p w:rsidR="00DA066C" w:rsidRPr="00A2334C" w:rsidRDefault="00DA066C" w:rsidP="00D145CC">
            <w:pPr>
              <w:tabs>
                <w:tab w:val="center" w:pos="4677"/>
                <w:tab w:val="right" w:pos="9355"/>
              </w:tabs>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37.</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Kafejnīca „Lati Saatkond”</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89</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133</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www.latisaatkond.ee</w:t>
            </w:r>
          </w:p>
        </w:tc>
      </w:tr>
      <w:tr w:rsidR="00DA066C" w:rsidRPr="00A2334C" w:rsidTr="00D145CC">
        <w:tc>
          <w:tcPr>
            <w:tcW w:w="665" w:type="dxa"/>
          </w:tcPr>
          <w:p w:rsidR="00DA066C" w:rsidRPr="00A2334C" w:rsidRDefault="00DA066C" w:rsidP="00D145CC">
            <w:pPr>
              <w:tabs>
                <w:tab w:val="center" w:pos="4677"/>
                <w:tab w:val="right" w:pos="9355"/>
              </w:tabs>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lastRenderedPageBreak/>
              <w:t>38.</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Kafejnīca „L.U.M.I.”</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89</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124</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www.lumikohvik.ee</w:t>
            </w:r>
          </w:p>
        </w:tc>
      </w:tr>
      <w:tr w:rsidR="00DA066C" w:rsidRPr="00A2334C" w:rsidTr="00D145CC">
        <w:tc>
          <w:tcPr>
            <w:tcW w:w="665" w:type="dxa"/>
          </w:tcPr>
          <w:p w:rsidR="00DA066C" w:rsidRPr="00A2334C" w:rsidRDefault="00DA066C" w:rsidP="00D145CC">
            <w:pPr>
              <w:tabs>
                <w:tab w:val="center" w:pos="4677"/>
                <w:tab w:val="right" w:pos="9355"/>
              </w:tabs>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39.</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Kafejnīca „Werner Café -Lounge”</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89</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110</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www.werner.ee</w:t>
            </w:r>
          </w:p>
        </w:tc>
      </w:tr>
      <w:tr w:rsidR="00DA066C" w:rsidRPr="00A2334C" w:rsidTr="00D145CC">
        <w:tc>
          <w:tcPr>
            <w:tcW w:w="665" w:type="dxa"/>
          </w:tcPr>
          <w:p w:rsidR="00DA066C" w:rsidRPr="00A2334C" w:rsidRDefault="00DA066C" w:rsidP="00D145CC">
            <w:pPr>
              <w:tabs>
                <w:tab w:val="center" w:pos="4677"/>
                <w:tab w:val="right" w:pos="9355"/>
              </w:tabs>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40.</w:t>
            </w:r>
          </w:p>
        </w:tc>
        <w:tc>
          <w:tcPr>
            <w:tcW w:w="3269" w:type="dxa"/>
          </w:tcPr>
          <w:p w:rsidR="00DA066C" w:rsidRPr="00A2334C" w:rsidRDefault="00DA066C" w:rsidP="00D145CC">
            <w:pPr>
              <w:autoSpaceDE w:val="0"/>
              <w:autoSpaceDN w:val="0"/>
              <w:adjustRightInd w:val="0"/>
              <w:rPr>
                <w:rFonts w:ascii="Times New Roman" w:hAnsi="Times New Roman" w:cs="Times New Roman"/>
                <w:sz w:val="20"/>
                <w:szCs w:val="20"/>
                <w:lang w:val="lv-LV"/>
              </w:rPr>
            </w:pPr>
            <w:r w:rsidRPr="00A2334C">
              <w:rPr>
                <w:rFonts w:ascii="Times New Roman" w:hAnsi="Times New Roman" w:cs="Times New Roman"/>
                <w:sz w:val="20"/>
                <w:szCs w:val="20"/>
                <w:lang w:val="lv-LV"/>
              </w:rPr>
              <w:t>Kafejnīca – viesu nams „Mazais Ansis”</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142</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196</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www.mazais-ansis.lv</w:t>
            </w:r>
          </w:p>
        </w:tc>
      </w:tr>
      <w:tr w:rsidR="00DA066C" w:rsidRPr="00A2334C" w:rsidTr="00D145CC">
        <w:tc>
          <w:tcPr>
            <w:tcW w:w="665" w:type="dxa"/>
          </w:tcPr>
          <w:p w:rsidR="00DA066C" w:rsidRPr="00A2334C" w:rsidRDefault="00DA066C" w:rsidP="00D145CC">
            <w:pPr>
              <w:tabs>
                <w:tab w:val="center" w:pos="4677"/>
                <w:tab w:val="right" w:pos="9355"/>
              </w:tabs>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41.</w:t>
            </w:r>
          </w:p>
        </w:tc>
        <w:tc>
          <w:tcPr>
            <w:tcW w:w="3269" w:type="dxa"/>
          </w:tcPr>
          <w:p w:rsidR="00DA066C" w:rsidRPr="00A2334C" w:rsidRDefault="00DA066C" w:rsidP="00D145CC">
            <w:pPr>
              <w:autoSpaceDE w:val="0"/>
              <w:autoSpaceDN w:val="0"/>
              <w:adjustRightInd w:val="0"/>
              <w:rPr>
                <w:rFonts w:ascii="Times New Roman" w:hAnsi="Times New Roman" w:cs="Times New Roman"/>
                <w:sz w:val="20"/>
                <w:szCs w:val="20"/>
                <w:lang w:val="lv-LV"/>
              </w:rPr>
            </w:pPr>
            <w:r w:rsidRPr="00A2334C">
              <w:rPr>
                <w:rFonts w:ascii="Times New Roman" w:hAnsi="Times New Roman" w:cs="Times New Roman"/>
                <w:sz w:val="20"/>
                <w:szCs w:val="20"/>
                <w:lang w:val="lv-LV"/>
              </w:rPr>
              <w:t>Kivieli piedzīvojumu un atpūtas parks</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67</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83</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www.tuhamagi.ee</w:t>
            </w:r>
          </w:p>
        </w:tc>
      </w:tr>
      <w:tr w:rsidR="00DA066C" w:rsidRPr="00A2334C" w:rsidTr="00D145CC">
        <w:tc>
          <w:tcPr>
            <w:tcW w:w="665" w:type="dxa"/>
          </w:tcPr>
          <w:p w:rsidR="00DA066C" w:rsidRPr="00A2334C" w:rsidRDefault="00DA066C" w:rsidP="00D145CC">
            <w:pPr>
              <w:tabs>
                <w:tab w:val="center" w:pos="4677"/>
                <w:tab w:val="right" w:pos="9355"/>
              </w:tabs>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42.</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Kingisepa</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10</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53-63</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www.kingisepp-3d.ru/</w:t>
            </w:r>
          </w:p>
        </w:tc>
      </w:tr>
      <w:tr w:rsidR="00DA066C" w:rsidRPr="00A2334C" w:rsidTr="00D145CC">
        <w:tc>
          <w:tcPr>
            <w:tcW w:w="665" w:type="dxa"/>
          </w:tcPr>
          <w:p w:rsidR="00DA066C" w:rsidRPr="00A2334C" w:rsidRDefault="00DA066C" w:rsidP="00D145CC">
            <w:pPr>
              <w:tabs>
                <w:tab w:val="center" w:pos="4677"/>
                <w:tab w:val="right" w:pos="9355"/>
              </w:tabs>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43.</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Kingisepas novadpētniecības muzejs</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10</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59</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p>
        </w:tc>
      </w:tr>
      <w:tr w:rsidR="00DA066C" w:rsidRPr="00A2334C" w:rsidTr="00D145CC">
        <w:tc>
          <w:tcPr>
            <w:tcW w:w="665" w:type="dxa"/>
          </w:tcPr>
          <w:p w:rsidR="00DA066C" w:rsidRPr="00A2334C" w:rsidRDefault="00DA066C" w:rsidP="00D145CC">
            <w:pPr>
              <w:tabs>
                <w:tab w:val="center" w:pos="4677"/>
                <w:tab w:val="right" w:pos="9355"/>
              </w:tabs>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44.</w:t>
            </w:r>
          </w:p>
        </w:tc>
        <w:tc>
          <w:tcPr>
            <w:tcW w:w="3269" w:type="dxa"/>
          </w:tcPr>
          <w:p w:rsidR="00DA066C" w:rsidRPr="00A2334C" w:rsidRDefault="00DA066C" w:rsidP="00D145CC">
            <w:pPr>
              <w:autoSpaceDE w:val="0"/>
              <w:autoSpaceDN w:val="0"/>
              <w:adjustRightInd w:val="0"/>
              <w:rPr>
                <w:rFonts w:ascii="Times New Roman" w:hAnsi="Times New Roman" w:cs="Times New Roman"/>
                <w:sz w:val="20"/>
                <w:szCs w:val="20"/>
                <w:lang w:val="lv-LV"/>
              </w:rPr>
            </w:pPr>
            <w:r w:rsidRPr="00A2334C">
              <w:rPr>
                <w:rFonts w:ascii="Times New Roman" w:hAnsi="Times New Roman" w:cs="Times New Roman"/>
                <w:sz w:val="20"/>
                <w:szCs w:val="20"/>
                <w:lang w:val="lv-LV"/>
              </w:rPr>
              <w:t>Krēslu kolekcija Lejasbregžu sētā</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142</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161</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www.kocenunovads.lv</w:t>
            </w:r>
          </w:p>
        </w:tc>
      </w:tr>
      <w:tr w:rsidR="00DA066C" w:rsidRPr="00A2334C" w:rsidTr="00D145CC">
        <w:tc>
          <w:tcPr>
            <w:tcW w:w="665" w:type="dxa"/>
          </w:tcPr>
          <w:p w:rsidR="00DA066C" w:rsidRPr="00A2334C" w:rsidRDefault="00DA066C" w:rsidP="00D145CC">
            <w:pPr>
              <w:tabs>
                <w:tab w:val="center" w:pos="4677"/>
                <w:tab w:val="right" w:pos="9355"/>
              </w:tabs>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45.</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Atpūtas komplekss „Avoti”</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154, 156</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www.avoti.com</w:t>
            </w:r>
          </w:p>
        </w:tc>
      </w:tr>
      <w:tr w:rsidR="00DA066C" w:rsidRPr="00A2334C" w:rsidTr="00D145CC">
        <w:tc>
          <w:tcPr>
            <w:tcW w:w="665" w:type="dxa"/>
          </w:tcPr>
          <w:p w:rsidR="00DA066C" w:rsidRPr="00A2334C" w:rsidRDefault="00DA066C" w:rsidP="00D145CC">
            <w:pPr>
              <w:tabs>
                <w:tab w:val="center" w:pos="4677"/>
                <w:tab w:val="right" w:pos="9355"/>
              </w:tabs>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46.</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Koporjes cietoksnis</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11</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55, 198</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p>
        </w:tc>
      </w:tr>
      <w:tr w:rsidR="00DA066C" w:rsidRPr="00A2334C" w:rsidTr="00D145CC">
        <w:tc>
          <w:tcPr>
            <w:tcW w:w="665" w:type="dxa"/>
          </w:tcPr>
          <w:p w:rsidR="00DA066C" w:rsidRPr="00A2334C" w:rsidRDefault="00DA066C" w:rsidP="00D145CC">
            <w:pPr>
              <w:tabs>
                <w:tab w:val="center" w:pos="4677"/>
                <w:tab w:val="right" w:pos="9355"/>
              </w:tabs>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47.</w:t>
            </w:r>
          </w:p>
        </w:tc>
        <w:tc>
          <w:tcPr>
            <w:tcW w:w="3269" w:type="dxa"/>
          </w:tcPr>
          <w:p w:rsidR="00DA066C" w:rsidRPr="00A2334C" w:rsidRDefault="00DA066C" w:rsidP="00D145CC">
            <w:pPr>
              <w:autoSpaceDE w:val="0"/>
              <w:autoSpaceDN w:val="0"/>
              <w:adjustRightInd w:val="0"/>
              <w:rPr>
                <w:rFonts w:ascii="Times New Roman" w:hAnsi="Times New Roman" w:cs="Times New Roman"/>
                <w:sz w:val="20"/>
                <w:szCs w:val="20"/>
                <w:lang w:val="lv-LV"/>
              </w:rPr>
            </w:pPr>
            <w:r w:rsidRPr="00A2334C">
              <w:rPr>
                <w:rFonts w:ascii="Times New Roman" w:hAnsi="Times New Roman" w:cs="Times New Roman"/>
                <w:sz w:val="20"/>
                <w:szCs w:val="20"/>
                <w:lang w:val="lv-LV"/>
              </w:rPr>
              <w:t>Kohtlas šahtu parks</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67</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82-83, 197-198</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www.kaevanduspark.ee</w:t>
            </w:r>
          </w:p>
        </w:tc>
      </w:tr>
      <w:tr w:rsidR="00DA066C" w:rsidRPr="00A2334C" w:rsidTr="00D145CC">
        <w:tc>
          <w:tcPr>
            <w:tcW w:w="665" w:type="dxa"/>
          </w:tcPr>
          <w:p w:rsidR="00DA066C" w:rsidRPr="00A2334C" w:rsidRDefault="00DA066C" w:rsidP="00D145CC">
            <w:pPr>
              <w:tabs>
                <w:tab w:val="center" w:pos="4677"/>
                <w:tab w:val="right" w:pos="9355"/>
              </w:tabs>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48.</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Jamas cietoksnis</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10</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57</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p>
        </w:tc>
      </w:tr>
      <w:tr w:rsidR="00DA066C" w:rsidRPr="00A2334C" w:rsidTr="00D145CC">
        <w:tc>
          <w:tcPr>
            <w:tcW w:w="665" w:type="dxa"/>
          </w:tcPr>
          <w:p w:rsidR="00DA066C" w:rsidRPr="00A2334C" w:rsidRDefault="00DA066C" w:rsidP="00D145CC">
            <w:pPr>
              <w:tabs>
                <w:tab w:val="center" w:pos="4677"/>
                <w:tab w:val="right" w:pos="9355"/>
              </w:tabs>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49.</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Kurgaļskas pussala</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10</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56</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p>
        </w:tc>
      </w:tr>
      <w:tr w:rsidR="00DA066C" w:rsidRPr="00A2334C" w:rsidTr="00D145CC">
        <w:tc>
          <w:tcPr>
            <w:tcW w:w="665" w:type="dxa"/>
          </w:tcPr>
          <w:p w:rsidR="00DA066C" w:rsidRPr="00A2334C" w:rsidRDefault="00DA066C" w:rsidP="00D145CC">
            <w:pPr>
              <w:tabs>
                <w:tab w:val="center" w:pos="4677"/>
                <w:tab w:val="right" w:pos="9355"/>
              </w:tabs>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50.</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Latvijas Etnogrāfiskais brīvdabas muzejs</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142</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192-193</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www.brivdabasmuzejs.lv</w:t>
            </w:r>
          </w:p>
        </w:tc>
      </w:tr>
      <w:tr w:rsidR="00DA066C" w:rsidRPr="00A2334C" w:rsidTr="00D145CC">
        <w:tc>
          <w:tcPr>
            <w:tcW w:w="665" w:type="dxa"/>
          </w:tcPr>
          <w:p w:rsidR="00DA066C" w:rsidRPr="00A2334C" w:rsidRDefault="00DA066C" w:rsidP="00D145CC">
            <w:pPr>
              <w:tabs>
                <w:tab w:val="center" w:pos="4677"/>
                <w:tab w:val="right" w:pos="9355"/>
              </w:tabs>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51.</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Līgatne</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142</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175-179</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www.visitligatne.lv</w:t>
            </w:r>
          </w:p>
        </w:tc>
      </w:tr>
      <w:tr w:rsidR="00DA066C" w:rsidRPr="00A2334C" w:rsidTr="00D145CC">
        <w:tc>
          <w:tcPr>
            <w:tcW w:w="665" w:type="dxa"/>
          </w:tcPr>
          <w:p w:rsidR="00DA066C" w:rsidRPr="00A2334C" w:rsidRDefault="00DA066C" w:rsidP="00D145CC">
            <w:pPr>
              <w:tabs>
                <w:tab w:val="center" w:pos="4677"/>
                <w:tab w:val="right" w:pos="9355"/>
              </w:tabs>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52.</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Sīpolu ceļš</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89</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99-102</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www.sibulatee.ee</w:t>
            </w:r>
          </w:p>
        </w:tc>
      </w:tr>
      <w:tr w:rsidR="00DA066C" w:rsidRPr="00A2334C" w:rsidTr="00D145CC">
        <w:tc>
          <w:tcPr>
            <w:tcW w:w="665" w:type="dxa"/>
          </w:tcPr>
          <w:p w:rsidR="00DA066C" w:rsidRPr="00A2334C" w:rsidRDefault="00DA066C" w:rsidP="00D145CC">
            <w:pPr>
              <w:tabs>
                <w:tab w:val="center" w:pos="4677"/>
                <w:tab w:val="right" w:pos="9355"/>
              </w:tabs>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53.</w:t>
            </w:r>
          </w:p>
        </w:tc>
        <w:tc>
          <w:tcPr>
            <w:tcW w:w="3269" w:type="dxa"/>
          </w:tcPr>
          <w:p w:rsidR="00DA066C" w:rsidRPr="00A2334C" w:rsidRDefault="00DA066C" w:rsidP="00D145CC">
            <w:pPr>
              <w:autoSpaceDE w:val="0"/>
              <w:autoSpaceDN w:val="0"/>
              <w:adjustRightInd w:val="0"/>
              <w:rPr>
                <w:rFonts w:ascii="Times New Roman" w:hAnsi="Times New Roman" w:cs="Times New Roman"/>
                <w:sz w:val="20"/>
                <w:szCs w:val="20"/>
                <w:lang w:val="lv-LV"/>
              </w:rPr>
            </w:pPr>
            <w:r w:rsidRPr="00A2334C">
              <w:rPr>
                <w:rFonts w:ascii="Times New Roman" w:hAnsi="Times New Roman" w:cs="Times New Roman"/>
                <w:sz w:val="20"/>
                <w:szCs w:val="20"/>
                <w:lang w:val="lv-LV"/>
              </w:rPr>
              <w:t>Barklaja de Tolli mauzolejs</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89</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126, 128-129</w:t>
            </w:r>
          </w:p>
        </w:tc>
        <w:tc>
          <w:tcPr>
            <w:tcW w:w="3305" w:type="dxa"/>
          </w:tcPr>
          <w:p w:rsidR="00DA066C" w:rsidRPr="00A2334C" w:rsidRDefault="00DA066C" w:rsidP="00D145CC">
            <w:pPr>
              <w:autoSpaceDE w:val="0"/>
              <w:autoSpaceDN w:val="0"/>
              <w:adjustRightInd w:val="0"/>
              <w:rPr>
                <w:rFonts w:ascii="Times New Roman" w:hAnsi="Times New Roman" w:cs="Times New Roman"/>
                <w:sz w:val="20"/>
                <w:szCs w:val="20"/>
                <w:lang w:val="lv-LV"/>
              </w:rPr>
            </w:pPr>
            <w:r w:rsidRPr="00A2334C">
              <w:rPr>
                <w:rFonts w:ascii="Times New Roman" w:hAnsi="Times New Roman" w:cs="Times New Roman"/>
                <w:sz w:val="20"/>
                <w:szCs w:val="20"/>
                <w:lang w:val="lv-LV"/>
              </w:rPr>
              <w:t>www.puhkaeestis.ee/et/</w:t>
            </w:r>
          </w:p>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barclay-de-tolly-mausoleum</w:t>
            </w:r>
          </w:p>
        </w:tc>
      </w:tr>
      <w:tr w:rsidR="00DA066C" w:rsidRPr="00A2334C" w:rsidTr="00D145CC">
        <w:tc>
          <w:tcPr>
            <w:tcW w:w="665" w:type="dxa"/>
          </w:tcPr>
          <w:p w:rsidR="00DA066C" w:rsidRPr="00A2334C" w:rsidRDefault="00DA066C" w:rsidP="00D145CC">
            <w:pPr>
              <w:tabs>
                <w:tab w:val="center" w:pos="4677"/>
                <w:tab w:val="right" w:pos="9355"/>
              </w:tabs>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54.</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Muzejs „Stacijas uzrauga māja”</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11</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42-47</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www.russianmuseums.info/M249</w:t>
            </w:r>
          </w:p>
        </w:tc>
      </w:tr>
      <w:tr w:rsidR="00DA066C" w:rsidRPr="00A2334C" w:rsidTr="00D145CC">
        <w:tc>
          <w:tcPr>
            <w:tcW w:w="665" w:type="dxa"/>
          </w:tcPr>
          <w:p w:rsidR="00DA066C" w:rsidRPr="00A2334C" w:rsidRDefault="00DA066C" w:rsidP="00D145CC">
            <w:pPr>
              <w:tabs>
                <w:tab w:val="center" w:pos="4677"/>
                <w:tab w:val="right" w:pos="9355"/>
              </w:tabs>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55.</w:t>
            </w:r>
          </w:p>
        </w:tc>
        <w:tc>
          <w:tcPr>
            <w:tcW w:w="3269" w:type="dxa"/>
          </w:tcPr>
          <w:p w:rsidR="00DA066C" w:rsidRPr="00A2334C" w:rsidRDefault="00DA066C" w:rsidP="00D145CC">
            <w:pPr>
              <w:autoSpaceDE w:val="0"/>
              <w:autoSpaceDN w:val="0"/>
              <w:adjustRightInd w:val="0"/>
              <w:rPr>
                <w:rFonts w:ascii="Times New Roman" w:hAnsi="Times New Roman" w:cs="Times New Roman"/>
                <w:sz w:val="20"/>
                <w:szCs w:val="20"/>
                <w:lang w:val="lv-LV"/>
              </w:rPr>
            </w:pPr>
            <w:r w:rsidRPr="00A2334C">
              <w:rPr>
                <w:rFonts w:ascii="Times New Roman" w:hAnsi="Times New Roman" w:cs="Times New Roman"/>
                <w:sz w:val="20"/>
                <w:szCs w:val="20"/>
                <w:lang w:val="lv-LV"/>
              </w:rPr>
              <w:t>Muzejs „A. Puškina aukles namiņš”</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11</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37-41</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www.oblmuseums.spb.ru</w:t>
            </w:r>
          </w:p>
        </w:tc>
      </w:tr>
      <w:tr w:rsidR="00DA066C" w:rsidRPr="00A2334C" w:rsidTr="00D145CC">
        <w:tc>
          <w:tcPr>
            <w:tcW w:w="665" w:type="dxa"/>
          </w:tcPr>
          <w:p w:rsidR="00DA066C" w:rsidRPr="00A2334C" w:rsidRDefault="00DA066C" w:rsidP="00D145CC">
            <w:pPr>
              <w:tabs>
                <w:tab w:val="center" w:pos="4677"/>
                <w:tab w:val="right" w:pos="9355"/>
              </w:tabs>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56.</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Valmieras muzejs</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143</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154</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muzejs.valmiera.lv</w:t>
            </w:r>
          </w:p>
        </w:tc>
      </w:tr>
      <w:tr w:rsidR="00DA066C" w:rsidRPr="00A2334C" w:rsidTr="00D145CC">
        <w:tc>
          <w:tcPr>
            <w:tcW w:w="665" w:type="dxa"/>
          </w:tcPr>
          <w:p w:rsidR="00DA066C" w:rsidRPr="00A2334C" w:rsidRDefault="00DA066C" w:rsidP="00D145CC">
            <w:pPr>
              <w:tabs>
                <w:tab w:val="center" w:pos="4677"/>
                <w:tab w:val="right" w:pos="9355"/>
              </w:tabs>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57.</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Īsaku muzejs</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67</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84-85</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www.iisakumuuseum.ee</w:t>
            </w:r>
          </w:p>
        </w:tc>
      </w:tr>
      <w:tr w:rsidR="00DA066C" w:rsidRPr="00A2334C" w:rsidTr="00D145CC">
        <w:tc>
          <w:tcPr>
            <w:tcW w:w="665" w:type="dxa"/>
          </w:tcPr>
          <w:p w:rsidR="00DA066C" w:rsidRPr="00A2334C" w:rsidRDefault="00DA066C" w:rsidP="00D145CC">
            <w:pPr>
              <w:tabs>
                <w:tab w:val="center" w:pos="4677"/>
                <w:tab w:val="right" w:pos="9355"/>
              </w:tabs>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58.</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Priorāta pils muzejs</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11</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29</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www.gatchinapalace.ru</w:t>
            </w:r>
          </w:p>
        </w:tc>
      </w:tr>
      <w:tr w:rsidR="00DA066C" w:rsidRPr="00A2334C" w:rsidTr="00D145CC">
        <w:tc>
          <w:tcPr>
            <w:tcW w:w="665" w:type="dxa"/>
          </w:tcPr>
          <w:p w:rsidR="00DA066C" w:rsidRPr="00A2334C" w:rsidRDefault="00DA066C" w:rsidP="00D145CC">
            <w:pPr>
              <w:tabs>
                <w:tab w:val="center" w:pos="4677"/>
                <w:tab w:val="right" w:pos="9355"/>
              </w:tabs>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lastRenderedPageBreak/>
              <w:t>59.</w:t>
            </w:r>
          </w:p>
        </w:tc>
        <w:tc>
          <w:tcPr>
            <w:tcW w:w="3269" w:type="dxa"/>
          </w:tcPr>
          <w:p w:rsidR="00DA066C" w:rsidRPr="00A2334C" w:rsidRDefault="00DA066C" w:rsidP="00D145CC">
            <w:pPr>
              <w:autoSpaceDE w:val="0"/>
              <w:autoSpaceDN w:val="0"/>
              <w:adjustRightInd w:val="0"/>
              <w:rPr>
                <w:rFonts w:ascii="Times New Roman" w:hAnsi="Times New Roman" w:cs="Times New Roman"/>
                <w:sz w:val="20"/>
                <w:szCs w:val="20"/>
                <w:lang w:val="lv-LV"/>
              </w:rPr>
            </w:pPr>
            <w:r w:rsidRPr="00A2334C">
              <w:rPr>
                <w:rFonts w:ascii="Times New Roman" w:hAnsi="Times New Roman" w:cs="Times New Roman"/>
                <w:sz w:val="20"/>
                <w:szCs w:val="20"/>
                <w:lang w:val="lv-LV"/>
              </w:rPr>
              <w:t>Strenču psihoneiroloģiskās slimnīcas muzejs</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143</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153</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www.strencunovads.lv</w:t>
            </w:r>
          </w:p>
        </w:tc>
      </w:tr>
      <w:tr w:rsidR="00DA066C" w:rsidRPr="00A2334C" w:rsidTr="00D145CC">
        <w:tc>
          <w:tcPr>
            <w:tcW w:w="665" w:type="dxa"/>
          </w:tcPr>
          <w:p w:rsidR="00DA066C" w:rsidRPr="00A2334C" w:rsidRDefault="00DA066C" w:rsidP="00D145CC">
            <w:pPr>
              <w:tabs>
                <w:tab w:val="center" w:pos="4677"/>
                <w:tab w:val="right" w:pos="9355"/>
              </w:tabs>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60.</w:t>
            </w:r>
          </w:p>
        </w:tc>
        <w:tc>
          <w:tcPr>
            <w:tcW w:w="3269" w:type="dxa"/>
          </w:tcPr>
          <w:p w:rsidR="00DA066C" w:rsidRPr="00A2334C" w:rsidRDefault="00DA066C" w:rsidP="00D145CC">
            <w:pPr>
              <w:autoSpaceDE w:val="0"/>
              <w:autoSpaceDN w:val="0"/>
              <w:adjustRightInd w:val="0"/>
              <w:rPr>
                <w:rFonts w:ascii="Times New Roman" w:hAnsi="Times New Roman" w:cs="Times New Roman"/>
                <w:sz w:val="20"/>
                <w:szCs w:val="20"/>
                <w:lang w:val="lv-LV"/>
              </w:rPr>
            </w:pPr>
            <w:r w:rsidRPr="00A2334C">
              <w:rPr>
                <w:rFonts w:ascii="Times New Roman" w:hAnsi="Times New Roman" w:cs="Times New Roman"/>
                <w:sz w:val="20"/>
                <w:szCs w:val="20"/>
                <w:lang w:val="lv-LV"/>
              </w:rPr>
              <w:t>Gatčinas pils muzejrezervāts</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11</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28-31</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www.gatchinapalace.ru</w:t>
            </w:r>
          </w:p>
        </w:tc>
      </w:tr>
      <w:tr w:rsidR="00DA066C" w:rsidRPr="00A2334C" w:rsidTr="00D145CC">
        <w:tc>
          <w:tcPr>
            <w:tcW w:w="665" w:type="dxa"/>
          </w:tcPr>
          <w:p w:rsidR="00DA066C" w:rsidRPr="00A2334C" w:rsidRDefault="00DA066C" w:rsidP="00D145CC">
            <w:pPr>
              <w:tabs>
                <w:tab w:val="center" w:pos="4677"/>
                <w:tab w:val="right" w:pos="9355"/>
              </w:tabs>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61.</w:t>
            </w:r>
          </w:p>
        </w:tc>
        <w:tc>
          <w:tcPr>
            <w:tcW w:w="3269" w:type="dxa"/>
          </w:tcPr>
          <w:p w:rsidR="00DA066C" w:rsidRPr="00A2334C" w:rsidRDefault="00DA066C" w:rsidP="00D145CC">
            <w:pPr>
              <w:autoSpaceDE w:val="0"/>
              <w:autoSpaceDN w:val="0"/>
              <w:adjustRightInd w:val="0"/>
              <w:rPr>
                <w:rFonts w:ascii="Times New Roman" w:hAnsi="Times New Roman" w:cs="Times New Roman"/>
                <w:sz w:val="20"/>
                <w:szCs w:val="20"/>
                <w:lang w:val="lv-LV"/>
              </w:rPr>
            </w:pPr>
            <w:r w:rsidRPr="00A2334C">
              <w:rPr>
                <w:rFonts w:ascii="Times New Roman" w:hAnsi="Times New Roman" w:cs="Times New Roman"/>
                <w:sz w:val="20"/>
                <w:szCs w:val="20"/>
                <w:lang w:val="lv-LV"/>
              </w:rPr>
              <w:t>Roždestvenas muižas muzejs</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11</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48-52</w:t>
            </w:r>
          </w:p>
        </w:tc>
        <w:tc>
          <w:tcPr>
            <w:tcW w:w="3305" w:type="dxa"/>
          </w:tcPr>
          <w:p w:rsidR="00DA066C" w:rsidRPr="00A2334C" w:rsidRDefault="00DA066C" w:rsidP="00D145CC">
            <w:pPr>
              <w:rPr>
                <w:rFonts w:cs="Times New Roman"/>
                <w:lang w:val="lv-LV"/>
              </w:rPr>
            </w:pPr>
            <w:r w:rsidRPr="00A2334C">
              <w:rPr>
                <w:rFonts w:ascii="Times New Roman" w:hAnsi="Times New Roman" w:cs="Times New Roman"/>
                <w:sz w:val="20"/>
                <w:szCs w:val="20"/>
                <w:lang w:val="lv-LV"/>
              </w:rPr>
              <w:t xml:space="preserve">www. </w:t>
            </w:r>
            <w:hyperlink r:id="rId10" w:tgtFrame="_blank" w:history="1">
              <w:r w:rsidRPr="00A2334C">
                <w:rPr>
                  <w:rFonts w:ascii="Times New Roman" w:hAnsi="Times New Roman" w:cs="Times New Roman"/>
                  <w:sz w:val="20"/>
                  <w:szCs w:val="20"/>
                  <w:lang w:val="lv-LV"/>
                </w:rPr>
                <w:t>rozhdestvenomuseum.ru</w:t>
              </w:r>
            </w:hyperlink>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62.</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Suidas muižas muzejs</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11</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34-46</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www.oblmuseums.spb.ru</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63.</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N. Rēriha muižas muzejs</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11</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54</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www.roerich-izvara.ru</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64.</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Narva</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67</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68-71</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www.tourism.narva.ee</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65.</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Narva-Jēsū</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67</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72-73</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www.narva-joesuu.ee</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66.</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Narvas cietoksnis</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67</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66</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www.narvamuuseum.ee</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67.</w:t>
            </w:r>
          </w:p>
        </w:tc>
        <w:tc>
          <w:tcPr>
            <w:tcW w:w="3269" w:type="dxa"/>
          </w:tcPr>
          <w:p w:rsidR="00DA066C" w:rsidRPr="00A2334C" w:rsidRDefault="00DA066C" w:rsidP="00D145CC">
            <w:pPr>
              <w:autoSpaceDE w:val="0"/>
              <w:autoSpaceDN w:val="0"/>
              <w:adjustRightInd w:val="0"/>
              <w:rPr>
                <w:rFonts w:ascii="Times New Roman" w:hAnsi="Times New Roman" w:cs="Times New Roman"/>
                <w:sz w:val="20"/>
                <w:szCs w:val="20"/>
                <w:lang w:val="lv-LV"/>
              </w:rPr>
            </w:pPr>
            <w:r w:rsidRPr="00A2334C">
              <w:rPr>
                <w:rFonts w:ascii="Times New Roman" w:hAnsi="Times New Roman" w:cs="Times New Roman"/>
                <w:sz w:val="20"/>
                <w:szCs w:val="20"/>
                <w:lang w:val="lv-LV"/>
              </w:rPr>
              <w:t>Tartu Universitātes Narvas koledža</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67</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71</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www.narva.ut.ee</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68.</w:t>
            </w:r>
          </w:p>
        </w:tc>
        <w:tc>
          <w:tcPr>
            <w:tcW w:w="3269" w:type="dxa"/>
          </w:tcPr>
          <w:p w:rsidR="00DA066C" w:rsidRPr="00A2334C" w:rsidRDefault="00DA066C" w:rsidP="00D145CC">
            <w:pPr>
              <w:autoSpaceDE w:val="0"/>
              <w:autoSpaceDN w:val="0"/>
              <w:adjustRightInd w:val="0"/>
              <w:rPr>
                <w:rFonts w:ascii="Times New Roman" w:hAnsi="Times New Roman" w:cs="Times New Roman"/>
                <w:sz w:val="20"/>
                <w:szCs w:val="20"/>
                <w:lang w:val="lv-LV"/>
              </w:rPr>
            </w:pPr>
            <w:r w:rsidRPr="00A2334C">
              <w:rPr>
                <w:rFonts w:ascii="Times New Roman" w:hAnsi="Times New Roman" w:cs="Times New Roman"/>
                <w:i/>
                <w:sz w:val="20"/>
                <w:szCs w:val="20"/>
                <w:lang w:val="lv-LV"/>
              </w:rPr>
              <w:t>AHHAA</w:t>
            </w:r>
            <w:r w:rsidRPr="00A2334C">
              <w:rPr>
                <w:rFonts w:ascii="Times New Roman" w:hAnsi="Times New Roman" w:cs="Times New Roman"/>
                <w:sz w:val="20"/>
                <w:szCs w:val="20"/>
                <w:lang w:val="lv-LV"/>
              </w:rPr>
              <w:t xml:space="preserve"> zinātnes centrs Tartu</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89</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112-113</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www.ahhaa.ee</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69.</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proofErr w:type="gramStart"/>
            <w:r w:rsidRPr="00A2334C">
              <w:rPr>
                <w:rFonts w:ascii="Times New Roman" w:hAnsi="Times New Roman" w:cs="Times New Roman"/>
                <w:sz w:val="20"/>
                <w:szCs w:val="20"/>
                <w:lang w:val="lv-LV"/>
              </w:rPr>
              <w:t>Gaujas nacionālais parks</w:t>
            </w:r>
            <w:proofErr w:type="gramEnd"/>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11</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147-149, 162-164, 180-190</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www.gnp.lv</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70.</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Virtsjarves ezers</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89</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118, 119</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www.vortsjarv.ee</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71.</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Ērgļu klintis</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143</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162</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www.gnp.lv</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72.</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Otepē viesnīca</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89</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118, 121-127</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www.otepaa.eu</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73.</w:t>
            </w:r>
          </w:p>
        </w:tc>
        <w:tc>
          <w:tcPr>
            <w:tcW w:w="3269" w:type="dxa"/>
          </w:tcPr>
          <w:p w:rsidR="00DA066C" w:rsidRPr="00A2334C" w:rsidRDefault="00DA066C" w:rsidP="00D145CC">
            <w:pPr>
              <w:autoSpaceDE w:val="0"/>
              <w:autoSpaceDN w:val="0"/>
              <w:adjustRightInd w:val="0"/>
              <w:rPr>
                <w:rFonts w:ascii="Times New Roman" w:hAnsi="Times New Roman" w:cs="Times New Roman"/>
                <w:sz w:val="20"/>
                <w:szCs w:val="20"/>
                <w:lang w:val="lv-LV"/>
              </w:rPr>
            </w:pPr>
            <w:r w:rsidRPr="00A2334C">
              <w:rPr>
                <w:rFonts w:ascii="Times New Roman" w:hAnsi="Times New Roman" w:cs="Times New Roman"/>
                <w:sz w:val="20"/>
                <w:szCs w:val="20"/>
                <w:lang w:val="lv-LV"/>
              </w:rPr>
              <w:t>Otepē ziemas sporta veidu muzejs</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89</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123-124</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www.puhkaeestis.ee/otepaatalispordimuuseum</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74.</w:t>
            </w:r>
          </w:p>
        </w:tc>
        <w:tc>
          <w:tcPr>
            <w:tcW w:w="3269" w:type="dxa"/>
          </w:tcPr>
          <w:p w:rsidR="00DA066C" w:rsidRPr="00A2334C" w:rsidRDefault="00DA066C" w:rsidP="00D145CC">
            <w:pPr>
              <w:autoSpaceDE w:val="0"/>
              <w:autoSpaceDN w:val="0"/>
              <w:adjustRightInd w:val="0"/>
              <w:rPr>
                <w:rFonts w:ascii="Times New Roman" w:hAnsi="Times New Roman" w:cs="Times New Roman"/>
                <w:sz w:val="20"/>
                <w:szCs w:val="20"/>
                <w:lang w:val="lv-LV"/>
              </w:rPr>
            </w:pPr>
            <w:r w:rsidRPr="00A2334C">
              <w:rPr>
                <w:rFonts w:ascii="Times New Roman" w:hAnsi="Times New Roman" w:cs="Times New Roman"/>
                <w:sz w:val="20"/>
                <w:szCs w:val="20"/>
                <w:lang w:val="lv-LV"/>
              </w:rPr>
              <w:t>Venēras paviljons Mīlestības salā</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11</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30</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www.gatchinapalace.ru</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75.</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Vienkoču parks</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142</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176</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www.vienkoci.lv</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76.</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Oru parks</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67</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78</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www.toila.ee</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77.</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Atpūtas parks „Rāmkalni”</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142</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193</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www.ramkalni.lv</w:t>
            </w:r>
          </w:p>
        </w:tc>
      </w:tr>
      <w:tr w:rsidR="00DA066C" w:rsidRPr="00A2334C" w:rsidTr="00D145CC">
        <w:trPr>
          <w:trHeight w:val="436"/>
        </w:trPr>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78.</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Alutaguses piedzīvojumu parks</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67</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84-85</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www.alutaguse.com</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79.</w:t>
            </w:r>
          </w:p>
        </w:tc>
        <w:tc>
          <w:tcPr>
            <w:tcW w:w="3269" w:type="dxa"/>
          </w:tcPr>
          <w:p w:rsidR="00DA066C" w:rsidRPr="00A2334C" w:rsidRDefault="00DA066C" w:rsidP="00D145CC">
            <w:pPr>
              <w:autoSpaceDE w:val="0"/>
              <w:autoSpaceDN w:val="0"/>
              <w:adjustRightInd w:val="0"/>
              <w:rPr>
                <w:rFonts w:ascii="Times New Roman" w:hAnsi="Times New Roman" w:cs="Times New Roman"/>
                <w:sz w:val="20"/>
                <w:szCs w:val="20"/>
                <w:lang w:val="lv-LV"/>
              </w:rPr>
            </w:pPr>
            <w:r w:rsidRPr="00A2334C">
              <w:rPr>
                <w:rFonts w:ascii="Times New Roman" w:hAnsi="Times New Roman" w:cs="Times New Roman"/>
                <w:sz w:val="20"/>
                <w:szCs w:val="20"/>
                <w:lang w:val="lv-LV"/>
              </w:rPr>
              <w:t>Piedzīvojumu parks „Tarzāns”</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142</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187</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www.tarzans.lv</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lastRenderedPageBreak/>
              <w:t>80.</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Romanovkas parks</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10</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62</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81.</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Gūtmaņa ala</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142</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189</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www.gnp.lv</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82.</w:t>
            </w:r>
          </w:p>
        </w:tc>
        <w:tc>
          <w:tcPr>
            <w:tcW w:w="3269" w:type="dxa"/>
          </w:tcPr>
          <w:p w:rsidR="00DA066C" w:rsidRPr="00A2334C" w:rsidRDefault="00DA066C" w:rsidP="00D145CC">
            <w:pPr>
              <w:autoSpaceDE w:val="0"/>
              <w:autoSpaceDN w:val="0"/>
              <w:adjustRightInd w:val="0"/>
              <w:rPr>
                <w:rFonts w:ascii="Times New Roman" w:hAnsi="Times New Roman" w:cs="Times New Roman"/>
                <w:sz w:val="20"/>
                <w:szCs w:val="20"/>
                <w:lang w:val="lv-LV"/>
              </w:rPr>
            </w:pPr>
            <w:r w:rsidRPr="00A2334C">
              <w:rPr>
                <w:rFonts w:ascii="Times New Roman" w:hAnsi="Times New Roman" w:cs="Times New Roman"/>
                <w:sz w:val="20"/>
                <w:szCs w:val="20"/>
                <w:lang w:val="lv-LV"/>
              </w:rPr>
              <w:t>Alusdarītava „Valmiermuižas alus”</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143</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157</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www.valmiermuiza.lv</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83.</w:t>
            </w:r>
          </w:p>
        </w:tc>
        <w:tc>
          <w:tcPr>
            <w:tcW w:w="3269" w:type="dxa"/>
          </w:tcPr>
          <w:p w:rsidR="00DA066C" w:rsidRPr="00A2334C" w:rsidRDefault="00DA066C" w:rsidP="00D145CC">
            <w:pPr>
              <w:autoSpaceDE w:val="0"/>
              <w:autoSpaceDN w:val="0"/>
              <w:adjustRightInd w:val="0"/>
              <w:rPr>
                <w:rFonts w:ascii="Times New Roman" w:hAnsi="Times New Roman" w:cs="Times New Roman"/>
                <w:sz w:val="20"/>
                <w:szCs w:val="20"/>
                <w:lang w:val="lv-LV"/>
              </w:rPr>
            </w:pPr>
            <w:r w:rsidRPr="00A2334C">
              <w:rPr>
                <w:rFonts w:ascii="Times New Roman" w:hAnsi="Times New Roman" w:cs="Times New Roman"/>
                <w:sz w:val="20"/>
                <w:szCs w:val="20"/>
                <w:lang w:val="lv-LV"/>
              </w:rPr>
              <w:t>Picērija „Liepziedi un rozmarīns”</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143</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158-160</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www.vinkalniesi.lv</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84.</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Kauksi pludmale</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67</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87</w:t>
            </w:r>
          </w:p>
        </w:tc>
        <w:tc>
          <w:tcPr>
            <w:tcW w:w="3305" w:type="dxa"/>
          </w:tcPr>
          <w:p w:rsidR="00DA066C" w:rsidRPr="00A2334C" w:rsidRDefault="00DA066C" w:rsidP="00D145CC">
            <w:pPr>
              <w:autoSpaceDE w:val="0"/>
              <w:autoSpaceDN w:val="0"/>
              <w:adjustRightInd w:val="0"/>
              <w:rPr>
                <w:rFonts w:ascii="Times New Roman" w:hAnsi="Times New Roman" w:cs="Times New Roman"/>
                <w:sz w:val="20"/>
                <w:szCs w:val="20"/>
                <w:lang w:val="lv-LV"/>
              </w:rPr>
            </w:pPr>
            <w:r w:rsidRPr="00A2334C">
              <w:rPr>
                <w:rFonts w:ascii="Times New Roman" w:hAnsi="Times New Roman" w:cs="Times New Roman"/>
                <w:sz w:val="20"/>
                <w:szCs w:val="20"/>
                <w:lang w:val="lv-LV"/>
              </w:rPr>
              <w:t>loodusegakoos.ee/</w:t>
            </w:r>
          </w:p>
          <w:p w:rsidR="00DA066C" w:rsidRPr="00A2334C" w:rsidRDefault="00DA066C" w:rsidP="00D145CC">
            <w:pPr>
              <w:autoSpaceDE w:val="0"/>
              <w:autoSpaceDN w:val="0"/>
              <w:adjustRightInd w:val="0"/>
              <w:rPr>
                <w:rFonts w:ascii="Times New Roman" w:hAnsi="Times New Roman" w:cs="Times New Roman"/>
                <w:sz w:val="20"/>
                <w:szCs w:val="20"/>
                <w:lang w:val="lv-LV"/>
              </w:rPr>
            </w:pPr>
            <w:r w:rsidRPr="00A2334C">
              <w:rPr>
                <w:rFonts w:ascii="Times New Roman" w:hAnsi="Times New Roman" w:cs="Times New Roman"/>
                <w:sz w:val="20"/>
                <w:szCs w:val="20"/>
                <w:lang w:val="lv-LV"/>
              </w:rPr>
              <w:t>kuhuminna/puhkealad/peipsipohjaranniku-</w:t>
            </w:r>
          </w:p>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puhkeala</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85.</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Kukruses Polārā muiža</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67</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80-82</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www.kukrusemois.ee</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86.</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Dikļu muiža</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142</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165-167</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www.diklupils.lv</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87.</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Strenču dabas taka</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143</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148</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www.strencunovads.lv</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88.</w:t>
            </w:r>
          </w:p>
        </w:tc>
        <w:tc>
          <w:tcPr>
            <w:tcW w:w="3269" w:type="dxa"/>
          </w:tcPr>
          <w:p w:rsidR="00DA066C" w:rsidRPr="00A2334C" w:rsidRDefault="00DA066C" w:rsidP="00D145CC">
            <w:pPr>
              <w:autoSpaceDE w:val="0"/>
              <w:autoSpaceDN w:val="0"/>
              <w:adjustRightInd w:val="0"/>
              <w:rPr>
                <w:rFonts w:ascii="Times New Roman" w:hAnsi="Times New Roman" w:cs="Times New Roman"/>
                <w:sz w:val="20"/>
                <w:szCs w:val="20"/>
                <w:lang w:val="lv-LV"/>
              </w:rPr>
            </w:pPr>
            <w:r w:rsidRPr="00A2334C">
              <w:rPr>
                <w:rFonts w:ascii="Times New Roman" w:hAnsi="Times New Roman" w:cs="Times New Roman"/>
                <w:sz w:val="20"/>
                <w:szCs w:val="20"/>
                <w:lang w:val="lv-LV"/>
              </w:rPr>
              <w:t>Zīles un Vekšu dabas taka</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143</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147</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www.valka.lv</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89.</w:t>
            </w:r>
          </w:p>
        </w:tc>
        <w:tc>
          <w:tcPr>
            <w:tcW w:w="3269" w:type="dxa"/>
          </w:tcPr>
          <w:p w:rsidR="00DA066C" w:rsidRPr="00A2334C" w:rsidRDefault="00DA066C" w:rsidP="00D145CC">
            <w:pPr>
              <w:autoSpaceDE w:val="0"/>
              <w:autoSpaceDN w:val="0"/>
              <w:adjustRightInd w:val="0"/>
              <w:rPr>
                <w:rFonts w:ascii="Times New Roman" w:hAnsi="Times New Roman" w:cs="Times New Roman"/>
                <w:sz w:val="20"/>
                <w:szCs w:val="20"/>
                <w:lang w:val="lv-LV"/>
              </w:rPr>
            </w:pPr>
            <w:r w:rsidRPr="00A2334C">
              <w:rPr>
                <w:rFonts w:ascii="Times New Roman" w:hAnsi="Times New Roman" w:cs="Times New Roman"/>
                <w:sz w:val="20"/>
                <w:szCs w:val="20"/>
                <w:lang w:val="lv-LV"/>
              </w:rPr>
              <w:t>Oskara Lutsa draudzes skolas muzejs</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89</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84, 90-91</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www.palmuseum.ee</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90.</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Peltsamā</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67</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90-94</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www.visitpoltsamaa.com</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91.</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Pihajerva</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89</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124</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www.pyhajarve.com</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92.</w:t>
            </w:r>
          </w:p>
        </w:tc>
        <w:tc>
          <w:tcPr>
            <w:tcW w:w="3269" w:type="dxa"/>
          </w:tcPr>
          <w:p w:rsidR="00DA066C" w:rsidRPr="00A2334C" w:rsidRDefault="00DA066C" w:rsidP="00D145CC">
            <w:pPr>
              <w:autoSpaceDE w:val="0"/>
              <w:autoSpaceDN w:val="0"/>
              <w:adjustRightInd w:val="0"/>
              <w:rPr>
                <w:rFonts w:ascii="Times New Roman" w:hAnsi="Times New Roman" w:cs="Times New Roman"/>
                <w:sz w:val="20"/>
                <w:szCs w:val="20"/>
                <w:lang w:val="lv-LV"/>
              </w:rPr>
            </w:pPr>
            <w:r w:rsidRPr="00A2334C">
              <w:rPr>
                <w:rFonts w:ascii="Times New Roman" w:hAnsi="Times New Roman" w:cs="Times New Roman"/>
                <w:sz w:val="20"/>
                <w:szCs w:val="20"/>
                <w:lang w:val="lv-LV"/>
              </w:rPr>
              <w:t>Kūremāe (Pihticas) klosteris</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67</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84, 86</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www.illuka.ee</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93.</w:t>
            </w:r>
          </w:p>
        </w:tc>
        <w:tc>
          <w:tcPr>
            <w:tcW w:w="3269" w:type="dxa"/>
          </w:tcPr>
          <w:p w:rsidR="00DA066C" w:rsidRPr="00A2334C" w:rsidRDefault="00DA066C" w:rsidP="00D145CC">
            <w:pPr>
              <w:autoSpaceDE w:val="0"/>
              <w:autoSpaceDN w:val="0"/>
              <w:adjustRightInd w:val="0"/>
              <w:rPr>
                <w:rFonts w:ascii="Times New Roman" w:hAnsi="Times New Roman" w:cs="Times New Roman"/>
                <w:sz w:val="20"/>
                <w:szCs w:val="20"/>
                <w:lang w:val="lv-LV"/>
              </w:rPr>
            </w:pPr>
            <w:r w:rsidRPr="00A2334C">
              <w:rPr>
                <w:rFonts w:ascii="Times New Roman" w:hAnsi="Times New Roman" w:cs="Times New Roman"/>
                <w:sz w:val="20"/>
                <w:szCs w:val="20"/>
                <w:lang w:val="lv-LV"/>
              </w:rPr>
              <w:t>Krimuldas viduslaiku pilsdrupas</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142</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180, 182</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www.krimuldaspils.lv</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94.</w:t>
            </w:r>
          </w:p>
        </w:tc>
        <w:tc>
          <w:tcPr>
            <w:tcW w:w="3269" w:type="dxa"/>
          </w:tcPr>
          <w:p w:rsidR="00DA066C" w:rsidRPr="00A2334C" w:rsidRDefault="00DA066C" w:rsidP="00D145CC">
            <w:pPr>
              <w:autoSpaceDE w:val="0"/>
              <w:autoSpaceDN w:val="0"/>
              <w:adjustRightInd w:val="0"/>
              <w:rPr>
                <w:rFonts w:ascii="Times New Roman" w:hAnsi="Times New Roman" w:cs="Times New Roman"/>
                <w:sz w:val="20"/>
                <w:szCs w:val="20"/>
                <w:lang w:val="lv-LV"/>
              </w:rPr>
            </w:pPr>
            <w:r w:rsidRPr="00A2334C">
              <w:rPr>
                <w:rFonts w:ascii="Times New Roman" w:hAnsi="Times New Roman" w:cs="Times New Roman"/>
                <w:sz w:val="20"/>
                <w:szCs w:val="20"/>
                <w:lang w:val="lv-LV"/>
              </w:rPr>
              <w:t>Helmes ordeņa pilsdrupas</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89</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130-133</w:t>
            </w:r>
          </w:p>
        </w:tc>
        <w:tc>
          <w:tcPr>
            <w:tcW w:w="3305" w:type="dxa"/>
          </w:tcPr>
          <w:p w:rsidR="00DA066C" w:rsidRPr="00A2334C" w:rsidRDefault="00DA066C" w:rsidP="00D145CC">
            <w:pPr>
              <w:autoSpaceDE w:val="0"/>
              <w:autoSpaceDN w:val="0"/>
              <w:adjustRightInd w:val="0"/>
              <w:rPr>
                <w:rFonts w:ascii="Times New Roman" w:hAnsi="Times New Roman" w:cs="Times New Roman"/>
                <w:sz w:val="20"/>
                <w:szCs w:val="20"/>
                <w:lang w:val="lv-LV"/>
              </w:rPr>
            </w:pPr>
            <w:r w:rsidRPr="00A2334C">
              <w:rPr>
                <w:rFonts w:ascii="Times New Roman" w:hAnsi="Times New Roman" w:cs="Times New Roman"/>
                <w:sz w:val="20"/>
                <w:szCs w:val="20"/>
                <w:lang w:val="lv-LV"/>
              </w:rPr>
              <w:t>www.puhkaeestis.ee/et/</w:t>
            </w:r>
          </w:p>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helme-ordulinnuse-varemed</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95.</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Restorāns „Rātes vārti”</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143</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157</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www.ratesvarti.lv</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96.</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Rudzu ciems Sangastē</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89</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134-138</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www.sangasterukkikyla.eu</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97.</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Rīga</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142</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191-195</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www.riga.com</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98.</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Sanktpēterburga</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11</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8-26</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www.saint-petersburg.com</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99.</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Siguldas kamaniņu un bobsleja trase</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142</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183</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www.bobslejs.lv</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lastRenderedPageBreak/>
              <w:t>100.</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Sigulda</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142</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180-190</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tourism.sigulda.lv</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101.</w:t>
            </w:r>
          </w:p>
        </w:tc>
        <w:tc>
          <w:tcPr>
            <w:tcW w:w="3269" w:type="dxa"/>
          </w:tcPr>
          <w:p w:rsidR="00DA066C" w:rsidRPr="00A2334C" w:rsidRDefault="00DA066C" w:rsidP="00D145CC">
            <w:pPr>
              <w:autoSpaceDE w:val="0"/>
              <w:autoSpaceDN w:val="0"/>
              <w:adjustRightInd w:val="0"/>
              <w:rPr>
                <w:rFonts w:ascii="Times New Roman" w:hAnsi="Times New Roman" w:cs="Times New Roman"/>
                <w:sz w:val="20"/>
                <w:szCs w:val="20"/>
                <w:lang w:val="lv-LV"/>
              </w:rPr>
            </w:pPr>
            <w:r w:rsidRPr="00A2334C">
              <w:rPr>
                <w:rFonts w:ascii="Times New Roman" w:hAnsi="Times New Roman" w:cs="Times New Roman"/>
                <w:sz w:val="20"/>
                <w:szCs w:val="20"/>
                <w:lang w:val="lv-LV"/>
              </w:rPr>
              <w:t>Siguldas viduslaiku pils</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142</w:t>
            </w:r>
          </w:p>
        </w:tc>
        <w:tc>
          <w:tcPr>
            <w:tcW w:w="1842" w:type="dxa"/>
          </w:tcPr>
          <w:p w:rsidR="00DA066C" w:rsidRPr="00A2334C" w:rsidRDefault="00DA066C" w:rsidP="00D145CC">
            <w:pPr>
              <w:autoSpaceDE w:val="0"/>
              <w:autoSpaceDN w:val="0"/>
              <w:adjustRightInd w:val="0"/>
              <w:spacing w:line="360" w:lineRule="auto"/>
              <w:jc w:val="both"/>
              <w:rPr>
                <w:rFonts w:ascii="Times New Roman" w:hAnsi="Times New Roman" w:cs="Times New Roman"/>
                <w:sz w:val="20"/>
                <w:szCs w:val="20"/>
                <w:lang w:val="lv-LV"/>
              </w:rPr>
            </w:pP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tourism.sigulda.lv</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102.</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Sietiņiezis</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143</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164, 197</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www.kocenunovads.lv</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103.</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Sillamē</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67</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74-76</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www.sillamae-muuseum.ee</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104.</w:t>
            </w:r>
          </w:p>
        </w:tc>
        <w:tc>
          <w:tcPr>
            <w:tcW w:w="3269" w:type="dxa"/>
          </w:tcPr>
          <w:p w:rsidR="00DA066C" w:rsidRPr="00A2334C" w:rsidRDefault="00DA066C" w:rsidP="00D145CC">
            <w:pPr>
              <w:autoSpaceDE w:val="0"/>
              <w:autoSpaceDN w:val="0"/>
              <w:adjustRightInd w:val="0"/>
              <w:rPr>
                <w:rFonts w:ascii="Times New Roman" w:hAnsi="Times New Roman" w:cs="Times New Roman"/>
                <w:sz w:val="20"/>
                <w:szCs w:val="20"/>
                <w:lang w:val="lv-LV"/>
              </w:rPr>
            </w:pPr>
            <w:r w:rsidRPr="00A2334C">
              <w:rPr>
                <w:rFonts w:ascii="Times New Roman" w:hAnsi="Times New Roman" w:cs="Times New Roman"/>
                <w:sz w:val="20"/>
                <w:szCs w:val="20"/>
                <w:lang w:val="lv-LV"/>
              </w:rPr>
              <w:t>Valmieras Svētā Sīmaņa baznīca</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143</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155</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visit.valmiera.lv</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105.</w:t>
            </w:r>
          </w:p>
        </w:tc>
        <w:tc>
          <w:tcPr>
            <w:tcW w:w="3269" w:type="dxa"/>
          </w:tcPr>
          <w:p w:rsidR="00DA066C" w:rsidRPr="00A2334C" w:rsidRDefault="00DA066C" w:rsidP="00D145CC">
            <w:pPr>
              <w:autoSpaceDE w:val="0"/>
              <w:autoSpaceDN w:val="0"/>
              <w:adjustRightInd w:val="0"/>
              <w:rPr>
                <w:rFonts w:ascii="Times New Roman" w:hAnsi="Times New Roman" w:cs="Times New Roman"/>
                <w:sz w:val="20"/>
                <w:szCs w:val="20"/>
                <w:lang w:val="lv-LV"/>
              </w:rPr>
            </w:pPr>
            <w:r w:rsidRPr="00A2334C">
              <w:rPr>
                <w:rFonts w:ascii="Times New Roman" w:hAnsi="Times New Roman" w:cs="Times New Roman"/>
                <w:sz w:val="20"/>
                <w:szCs w:val="20"/>
                <w:lang w:val="lv-LV"/>
              </w:rPr>
              <w:t>Svētā apustuļa Pāvila baznīca</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11</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27</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www.soborgatchina.ru/home</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106.</w:t>
            </w:r>
          </w:p>
        </w:tc>
        <w:tc>
          <w:tcPr>
            <w:tcW w:w="3269" w:type="dxa"/>
          </w:tcPr>
          <w:p w:rsidR="00DA066C" w:rsidRPr="00A2334C" w:rsidRDefault="00DA066C" w:rsidP="00D145CC">
            <w:pPr>
              <w:autoSpaceDE w:val="0"/>
              <w:autoSpaceDN w:val="0"/>
              <w:adjustRightInd w:val="0"/>
              <w:rPr>
                <w:rFonts w:ascii="Times New Roman" w:hAnsi="Times New Roman" w:cs="Times New Roman"/>
                <w:sz w:val="20"/>
                <w:szCs w:val="20"/>
                <w:lang w:val="lv-LV"/>
              </w:rPr>
            </w:pPr>
            <w:r w:rsidRPr="00A2334C">
              <w:rPr>
                <w:rFonts w:ascii="Times New Roman" w:hAnsi="Times New Roman" w:cs="Times New Roman"/>
                <w:sz w:val="20"/>
                <w:szCs w:val="20"/>
                <w:lang w:val="lv-LV"/>
              </w:rPr>
              <w:t>Padomju slepenais bunkurs Līgatnē</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142</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177</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www.bunkurs.lv</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107.</w:t>
            </w:r>
          </w:p>
        </w:tc>
        <w:tc>
          <w:tcPr>
            <w:tcW w:w="3269" w:type="dxa"/>
          </w:tcPr>
          <w:p w:rsidR="00DA066C" w:rsidRPr="00A2334C" w:rsidRDefault="00DA066C" w:rsidP="00D145CC">
            <w:pPr>
              <w:autoSpaceDE w:val="0"/>
              <w:autoSpaceDN w:val="0"/>
              <w:adjustRightInd w:val="0"/>
              <w:rPr>
                <w:rFonts w:ascii="Times New Roman" w:hAnsi="Times New Roman" w:cs="Times New Roman"/>
                <w:sz w:val="20"/>
                <w:szCs w:val="20"/>
                <w:lang w:val="lv-LV"/>
              </w:rPr>
            </w:pPr>
            <w:r w:rsidRPr="00A2334C">
              <w:rPr>
                <w:rFonts w:ascii="Times New Roman" w:hAnsi="Times New Roman" w:cs="Times New Roman"/>
                <w:sz w:val="20"/>
                <w:szCs w:val="20"/>
                <w:lang w:val="lv-LV"/>
              </w:rPr>
              <w:t>Sporta centrs „Tehvandi”</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89</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122-123</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www.tehvandi.ee</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108.</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Vudila rotaļu zeme</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89</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94, 95, 98</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www.vudila.ee</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109.</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Strenči</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143</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151-153</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www.strencunovads.lv</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110.</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Tartu</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89</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104-117, 197</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www.visitТарту.com</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111.</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Tartu rotaļlietu muzejs</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89</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108</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www.mm.ee</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112.</w:t>
            </w:r>
          </w:p>
        </w:tc>
        <w:tc>
          <w:tcPr>
            <w:tcW w:w="3269" w:type="dxa"/>
          </w:tcPr>
          <w:p w:rsidR="00DA066C" w:rsidRPr="00A2334C" w:rsidRDefault="00DA066C" w:rsidP="00D145CC">
            <w:pPr>
              <w:autoSpaceDE w:val="0"/>
              <w:autoSpaceDN w:val="0"/>
              <w:adjustRightInd w:val="0"/>
              <w:rPr>
                <w:rFonts w:ascii="Times New Roman" w:hAnsi="Times New Roman" w:cs="Times New Roman"/>
                <w:sz w:val="20"/>
                <w:szCs w:val="20"/>
                <w:lang w:val="lv-LV"/>
              </w:rPr>
            </w:pPr>
            <w:r w:rsidRPr="00A2334C">
              <w:rPr>
                <w:rFonts w:ascii="Times New Roman" w:hAnsi="Times New Roman" w:cs="Times New Roman"/>
                <w:sz w:val="20"/>
                <w:szCs w:val="20"/>
                <w:lang w:val="lv-LV"/>
              </w:rPr>
              <w:t>Kara tematiskais parks Valgā</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89</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140</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www.isamaalinemuuseum.ee</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113.</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Krogs „Must Kхuts”</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89</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130</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mustkouts.wix.com/kouts</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114.</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Gaujas upes tramvajs</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142</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154-155</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www.bungee.lv</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115.</w:t>
            </w:r>
          </w:p>
        </w:tc>
        <w:tc>
          <w:tcPr>
            <w:tcW w:w="3269" w:type="dxa"/>
          </w:tcPr>
          <w:p w:rsidR="00DA066C" w:rsidRPr="00A2334C" w:rsidRDefault="00DA066C" w:rsidP="00D145CC">
            <w:pPr>
              <w:autoSpaceDE w:val="0"/>
              <w:autoSpaceDN w:val="0"/>
              <w:adjustRightInd w:val="0"/>
              <w:rPr>
                <w:rFonts w:ascii="Times New Roman" w:hAnsi="Times New Roman" w:cs="Times New Roman"/>
                <w:sz w:val="20"/>
                <w:szCs w:val="20"/>
                <w:lang w:val="lv-LV"/>
              </w:rPr>
            </w:pPr>
            <w:r w:rsidRPr="00A2334C">
              <w:rPr>
                <w:rFonts w:ascii="Times New Roman" w:hAnsi="Times New Roman" w:cs="Times New Roman"/>
                <w:sz w:val="20"/>
                <w:szCs w:val="20"/>
                <w:lang w:val="lv-LV"/>
              </w:rPr>
              <w:t>Turaidas muzejrezervāts</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142</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188-190</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www.turaida-muzejs.lv</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116.</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Belogorkas muiža</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11</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49</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117.</w:t>
            </w:r>
          </w:p>
        </w:tc>
        <w:tc>
          <w:tcPr>
            <w:tcW w:w="3269" w:type="dxa"/>
          </w:tcPr>
          <w:p w:rsidR="00DA066C" w:rsidRPr="00A2334C" w:rsidRDefault="00DA066C" w:rsidP="00D145CC">
            <w:pPr>
              <w:autoSpaceDE w:val="0"/>
              <w:autoSpaceDN w:val="0"/>
              <w:adjustRightInd w:val="0"/>
              <w:rPr>
                <w:rFonts w:ascii="Times New Roman" w:hAnsi="Times New Roman" w:cs="Times New Roman"/>
                <w:sz w:val="20"/>
                <w:szCs w:val="20"/>
                <w:lang w:val="lv-LV"/>
              </w:rPr>
            </w:pPr>
            <w:r w:rsidRPr="00A2334C">
              <w:rPr>
                <w:rFonts w:ascii="Times New Roman" w:hAnsi="Times New Roman" w:cs="Times New Roman"/>
                <w:sz w:val="20"/>
                <w:szCs w:val="20"/>
                <w:lang w:val="lv-LV"/>
              </w:rPr>
              <w:t>Demidovu muiža Taicu ciemā</w:t>
            </w:r>
          </w:p>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11</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27-28</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118.</w:t>
            </w:r>
          </w:p>
        </w:tc>
        <w:tc>
          <w:tcPr>
            <w:tcW w:w="3269" w:type="dxa"/>
          </w:tcPr>
          <w:p w:rsidR="00DA066C" w:rsidRPr="00A2334C" w:rsidRDefault="00DA066C" w:rsidP="00D145CC">
            <w:pPr>
              <w:autoSpaceDE w:val="0"/>
              <w:autoSpaceDN w:val="0"/>
              <w:adjustRightInd w:val="0"/>
              <w:rPr>
                <w:rFonts w:ascii="Times New Roman" w:hAnsi="Times New Roman" w:cs="Times New Roman"/>
                <w:sz w:val="20"/>
                <w:szCs w:val="20"/>
                <w:lang w:val="lv-LV"/>
              </w:rPr>
            </w:pPr>
            <w:r w:rsidRPr="00A2334C">
              <w:rPr>
                <w:rFonts w:ascii="Times New Roman" w:hAnsi="Times New Roman" w:cs="Times New Roman"/>
                <w:sz w:val="20"/>
                <w:szCs w:val="20"/>
                <w:lang w:val="lv-LV"/>
              </w:rPr>
              <w:t>Opermūzikas festivāls „Leigo”</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89</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127</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www.leigo.ee</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119.</w:t>
            </w:r>
          </w:p>
        </w:tc>
        <w:tc>
          <w:tcPr>
            <w:tcW w:w="3269" w:type="dxa"/>
          </w:tcPr>
          <w:p w:rsidR="00DA066C" w:rsidRPr="00A2334C" w:rsidRDefault="00DA066C" w:rsidP="00D145CC">
            <w:pPr>
              <w:autoSpaceDE w:val="0"/>
              <w:autoSpaceDN w:val="0"/>
              <w:adjustRightInd w:val="0"/>
              <w:rPr>
                <w:rFonts w:ascii="Times New Roman" w:hAnsi="Times New Roman" w:cs="Times New Roman"/>
                <w:sz w:val="20"/>
                <w:szCs w:val="20"/>
                <w:lang w:val="lv-LV"/>
              </w:rPr>
            </w:pPr>
            <w:r w:rsidRPr="00A2334C">
              <w:rPr>
                <w:rFonts w:ascii="Times New Roman" w:hAnsi="Times New Roman" w:cs="Times New Roman"/>
                <w:sz w:val="20"/>
                <w:szCs w:val="20"/>
                <w:lang w:val="lv-LV"/>
              </w:rPr>
              <w:t>Zilaiskalns</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142</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163</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www.kocenunovads.lv</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120.</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Svētās Trīsvienības baznīca</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10</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65</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121.</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Avinurmes dzīvesveida centrs</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67</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84, 88</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www.elulaadikeskus.ee</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lastRenderedPageBreak/>
              <w:t>122.</w:t>
            </w:r>
          </w:p>
        </w:tc>
        <w:tc>
          <w:tcPr>
            <w:tcW w:w="3269" w:type="dxa"/>
          </w:tcPr>
          <w:p w:rsidR="00DA066C" w:rsidRPr="00A2334C" w:rsidRDefault="00DA066C" w:rsidP="00D145CC">
            <w:pPr>
              <w:autoSpaceDE w:val="0"/>
              <w:autoSpaceDN w:val="0"/>
              <w:adjustRightInd w:val="0"/>
              <w:rPr>
                <w:rFonts w:ascii="Times New Roman" w:hAnsi="Times New Roman" w:cs="Times New Roman"/>
                <w:sz w:val="20"/>
                <w:szCs w:val="20"/>
                <w:lang w:val="lv-LV"/>
              </w:rPr>
            </w:pPr>
            <w:r w:rsidRPr="00A2334C">
              <w:rPr>
                <w:rFonts w:ascii="Times New Roman" w:hAnsi="Times New Roman" w:cs="Times New Roman"/>
                <w:sz w:val="20"/>
                <w:szCs w:val="20"/>
                <w:lang w:val="lv-LV"/>
              </w:rPr>
              <w:t>Ledus laikmeta centrs</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67</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103</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www.jaaaeg.ee</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123.</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Atpūtas centrs „Rakši”</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143</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173-174</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www.kamieli.lv</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124.</w:t>
            </w:r>
          </w:p>
        </w:tc>
        <w:tc>
          <w:tcPr>
            <w:tcW w:w="3269" w:type="dxa"/>
          </w:tcPr>
          <w:p w:rsidR="00DA066C" w:rsidRPr="00A2334C" w:rsidRDefault="00DA066C" w:rsidP="00D145CC">
            <w:pPr>
              <w:autoSpaceDE w:val="0"/>
              <w:autoSpaceDN w:val="0"/>
              <w:adjustRightInd w:val="0"/>
              <w:rPr>
                <w:rFonts w:ascii="Times New Roman" w:hAnsi="Times New Roman" w:cs="Times New Roman"/>
                <w:sz w:val="20"/>
                <w:szCs w:val="20"/>
                <w:lang w:val="lv-LV"/>
              </w:rPr>
            </w:pPr>
            <w:r w:rsidRPr="00A2334C">
              <w:rPr>
                <w:rFonts w:ascii="Times New Roman" w:hAnsi="Times New Roman" w:cs="Times New Roman"/>
                <w:sz w:val="20"/>
                <w:szCs w:val="20"/>
                <w:lang w:val="lv-LV"/>
              </w:rPr>
              <w:t>Kristus augšāmcelšanās baznīca</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11</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125.</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Cēsis</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143</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168-172</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www.tourism.cesis.lv</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126.</w:t>
            </w:r>
          </w:p>
        </w:tc>
        <w:tc>
          <w:tcPr>
            <w:tcW w:w="3269" w:type="dxa"/>
          </w:tcPr>
          <w:p w:rsidR="00DA066C" w:rsidRPr="00A2334C" w:rsidRDefault="00DA066C" w:rsidP="00D145CC">
            <w:pPr>
              <w:autoSpaceDE w:val="0"/>
              <w:autoSpaceDN w:val="0"/>
              <w:adjustRightInd w:val="0"/>
              <w:rPr>
                <w:rFonts w:ascii="Times New Roman" w:hAnsi="Times New Roman" w:cs="Times New Roman"/>
                <w:sz w:val="20"/>
                <w:szCs w:val="20"/>
                <w:lang w:val="lv-LV"/>
              </w:rPr>
            </w:pPr>
            <w:r w:rsidRPr="00A2334C">
              <w:rPr>
                <w:rFonts w:ascii="Times New Roman" w:hAnsi="Times New Roman" w:cs="Times New Roman"/>
                <w:sz w:val="20"/>
                <w:szCs w:val="20"/>
                <w:lang w:val="lv-LV"/>
              </w:rPr>
              <w:t>Cēsu viduslaiku pils</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142</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168-171</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www.tourism.cesis.lv</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127.</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Peipusa ezers</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67</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84-88, 99-101</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www.visitpeipsi.com</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128.</w:t>
            </w:r>
          </w:p>
        </w:tc>
        <w:tc>
          <w:tcPr>
            <w:tcW w:w="3269" w:type="dxa"/>
          </w:tcPr>
          <w:p w:rsidR="00DA066C" w:rsidRPr="00A2334C" w:rsidRDefault="00DA066C" w:rsidP="00D145CC">
            <w:pPr>
              <w:autoSpaceDE w:val="0"/>
              <w:autoSpaceDN w:val="0"/>
              <w:adjustRightInd w:val="0"/>
              <w:rPr>
                <w:rFonts w:ascii="Times New Roman" w:hAnsi="Times New Roman" w:cs="Times New Roman"/>
                <w:sz w:val="20"/>
                <w:szCs w:val="20"/>
                <w:lang w:val="lv-LV"/>
              </w:rPr>
            </w:pPr>
            <w:r w:rsidRPr="00A2334C">
              <w:rPr>
                <w:rFonts w:ascii="Times New Roman" w:hAnsi="Times New Roman" w:cs="Times New Roman"/>
                <w:sz w:val="20"/>
                <w:szCs w:val="20"/>
                <w:lang w:val="lv-LV"/>
              </w:rPr>
              <w:t>„GMP Clubhotel” ekskluzīvie apartamenti</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89</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124-125</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www.gmp.ee</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129.</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Elistveres dzīvnieku parks</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89</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94-97</w:t>
            </w:r>
          </w:p>
        </w:tc>
        <w:tc>
          <w:tcPr>
            <w:tcW w:w="3305" w:type="dxa"/>
          </w:tcPr>
          <w:p w:rsidR="00DA066C" w:rsidRPr="00A2334C" w:rsidRDefault="00DA066C" w:rsidP="00D145CC">
            <w:pPr>
              <w:autoSpaceDE w:val="0"/>
              <w:autoSpaceDN w:val="0"/>
              <w:adjustRightInd w:val="0"/>
              <w:rPr>
                <w:rFonts w:ascii="Times New Roman" w:hAnsi="Times New Roman" w:cs="Times New Roman"/>
                <w:sz w:val="20"/>
                <w:szCs w:val="20"/>
                <w:lang w:val="lv-LV"/>
              </w:rPr>
            </w:pPr>
            <w:r w:rsidRPr="00A2334C">
              <w:rPr>
                <w:rFonts w:ascii="Times New Roman" w:hAnsi="Times New Roman" w:cs="Times New Roman"/>
                <w:sz w:val="20"/>
                <w:szCs w:val="20"/>
                <w:lang w:val="lv-LV"/>
              </w:rPr>
              <w:t>loodusegakoos.ee/</w:t>
            </w:r>
          </w:p>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elistvere-loomapark</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130.</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Elva</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89</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118-119</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www.elva.ee</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131.</w:t>
            </w:r>
          </w:p>
        </w:tc>
        <w:tc>
          <w:tcPr>
            <w:tcW w:w="3269"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Igaunijas aviācijas muzejs</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89</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115-117</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www.lennundusmuuseum.ee</w:t>
            </w:r>
          </w:p>
        </w:tc>
      </w:tr>
      <w:tr w:rsidR="00DA066C" w:rsidRPr="00A2334C" w:rsidTr="00D145CC">
        <w:tc>
          <w:tcPr>
            <w:tcW w:w="665"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132.</w:t>
            </w:r>
          </w:p>
        </w:tc>
        <w:tc>
          <w:tcPr>
            <w:tcW w:w="3269" w:type="dxa"/>
          </w:tcPr>
          <w:p w:rsidR="00DA066C" w:rsidRPr="00A2334C" w:rsidRDefault="00DA066C" w:rsidP="00D145CC">
            <w:pPr>
              <w:autoSpaceDE w:val="0"/>
              <w:autoSpaceDN w:val="0"/>
              <w:adjustRightInd w:val="0"/>
              <w:rPr>
                <w:rFonts w:ascii="Times New Roman" w:hAnsi="Times New Roman" w:cs="Times New Roman"/>
                <w:sz w:val="20"/>
                <w:szCs w:val="20"/>
                <w:lang w:val="lv-LV"/>
              </w:rPr>
            </w:pPr>
            <w:r w:rsidRPr="00A2334C">
              <w:rPr>
                <w:rFonts w:ascii="Times New Roman" w:hAnsi="Times New Roman" w:cs="Times New Roman"/>
                <w:sz w:val="20"/>
                <w:szCs w:val="20"/>
                <w:lang w:val="lv-LV"/>
              </w:rPr>
              <w:t>Igaunijas lauksaimniecības muzejs</w:t>
            </w:r>
          </w:p>
        </w:tc>
        <w:tc>
          <w:tcPr>
            <w:tcW w:w="984"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89</w:t>
            </w:r>
          </w:p>
        </w:tc>
        <w:tc>
          <w:tcPr>
            <w:tcW w:w="1842" w:type="dxa"/>
          </w:tcPr>
          <w:p w:rsidR="00DA066C" w:rsidRPr="00A2334C" w:rsidRDefault="00DA066C" w:rsidP="00D145CC">
            <w:pPr>
              <w:autoSpaceDE w:val="0"/>
              <w:autoSpaceDN w:val="0"/>
              <w:adjustRightInd w:val="0"/>
              <w:spacing w:line="360" w:lineRule="auto"/>
              <w:jc w:val="center"/>
              <w:rPr>
                <w:rFonts w:ascii="Times New Roman" w:hAnsi="Times New Roman" w:cs="Times New Roman"/>
                <w:sz w:val="20"/>
                <w:szCs w:val="20"/>
                <w:lang w:val="lv-LV"/>
              </w:rPr>
            </w:pPr>
            <w:r w:rsidRPr="00A2334C">
              <w:rPr>
                <w:rFonts w:ascii="Times New Roman" w:hAnsi="Times New Roman" w:cs="Times New Roman"/>
                <w:sz w:val="20"/>
                <w:szCs w:val="20"/>
                <w:lang w:val="lv-LV"/>
              </w:rPr>
              <w:t>114-115</w:t>
            </w:r>
          </w:p>
        </w:tc>
        <w:tc>
          <w:tcPr>
            <w:tcW w:w="3305" w:type="dxa"/>
          </w:tcPr>
          <w:p w:rsidR="00DA066C" w:rsidRPr="00A2334C" w:rsidRDefault="00DA066C" w:rsidP="00D145CC">
            <w:pPr>
              <w:autoSpaceDE w:val="0"/>
              <w:autoSpaceDN w:val="0"/>
              <w:adjustRightInd w:val="0"/>
              <w:spacing w:line="360" w:lineRule="auto"/>
              <w:rPr>
                <w:rFonts w:ascii="Times New Roman" w:hAnsi="Times New Roman" w:cs="Times New Roman"/>
                <w:sz w:val="20"/>
                <w:szCs w:val="20"/>
                <w:lang w:val="lv-LV"/>
              </w:rPr>
            </w:pPr>
            <w:r w:rsidRPr="00A2334C">
              <w:rPr>
                <w:rFonts w:ascii="Times New Roman" w:hAnsi="Times New Roman" w:cs="Times New Roman"/>
                <w:sz w:val="20"/>
                <w:szCs w:val="20"/>
                <w:lang w:val="lv-LV"/>
              </w:rPr>
              <w:t>www.epm.ee</w:t>
            </w:r>
          </w:p>
        </w:tc>
      </w:tr>
    </w:tbl>
    <w:p w:rsidR="00DA066C" w:rsidRPr="00A2334C" w:rsidRDefault="00DA066C" w:rsidP="00DA066C">
      <w:pPr>
        <w:autoSpaceDE w:val="0"/>
        <w:autoSpaceDN w:val="0"/>
        <w:adjustRightInd w:val="0"/>
        <w:spacing w:after="0" w:line="360" w:lineRule="auto"/>
        <w:jc w:val="both"/>
        <w:rPr>
          <w:rFonts w:ascii="Arial" w:hAnsi="Arial" w:cs="Arial"/>
          <w:sz w:val="24"/>
          <w:szCs w:val="24"/>
          <w:lang w:val="lv-LV"/>
        </w:rPr>
      </w:pPr>
    </w:p>
    <w:p w:rsidR="00DA066C" w:rsidRPr="00A2334C" w:rsidRDefault="00DA066C" w:rsidP="00DA066C">
      <w:pPr>
        <w:spacing w:line="240" w:lineRule="auto"/>
        <w:rPr>
          <w:rFonts w:cs="Times New Roman"/>
          <w:lang w:val="lv-LV"/>
        </w:rPr>
      </w:pPr>
    </w:p>
    <w:p w:rsidR="00DA066C" w:rsidRPr="00A2334C" w:rsidRDefault="00DA066C" w:rsidP="00DA066C">
      <w:pPr>
        <w:spacing w:line="240" w:lineRule="auto"/>
        <w:rPr>
          <w:rFonts w:cs="Times New Roman"/>
          <w:lang w:val="lv-LV"/>
        </w:rPr>
      </w:pPr>
    </w:p>
    <w:p w:rsidR="00DA066C" w:rsidRPr="00A2334C" w:rsidRDefault="00DA066C" w:rsidP="00DA066C">
      <w:pPr>
        <w:autoSpaceDE w:val="0"/>
        <w:autoSpaceDN w:val="0"/>
        <w:adjustRightInd w:val="0"/>
        <w:spacing w:after="0" w:line="240" w:lineRule="auto"/>
        <w:ind w:left="567"/>
        <w:rPr>
          <w:rFonts w:cs="Times New Roman"/>
          <w:b/>
          <w:bCs/>
          <w:sz w:val="32"/>
          <w:szCs w:val="32"/>
          <w:lang w:val="lv-LV"/>
        </w:rPr>
      </w:pPr>
      <w:r w:rsidRPr="00A2334C">
        <w:rPr>
          <w:b/>
          <w:bCs/>
          <w:sz w:val="32"/>
          <w:szCs w:val="32"/>
          <w:lang w:val="lv-LV"/>
        </w:rPr>
        <w:t>VIKTORĪNAS ATBILDES</w:t>
      </w:r>
    </w:p>
    <w:p w:rsidR="00DA066C" w:rsidRPr="00A2334C" w:rsidRDefault="00DA066C" w:rsidP="00DA066C">
      <w:pPr>
        <w:ind w:left="567" w:hanging="567"/>
        <w:rPr>
          <w:rFonts w:ascii="Arial" w:hAnsi="Arial" w:cs="Arial"/>
          <w:sz w:val="20"/>
          <w:szCs w:val="20"/>
          <w:lang w:val="lv-LV"/>
        </w:rPr>
      </w:pPr>
      <w:r w:rsidRPr="00A2334C">
        <w:rPr>
          <w:rFonts w:cs="Times New Roman"/>
          <w:sz w:val="32"/>
          <w:szCs w:val="32"/>
          <w:lang w:val="lv-LV"/>
        </w:rPr>
        <w:br/>
      </w:r>
      <w:r w:rsidRPr="00A2334C">
        <w:rPr>
          <w:rFonts w:ascii="Arial" w:hAnsi="Arial" w:cs="Arial"/>
          <w:sz w:val="20"/>
          <w:szCs w:val="20"/>
          <w:lang w:val="lv-LV"/>
        </w:rPr>
        <w:t>15. lpp.</w:t>
      </w:r>
    </w:p>
    <w:p w:rsidR="00DA066C" w:rsidRPr="00A2334C" w:rsidRDefault="00DA066C" w:rsidP="00DA066C">
      <w:pPr>
        <w:autoSpaceDE w:val="0"/>
        <w:autoSpaceDN w:val="0"/>
        <w:adjustRightInd w:val="0"/>
        <w:spacing w:after="0" w:line="240" w:lineRule="auto"/>
        <w:ind w:left="567"/>
        <w:rPr>
          <w:rFonts w:ascii="Arial" w:hAnsi="Arial" w:cs="Arial"/>
          <w:sz w:val="20"/>
          <w:szCs w:val="20"/>
          <w:lang w:val="lv-LV"/>
        </w:rPr>
      </w:pPr>
    </w:p>
    <w:p w:rsidR="00DA066C" w:rsidRPr="00A2334C" w:rsidRDefault="00DA066C" w:rsidP="00DA066C">
      <w:pPr>
        <w:autoSpaceDE w:val="0"/>
        <w:autoSpaceDN w:val="0"/>
        <w:adjustRightInd w:val="0"/>
        <w:spacing w:after="0" w:line="240" w:lineRule="auto"/>
        <w:ind w:left="567"/>
        <w:rPr>
          <w:rFonts w:ascii="Arial" w:hAnsi="Arial" w:cs="Arial"/>
          <w:sz w:val="20"/>
          <w:szCs w:val="20"/>
          <w:lang w:val="lv-LV"/>
        </w:rPr>
      </w:pPr>
      <w:r w:rsidRPr="00A2334C">
        <w:rPr>
          <w:rFonts w:ascii="Arial" w:hAnsi="Arial" w:cs="Arial"/>
          <w:sz w:val="20"/>
          <w:szCs w:val="20"/>
          <w:lang w:val="lv-LV"/>
        </w:rPr>
        <w:t>Kuri bērnu vārdi bija vispopulārākie Krievijā 2012. gadā?</w:t>
      </w:r>
    </w:p>
    <w:p w:rsidR="00DA066C" w:rsidRPr="00A2334C" w:rsidRDefault="00DA066C" w:rsidP="00DA066C">
      <w:pPr>
        <w:tabs>
          <w:tab w:val="left" w:pos="993"/>
        </w:tabs>
        <w:autoSpaceDE w:val="0"/>
        <w:autoSpaceDN w:val="0"/>
        <w:adjustRightInd w:val="0"/>
        <w:spacing w:after="0" w:line="240" w:lineRule="auto"/>
        <w:ind w:left="567"/>
        <w:rPr>
          <w:rFonts w:ascii="Arial" w:hAnsi="Arial" w:cs="Arial"/>
          <w:sz w:val="20"/>
          <w:szCs w:val="20"/>
          <w:lang w:val="lv-LV"/>
        </w:rPr>
      </w:pPr>
      <w:r w:rsidRPr="00A2334C">
        <w:rPr>
          <w:rFonts w:ascii="Arial" w:hAnsi="Arial" w:cs="Arial"/>
          <w:sz w:val="20"/>
          <w:szCs w:val="20"/>
          <w:lang w:val="lv-LV"/>
        </w:rPr>
        <w:t>2)</w:t>
      </w:r>
      <w:r w:rsidRPr="00A2334C">
        <w:rPr>
          <w:rFonts w:ascii="Arial" w:hAnsi="Arial" w:cs="Arial"/>
          <w:sz w:val="20"/>
          <w:szCs w:val="20"/>
          <w:lang w:val="lv-LV"/>
        </w:rPr>
        <w:tab/>
        <w:t>Aleksandrs un Anastasija.</w:t>
      </w:r>
    </w:p>
    <w:p w:rsidR="00DA066C" w:rsidRPr="00A2334C" w:rsidRDefault="00DA066C" w:rsidP="00DA066C">
      <w:pPr>
        <w:autoSpaceDE w:val="0"/>
        <w:autoSpaceDN w:val="0"/>
        <w:adjustRightInd w:val="0"/>
        <w:spacing w:after="0" w:line="240" w:lineRule="auto"/>
        <w:ind w:left="567"/>
        <w:rPr>
          <w:rFonts w:ascii="Arial" w:hAnsi="Arial" w:cs="Arial"/>
          <w:sz w:val="20"/>
          <w:szCs w:val="20"/>
          <w:lang w:val="lv-LV"/>
        </w:rPr>
      </w:pPr>
    </w:p>
    <w:p w:rsidR="00DA066C" w:rsidRPr="00A2334C" w:rsidRDefault="00DA066C" w:rsidP="00DA066C">
      <w:pPr>
        <w:ind w:left="567"/>
        <w:rPr>
          <w:rFonts w:ascii="Arial" w:hAnsi="Arial" w:cs="Arial"/>
          <w:sz w:val="20"/>
          <w:szCs w:val="20"/>
          <w:lang w:val="lv-LV"/>
        </w:rPr>
      </w:pPr>
      <w:r w:rsidRPr="00A2334C">
        <w:rPr>
          <w:rFonts w:ascii="Arial" w:hAnsi="Arial" w:cs="Arial"/>
          <w:sz w:val="20"/>
          <w:szCs w:val="20"/>
          <w:lang w:val="lv-LV"/>
        </w:rPr>
        <w:t>22. lpp.</w:t>
      </w:r>
    </w:p>
    <w:p w:rsidR="00DA066C" w:rsidRPr="00A2334C" w:rsidRDefault="00DA066C" w:rsidP="00DA066C">
      <w:pPr>
        <w:widowControl w:val="0"/>
        <w:autoSpaceDE w:val="0"/>
        <w:autoSpaceDN w:val="0"/>
        <w:adjustRightInd w:val="0"/>
        <w:ind w:left="567"/>
        <w:rPr>
          <w:rFonts w:ascii="Arial" w:hAnsi="Arial" w:cs="Arial"/>
          <w:sz w:val="20"/>
          <w:szCs w:val="20"/>
          <w:lang w:val="lv-LV"/>
        </w:rPr>
      </w:pPr>
      <w:r w:rsidRPr="00A2334C">
        <w:rPr>
          <w:rFonts w:ascii="Arial" w:hAnsi="Arial" w:cs="Arial"/>
          <w:sz w:val="20"/>
          <w:szCs w:val="20"/>
          <w:lang w:val="lv-LV"/>
        </w:rPr>
        <w:t>Kas atrodas Petropavlovskas zvanu torņa smailē 122 metru augstumā?</w:t>
      </w:r>
    </w:p>
    <w:p w:rsidR="00DA066C" w:rsidRPr="00A2334C" w:rsidRDefault="00DA066C" w:rsidP="00DA066C">
      <w:pPr>
        <w:autoSpaceDE w:val="0"/>
        <w:autoSpaceDN w:val="0"/>
        <w:adjustRightInd w:val="0"/>
        <w:spacing w:after="0" w:line="240" w:lineRule="auto"/>
        <w:ind w:left="567"/>
        <w:rPr>
          <w:rFonts w:ascii="Arial" w:hAnsi="Arial" w:cs="Arial"/>
          <w:sz w:val="20"/>
          <w:szCs w:val="20"/>
          <w:lang w:val="lv-LV"/>
        </w:rPr>
      </w:pPr>
      <w:r w:rsidRPr="00A2334C">
        <w:rPr>
          <w:rFonts w:ascii="Arial" w:hAnsi="Arial" w:cs="Arial"/>
          <w:sz w:val="20"/>
          <w:szCs w:val="20"/>
          <w:lang w:val="lv-LV"/>
        </w:rPr>
        <w:t>3) Lidojoša eņģeļa figūra.</w:t>
      </w:r>
    </w:p>
    <w:p w:rsidR="00DA066C" w:rsidRPr="00A2334C" w:rsidRDefault="00DA066C" w:rsidP="00DA066C">
      <w:pPr>
        <w:autoSpaceDE w:val="0"/>
        <w:autoSpaceDN w:val="0"/>
        <w:adjustRightInd w:val="0"/>
        <w:spacing w:after="0" w:line="240" w:lineRule="auto"/>
        <w:ind w:left="567"/>
        <w:rPr>
          <w:rFonts w:ascii="Arial" w:hAnsi="Arial" w:cs="Arial"/>
          <w:sz w:val="20"/>
          <w:szCs w:val="20"/>
          <w:lang w:val="lv-LV"/>
        </w:rPr>
      </w:pPr>
    </w:p>
    <w:p w:rsidR="00DA066C" w:rsidRPr="00A2334C" w:rsidRDefault="00DA066C" w:rsidP="00DA066C">
      <w:pPr>
        <w:autoSpaceDE w:val="0"/>
        <w:autoSpaceDN w:val="0"/>
        <w:adjustRightInd w:val="0"/>
        <w:spacing w:after="0" w:line="240" w:lineRule="auto"/>
        <w:ind w:left="567"/>
        <w:rPr>
          <w:rFonts w:ascii="Arial" w:hAnsi="Arial" w:cs="Arial"/>
          <w:sz w:val="20"/>
          <w:szCs w:val="20"/>
          <w:lang w:val="lv-LV"/>
        </w:rPr>
      </w:pPr>
    </w:p>
    <w:p w:rsidR="00DA066C" w:rsidRPr="00A2334C" w:rsidRDefault="00DA066C" w:rsidP="00DA066C">
      <w:pPr>
        <w:autoSpaceDE w:val="0"/>
        <w:autoSpaceDN w:val="0"/>
        <w:adjustRightInd w:val="0"/>
        <w:spacing w:after="0" w:line="240" w:lineRule="auto"/>
        <w:ind w:left="567"/>
        <w:rPr>
          <w:rFonts w:ascii="Arial" w:hAnsi="Arial" w:cs="Arial"/>
          <w:sz w:val="20"/>
          <w:szCs w:val="20"/>
          <w:lang w:val="lv-LV"/>
        </w:rPr>
      </w:pPr>
    </w:p>
    <w:p w:rsidR="00DA066C" w:rsidRPr="00A2334C" w:rsidRDefault="00DA066C" w:rsidP="00DA066C">
      <w:pPr>
        <w:ind w:left="567"/>
        <w:rPr>
          <w:rFonts w:ascii="Arial" w:hAnsi="Arial" w:cs="Arial"/>
          <w:sz w:val="20"/>
          <w:szCs w:val="20"/>
          <w:lang w:val="lv-LV"/>
        </w:rPr>
      </w:pPr>
      <w:r w:rsidRPr="00A2334C">
        <w:rPr>
          <w:rFonts w:ascii="Arial" w:hAnsi="Arial" w:cs="Arial"/>
          <w:sz w:val="20"/>
          <w:szCs w:val="20"/>
          <w:lang w:val="lv-LV"/>
        </w:rPr>
        <w:t>32. lpp.</w:t>
      </w:r>
    </w:p>
    <w:p w:rsidR="00DA066C" w:rsidRPr="00A2334C" w:rsidRDefault="00DA066C" w:rsidP="00DA066C">
      <w:pPr>
        <w:autoSpaceDE w:val="0"/>
        <w:autoSpaceDN w:val="0"/>
        <w:adjustRightInd w:val="0"/>
        <w:spacing w:after="0" w:line="240" w:lineRule="auto"/>
        <w:ind w:left="567"/>
        <w:rPr>
          <w:rFonts w:ascii="Arial" w:hAnsi="Arial" w:cs="Arial"/>
          <w:sz w:val="20"/>
          <w:szCs w:val="20"/>
          <w:lang w:val="lv-LV"/>
        </w:rPr>
      </w:pPr>
    </w:p>
    <w:p w:rsidR="00DA066C" w:rsidRPr="00A2334C" w:rsidRDefault="00DA066C" w:rsidP="00DA066C">
      <w:pPr>
        <w:spacing w:line="240" w:lineRule="auto"/>
        <w:ind w:left="567"/>
        <w:rPr>
          <w:rFonts w:ascii="Arial" w:hAnsi="Arial" w:cs="Arial"/>
          <w:sz w:val="20"/>
          <w:szCs w:val="20"/>
          <w:lang w:val="lv-LV"/>
        </w:rPr>
      </w:pPr>
      <w:r w:rsidRPr="00A2334C">
        <w:rPr>
          <w:rFonts w:ascii="Arial" w:hAnsi="Arial" w:cs="Arial"/>
          <w:sz w:val="20"/>
          <w:szCs w:val="20"/>
          <w:lang w:val="lv-LV"/>
        </w:rPr>
        <w:lastRenderedPageBreak/>
        <w:t>No kāda materiāla arhitekts N. Ļvovs 1799. gadā uzcēla Priorāta pili?</w:t>
      </w:r>
    </w:p>
    <w:p w:rsidR="00DA066C" w:rsidRPr="00A2334C" w:rsidRDefault="00DA066C" w:rsidP="00DA066C">
      <w:pPr>
        <w:spacing w:line="240" w:lineRule="auto"/>
        <w:ind w:left="567"/>
        <w:rPr>
          <w:rFonts w:ascii="Arial" w:hAnsi="Arial" w:cs="Arial"/>
          <w:sz w:val="20"/>
          <w:szCs w:val="20"/>
          <w:lang w:val="lv-LV"/>
        </w:rPr>
      </w:pPr>
      <w:r w:rsidRPr="00A2334C">
        <w:rPr>
          <w:rFonts w:ascii="Arial" w:hAnsi="Arial" w:cs="Arial"/>
          <w:sz w:val="20"/>
          <w:szCs w:val="20"/>
          <w:lang w:val="lv-LV"/>
        </w:rPr>
        <w:t>3) No zemes.</w:t>
      </w:r>
    </w:p>
    <w:p w:rsidR="00DA066C" w:rsidRPr="00A2334C" w:rsidRDefault="00DA066C" w:rsidP="00DA066C">
      <w:pPr>
        <w:ind w:left="567"/>
        <w:rPr>
          <w:rFonts w:ascii="Arial" w:hAnsi="Arial" w:cs="Arial"/>
          <w:sz w:val="20"/>
          <w:szCs w:val="20"/>
          <w:lang w:val="lv-LV"/>
        </w:rPr>
      </w:pPr>
    </w:p>
    <w:p w:rsidR="00DA066C" w:rsidRPr="00A2334C" w:rsidRDefault="00DA066C" w:rsidP="00DA066C">
      <w:pPr>
        <w:ind w:left="567"/>
        <w:rPr>
          <w:rFonts w:ascii="Arial" w:hAnsi="Arial" w:cs="Arial"/>
          <w:sz w:val="20"/>
          <w:szCs w:val="20"/>
          <w:lang w:val="lv-LV"/>
        </w:rPr>
      </w:pPr>
      <w:r w:rsidRPr="00A2334C">
        <w:rPr>
          <w:rFonts w:ascii="Arial" w:hAnsi="Arial" w:cs="Arial"/>
          <w:sz w:val="20"/>
          <w:szCs w:val="20"/>
          <w:lang w:val="lv-LV"/>
        </w:rPr>
        <w:t>38. lpp.</w:t>
      </w:r>
    </w:p>
    <w:p w:rsidR="00DA066C" w:rsidRPr="00A2334C" w:rsidRDefault="00DA066C" w:rsidP="00DA066C">
      <w:pPr>
        <w:spacing w:line="240" w:lineRule="auto"/>
        <w:ind w:left="567"/>
        <w:rPr>
          <w:rFonts w:ascii="Arial" w:hAnsi="Arial" w:cs="Arial"/>
          <w:sz w:val="20"/>
          <w:szCs w:val="20"/>
          <w:lang w:val="lv-LV"/>
        </w:rPr>
      </w:pPr>
      <w:r w:rsidRPr="00A2334C">
        <w:rPr>
          <w:rFonts w:ascii="Arial" w:hAnsi="Arial" w:cs="Arial"/>
          <w:sz w:val="20"/>
          <w:szCs w:val="20"/>
          <w:lang w:val="lv-LV"/>
        </w:rPr>
        <w:t>Kurš nāvējoši ievainoja A. Puškinu duelī 1837. gada 8. februārī?</w:t>
      </w:r>
    </w:p>
    <w:p w:rsidR="00DA066C" w:rsidRPr="00A2334C" w:rsidRDefault="00DA066C" w:rsidP="00DA066C">
      <w:pPr>
        <w:autoSpaceDE w:val="0"/>
        <w:autoSpaceDN w:val="0"/>
        <w:adjustRightInd w:val="0"/>
        <w:spacing w:after="0" w:line="240" w:lineRule="auto"/>
        <w:ind w:left="567"/>
        <w:rPr>
          <w:rFonts w:ascii="Arial" w:hAnsi="Arial" w:cs="Arial"/>
          <w:sz w:val="20"/>
          <w:szCs w:val="20"/>
          <w:lang w:val="lv-LV"/>
        </w:rPr>
      </w:pPr>
      <w:r w:rsidRPr="00A2334C">
        <w:rPr>
          <w:rFonts w:ascii="Arial" w:hAnsi="Arial" w:cs="Arial"/>
          <w:sz w:val="20"/>
          <w:szCs w:val="20"/>
          <w:lang w:val="lv-LV"/>
        </w:rPr>
        <w:t>2) Dantess.</w:t>
      </w:r>
    </w:p>
    <w:p w:rsidR="00DA066C" w:rsidRPr="00A2334C" w:rsidRDefault="00DA066C" w:rsidP="00DA066C">
      <w:pPr>
        <w:autoSpaceDE w:val="0"/>
        <w:autoSpaceDN w:val="0"/>
        <w:adjustRightInd w:val="0"/>
        <w:spacing w:after="0" w:line="240" w:lineRule="auto"/>
        <w:ind w:left="567"/>
        <w:rPr>
          <w:rFonts w:ascii="Arial" w:hAnsi="Arial" w:cs="Arial"/>
          <w:sz w:val="20"/>
          <w:szCs w:val="20"/>
          <w:lang w:val="lv-LV"/>
        </w:rPr>
      </w:pPr>
    </w:p>
    <w:p w:rsidR="00DA066C" w:rsidRPr="00A2334C" w:rsidRDefault="00DA066C" w:rsidP="00DA066C">
      <w:pPr>
        <w:autoSpaceDE w:val="0"/>
        <w:autoSpaceDN w:val="0"/>
        <w:adjustRightInd w:val="0"/>
        <w:spacing w:after="0" w:line="240" w:lineRule="auto"/>
        <w:ind w:left="567"/>
        <w:rPr>
          <w:rFonts w:ascii="Arial" w:hAnsi="Arial" w:cs="Arial"/>
          <w:sz w:val="20"/>
          <w:szCs w:val="20"/>
          <w:lang w:val="lv-LV"/>
        </w:rPr>
      </w:pPr>
      <w:r w:rsidRPr="00A2334C">
        <w:rPr>
          <w:rFonts w:ascii="Arial" w:hAnsi="Arial" w:cs="Arial"/>
          <w:sz w:val="20"/>
          <w:szCs w:val="20"/>
          <w:lang w:val="lv-LV"/>
        </w:rPr>
        <w:t>40. lpp.</w:t>
      </w:r>
    </w:p>
    <w:p w:rsidR="00DA066C" w:rsidRPr="00A2334C" w:rsidRDefault="00DA066C" w:rsidP="00DA066C">
      <w:pPr>
        <w:spacing w:after="0" w:line="240" w:lineRule="auto"/>
        <w:jc w:val="both"/>
        <w:rPr>
          <w:rFonts w:ascii="JakobC" w:hAnsi="JakobC" w:cs="JakobC"/>
          <w:b/>
          <w:bCs/>
          <w:i/>
          <w:iCs/>
          <w:color w:val="006C99"/>
          <w:sz w:val="18"/>
          <w:szCs w:val="18"/>
          <w:lang w:val="lv-LV"/>
        </w:rPr>
      </w:pPr>
    </w:p>
    <w:p w:rsidR="00DA066C" w:rsidRPr="00A2334C" w:rsidRDefault="00DA066C" w:rsidP="00DA066C">
      <w:pPr>
        <w:spacing w:after="0" w:line="240" w:lineRule="auto"/>
        <w:ind w:left="567"/>
        <w:rPr>
          <w:rFonts w:ascii="Arial" w:hAnsi="Arial" w:cs="Arial"/>
          <w:sz w:val="20"/>
          <w:szCs w:val="20"/>
          <w:lang w:val="lv-LV"/>
        </w:rPr>
      </w:pPr>
      <w:r w:rsidRPr="00A2334C">
        <w:rPr>
          <w:rFonts w:ascii="Arial" w:hAnsi="Arial" w:cs="Arial"/>
          <w:sz w:val="20"/>
          <w:szCs w:val="20"/>
          <w:lang w:val="lv-LV"/>
        </w:rPr>
        <w:t>Ko, ja ticēt Aleksandram Puškinam, trīs jaunavas darīja pie loga?</w:t>
      </w:r>
    </w:p>
    <w:p w:rsidR="00DA066C" w:rsidRPr="00A2334C" w:rsidRDefault="00DA066C" w:rsidP="00DA066C">
      <w:pPr>
        <w:spacing w:line="240" w:lineRule="auto"/>
        <w:ind w:left="567"/>
        <w:rPr>
          <w:rFonts w:ascii="Arial" w:hAnsi="Arial" w:cs="Arial"/>
          <w:sz w:val="20"/>
          <w:szCs w:val="20"/>
          <w:lang w:val="lv-LV"/>
        </w:rPr>
      </w:pPr>
      <w:r w:rsidRPr="00A2334C">
        <w:rPr>
          <w:rFonts w:ascii="Arial" w:hAnsi="Arial" w:cs="Arial"/>
          <w:sz w:val="20"/>
          <w:szCs w:val="20"/>
          <w:lang w:val="lv-LV"/>
        </w:rPr>
        <w:t>3) Vēlu vakarā auda.</w:t>
      </w:r>
    </w:p>
    <w:p w:rsidR="00DA066C" w:rsidRPr="00A2334C" w:rsidRDefault="00DA066C" w:rsidP="00DA066C">
      <w:pPr>
        <w:autoSpaceDE w:val="0"/>
        <w:autoSpaceDN w:val="0"/>
        <w:adjustRightInd w:val="0"/>
        <w:spacing w:after="0" w:line="240" w:lineRule="auto"/>
        <w:rPr>
          <w:rFonts w:ascii="Arial" w:hAnsi="Arial" w:cs="Arial"/>
          <w:sz w:val="20"/>
          <w:szCs w:val="20"/>
          <w:lang w:val="lv-LV"/>
        </w:rPr>
      </w:pPr>
    </w:p>
    <w:p w:rsidR="00DA066C" w:rsidRPr="00A2334C" w:rsidRDefault="00DA066C" w:rsidP="00DA066C">
      <w:pPr>
        <w:ind w:left="567"/>
        <w:rPr>
          <w:rFonts w:ascii="Arial" w:hAnsi="Arial" w:cs="Arial"/>
          <w:sz w:val="20"/>
          <w:szCs w:val="20"/>
          <w:lang w:val="lv-LV"/>
        </w:rPr>
      </w:pPr>
      <w:r w:rsidRPr="00A2334C">
        <w:rPr>
          <w:rFonts w:ascii="Arial" w:hAnsi="Arial" w:cs="Arial"/>
          <w:sz w:val="20"/>
          <w:szCs w:val="20"/>
          <w:lang w:val="lv-LV"/>
        </w:rPr>
        <w:t>46. lpp.</w:t>
      </w:r>
    </w:p>
    <w:p w:rsidR="00DA066C" w:rsidRPr="00A2334C" w:rsidRDefault="00DA066C" w:rsidP="00DA066C">
      <w:pPr>
        <w:spacing w:line="240" w:lineRule="auto"/>
        <w:ind w:left="567"/>
        <w:rPr>
          <w:rFonts w:ascii="Arial" w:hAnsi="Arial" w:cs="Arial"/>
          <w:sz w:val="20"/>
          <w:szCs w:val="20"/>
          <w:lang w:val="lv-LV"/>
        </w:rPr>
      </w:pPr>
      <w:r w:rsidRPr="00A2334C">
        <w:rPr>
          <w:rFonts w:ascii="Arial" w:hAnsi="Arial" w:cs="Arial"/>
          <w:sz w:val="20"/>
          <w:szCs w:val="20"/>
          <w:lang w:val="lv-LV"/>
        </w:rPr>
        <w:t>Ar kādu uzņēmējdarbību nodarbojās Marks?</w:t>
      </w:r>
    </w:p>
    <w:p w:rsidR="00DA066C" w:rsidRPr="00A2334C" w:rsidRDefault="00DA066C" w:rsidP="00DA066C">
      <w:pPr>
        <w:ind w:left="567"/>
        <w:rPr>
          <w:rFonts w:ascii="Arial" w:hAnsi="Arial" w:cs="Arial"/>
          <w:sz w:val="20"/>
          <w:szCs w:val="20"/>
          <w:lang w:val="lv-LV"/>
        </w:rPr>
      </w:pPr>
      <w:r w:rsidRPr="00A2334C">
        <w:rPr>
          <w:rFonts w:ascii="Arial" w:hAnsi="Arial" w:cs="Arial"/>
          <w:sz w:val="20"/>
          <w:szCs w:val="20"/>
          <w:lang w:val="lv-LV"/>
        </w:rPr>
        <w:t>2) Viņš nodarbojās ar atjaunojamās enerģijas avotu izstrādi un pārdošanu.</w:t>
      </w:r>
    </w:p>
    <w:p w:rsidR="00DA066C" w:rsidRPr="00A2334C" w:rsidRDefault="00DA066C" w:rsidP="00DA066C">
      <w:pPr>
        <w:ind w:left="567"/>
        <w:rPr>
          <w:rFonts w:ascii="Arial" w:hAnsi="Arial" w:cs="Arial"/>
          <w:sz w:val="20"/>
          <w:szCs w:val="20"/>
          <w:lang w:val="lv-LV"/>
        </w:rPr>
      </w:pPr>
      <w:r w:rsidRPr="00A2334C">
        <w:rPr>
          <w:rFonts w:ascii="Arial" w:hAnsi="Arial" w:cs="Arial"/>
          <w:sz w:val="20"/>
          <w:szCs w:val="20"/>
          <w:lang w:val="lv-LV"/>
        </w:rPr>
        <w:t>52. lpp.</w:t>
      </w:r>
    </w:p>
    <w:p w:rsidR="00DA066C" w:rsidRPr="00A2334C" w:rsidRDefault="00DA066C" w:rsidP="00DA066C">
      <w:pPr>
        <w:spacing w:line="240" w:lineRule="auto"/>
        <w:ind w:left="567"/>
        <w:rPr>
          <w:rFonts w:ascii="Arial" w:hAnsi="Arial" w:cs="Arial"/>
          <w:sz w:val="20"/>
          <w:szCs w:val="20"/>
          <w:lang w:val="lv-LV"/>
        </w:rPr>
      </w:pPr>
      <w:r w:rsidRPr="00A2334C">
        <w:rPr>
          <w:rFonts w:ascii="Arial" w:hAnsi="Arial" w:cs="Arial"/>
          <w:sz w:val="20"/>
          <w:szCs w:val="20"/>
          <w:lang w:val="lv-LV"/>
        </w:rPr>
        <w:t>Ko Nabokovs sāka kolekcionēt sešu gadu vecumā?</w:t>
      </w:r>
    </w:p>
    <w:p w:rsidR="00DA066C" w:rsidRPr="00A2334C" w:rsidRDefault="00DA066C" w:rsidP="00DA066C">
      <w:pPr>
        <w:spacing w:before="100" w:beforeAutospacing="1" w:after="100" w:afterAutospacing="1" w:line="240" w:lineRule="auto"/>
        <w:ind w:left="567"/>
        <w:rPr>
          <w:rFonts w:ascii="Arial" w:hAnsi="Arial" w:cs="Arial"/>
          <w:sz w:val="20"/>
          <w:szCs w:val="20"/>
          <w:lang w:val="lv-LV"/>
        </w:rPr>
      </w:pPr>
      <w:r w:rsidRPr="00A2334C">
        <w:rPr>
          <w:rFonts w:ascii="Arial" w:hAnsi="Arial" w:cs="Arial"/>
          <w:sz w:val="20"/>
          <w:szCs w:val="20"/>
          <w:lang w:val="lv-LV"/>
        </w:rPr>
        <w:t>1) Taureņus.</w:t>
      </w:r>
    </w:p>
    <w:p w:rsidR="00DA066C" w:rsidRPr="00A2334C" w:rsidRDefault="00DA066C" w:rsidP="00DA066C">
      <w:pPr>
        <w:autoSpaceDE w:val="0"/>
        <w:autoSpaceDN w:val="0"/>
        <w:adjustRightInd w:val="0"/>
        <w:spacing w:after="0" w:line="240" w:lineRule="auto"/>
        <w:ind w:left="567"/>
        <w:rPr>
          <w:rFonts w:ascii="Arial" w:hAnsi="Arial" w:cs="Arial"/>
          <w:sz w:val="20"/>
          <w:szCs w:val="20"/>
          <w:lang w:val="lv-LV"/>
        </w:rPr>
      </w:pPr>
      <w:r w:rsidRPr="00A2334C">
        <w:rPr>
          <w:rFonts w:ascii="Arial" w:hAnsi="Arial" w:cs="Arial"/>
          <w:sz w:val="20"/>
          <w:szCs w:val="20"/>
          <w:lang w:val="lv-LV"/>
        </w:rPr>
        <w:t>60. lpp.</w:t>
      </w:r>
    </w:p>
    <w:p w:rsidR="00DA066C" w:rsidRPr="00A2334C" w:rsidRDefault="00DA066C" w:rsidP="00DA066C">
      <w:pPr>
        <w:autoSpaceDE w:val="0"/>
        <w:autoSpaceDN w:val="0"/>
        <w:adjustRightInd w:val="0"/>
        <w:spacing w:after="0" w:line="240" w:lineRule="auto"/>
        <w:ind w:left="567"/>
        <w:rPr>
          <w:rFonts w:ascii="Arial" w:hAnsi="Arial" w:cs="Arial"/>
          <w:sz w:val="20"/>
          <w:szCs w:val="20"/>
          <w:lang w:val="lv-LV"/>
        </w:rPr>
      </w:pPr>
    </w:p>
    <w:p w:rsidR="00DA066C" w:rsidRPr="00A2334C" w:rsidRDefault="00DA066C" w:rsidP="00DA066C">
      <w:pPr>
        <w:spacing w:line="240" w:lineRule="auto"/>
        <w:ind w:left="567"/>
        <w:rPr>
          <w:rFonts w:ascii="Arial" w:hAnsi="Arial" w:cs="Arial"/>
          <w:sz w:val="20"/>
          <w:szCs w:val="20"/>
          <w:lang w:val="lv-LV"/>
        </w:rPr>
      </w:pPr>
      <w:r w:rsidRPr="00A2334C">
        <w:rPr>
          <w:rFonts w:ascii="Arial" w:hAnsi="Arial" w:cs="Arial"/>
          <w:sz w:val="20"/>
          <w:szCs w:val="20"/>
          <w:lang w:val="lv-LV"/>
        </w:rPr>
        <w:t>Kuras slavenas Sanktpēterburgas baznīcas autors ir Andrejs Voroņihins, Marjino muižas arhitekts?</w:t>
      </w:r>
    </w:p>
    <w:p w:rsidR="00DA066C" w:rsidRPr="00A2334C" w:rsidRDefault="00DA066C" w:rsidP="00DA066C">
      <w:pPr>
        <w:spacing w:before="100" w:beforeAutospacing="1" w:after="100" w:afterAutospacing="1" w:line="240" w:lineRule="auto"/>
        <w:ind w:left="567"/>
        <w:rPr>
          <w:rFonts w:ascii="Arial" w:hAnsi="Arial" w:cs="Arial"/>
          <w:sz w:val="20"/>
          <w:szCs w:val="20"/>
          <w:lang w:val="lv-LV"/>
        </w:rPr>
      </w:pPr>
      <w:r w:rsidRPr="00A2334C">
        <w:rPr>
          <w:rFonts w:ascii="Arial" w:hAnsi="Arial" w:cs="Arial"/>
          <w:sz w:val="20"/>
          <w:szCs w:val="20"/>
          <w:lang w:val="lv-LV"/>
        </w:rPr>
        <w:t>3) Kazaņas katedrāle.</w:t>
      </w:r>
    </w:p>
    <w:p w:rsidR="00DA066C" w:rsidRPr="00A2334C" w:rsidRDefault="00DA066C" w:rsidP="00DA066C">
      <w:pPr>
        <w:ind w:left="567"/>
        <w:rPr>
          <w:rFonts w:ascii="Arial" w:hAnsi="Arial" w:cs="Arial"/>
          <w:sz w:val="20"/>
          <w:szCs w:val="20"/>
          <w:lang w:val="lv-LV"/>
        </w:rPr>
      </w:pPr>
      <w:r w:rsidRPr="00A2334C">
        <w:rPr>
          <w:rFonts w:ascii="Arial" w:hAnsi="Arial" w:cs="Arial"/>
          <w:sz w:val="20"/>
          <w:szCs w:val="20"/>
          <w:lang w:val="lv-LV"/>
        </w:rPr>
        <w:t>66. lpp.</w:t>
      </w:r>
    </w:p>
    <w:p w:rsidR="00DA066C" w:rsidRPr="00A2334C" w:rsidRDefault="00DA066C" w:rsidP="00DA066C">
      <w:pPr>
        <w:spacing w:line="240" w:lineRule="auto"/>
        <w:ind w:left="567"/>
        <w:rPr>
          <w:rFonts w:ascii="Arial" w:hAnsi="Arial" w:cs="Arial"/>
          <w:sz w:val="20"/>
          <w:szCs w:val="20"/>
          <w:lang w:val="lv-LV"/>
        </w:rPr>
      </w:pPr>
      <w:r w:rsidRPr="00A2334C">
        <w:rPr>
          <w:rFonts w:ascii="Arial" w:hAnsi="Arial" w:cs="Arial"/>
          <w:sz w:val="20"/>
          <w:szCs w:val="20"/>
          <w:lang w:val="lv-LV"/>
        </w:rPr>
        <w:t>Kas 1492. gada 21. jūnijā deva pavēli sākt Ivangorodas cietokšņa celtniecību?</w:t>
      </w:r>
    </w:p>
    <w:p w:rsidR="00DA066C" w:rsidRPr="00A2334C" w:rsidRDefault="00DA066C" w:rsidP="00DA066C">
      <w:pPr>
        <w:autoSpaceDE w:val="0"/>
        <w:autoSpaceDN w:val="0"/>
        <w:adjustRightInd w:val="0"/>
        <w:spacing w:after="0" w:line="240" w:lineRule="auto"/>
        <w:ind w:left="567"/>
        <w:rPr>
          <w:rFonts w:ascii="Arial" w:hAnsi="Arial" w:cs="Arial"/>
          <w:sz w:val="20"/>
          <w:szCs w:val="20"/>
          <w:lang w:val="lv-LV"/>
        </w:rPr>
      </w:pPr>
      <w:r w:rsidRPr="00A2334C">
        <w:rPr>
          <w:rFonts w:ascii="Arial" w:hAnsi="Arial" w:cs="Arial"/>
          <w:sz w:val="20"/>
          <w:szCs w:val="20"/>
          <w:lang w:val="lv-LV"/>
        </w:rPr>
        <w:t>3) Ivans III.</w:t>
      </w:r>
    </w:p>
    <w:p w:rsidR="00DA066C" w:rsidRPr="00A2334C" w:rsidRDefault="00DA066C" w:rsidP="00DA066C">
      <w:pPr>
        <w:pStyle w:val="ListParagraph"/>
        <w:ind w:left="567"/>
        <w:rPr>
          <w:rFonts w:ascii="Nobile-BoldItalic" w:hAnsi="Nobile-BoldItalic" w:cs="Nobile-BoldItalic"/>
          <w:b/>
          <w:bCs/>
          <w:i/>
          <w:iCs/>
          <w:color w:val="006C99"/>
          <w:sz w:val="28"/>
          <w:szCs w:val="28"/>
          <w:lang w:val="lv-LV"/>
        </w:rPr>
      </w:pPr>
    </w:p>
    <w:p w:rsidR="00DA066C" w:rsidRPr="00A2334C" w:rsidRDefault="00DA066C" w:rsidP="00DA066C">
      <w:pPr>
        <w:autoSpaceDE w:val="0"/>
        <w:autoSpaceDN w:val="0"/>
        <w:adjustRightInd w:val="0"/>
        <w:spacing w:after="0" w:line="360" w:lineRule="auto"/>
        <w:ind w:left="567"/>
        <w:jc w:val="both"/>
        <w:rPr>
          <w:rFonts w:ascii="Arial" w:hAnsi="Arial" w:cs="Arial"/>
          <w:sz w:val="20"/>
          <w:szCs w:val="20"/>
          <w:lang w:val="lv-LV"/>
        </w:rPr>
      </w:pPr>
      <w:r w:rsidRPr="00A2334C">
        <w:rPr>
          <w:rFonts w:ascii="Arial" w:hAnsi="Arial" w:cs="Arial"/>
          <w:sz w:val="20"/>
          <w:szCs w:val="20"/>
          <w:lang w:val="lv-LV"/>
        </w:rPr>
        <w:t>Kas ir kopīgs Narvai, Tallinai un Lībekai?</w:t>
      </w:r>
    </w:p>
    <w:p w:rsidR="00DA066C" w:rsidRPr="00A2334C" w:rsidRDefault="00DA066C" w:rsidP="00DA066C">
      <w:pPr>
        <w:autoSpaceDE w:val="0"/>
        <w:autoSpaceDN w:val="0"/>
        <w:adjustRightInd w:val="0"/>
        <w:spacing w:after="0" w:line="360" w:lineRule="auto"/>
        <w:ind w:left="567"/>
        <w:jc w:val="both"/>
        <w:rPr>
          <w:rFonts w:ascii="Arial" w:hAnsi="Arial" w:cs="Arial"/>
          <w:sz w:val="20"/>
          <w:szCs w:val="20"/>
          <w:lang w:val="lv-LV"/>
        </w:rPr>
      </w:pPr>
      <w:r w:rsidRPr="00A2334C">
        <w:rPr>
          <w:rFonts w:ascii="Arial" w:hAnsi="Arial" w:cs="Arial"/>
          <w:sz w:val="20"/>
          <w:szCs w:val="20"/>
          <w:lang w:val="lv-LV"/>
        </w:rPr>
        <w:t>2) Vēsturiski tām ir viena un tā pati pilsētas statūtu sistēma (Lībekas pilsētas statūti).</w:t>
      </w:r>
    </w:p>
    <w:p w:rsidR="00DA066C" w:rsidRPr="00A2334C" w:rsidRDefault="00DA066C" w:rsidP="00DA066C">
      <w:pPr>
        <w:autoSpaceDE w:val="0"/>
        <w:autoSpaceDN w:val="0"/>
        <w:adjustRightInd w:val="0"/>
        <w:spacing w:after="0" w:line="360" w:lineRule="auto"/>
        <w:ind w:left="567"/>
        <w:jc w:val="both"/>
        <w:rPr>
          <w:rFonts w:ascii="Arial" w:hAnsi="Arial" w:cs="Arial"/>
          <w:sz w:val="20"/>
          <w:szCs w:val="20"/>
          <w:lang w:val="lv-LV"/>
        </w:rPr>
      </w:pPr>
    </w:p>
    <w:p w:rsidR="00DA066C" w:rsidRPr="00A2334C" w:rsidRDefault="00DA066C" w:rsidP="00DA066C">
      <w:pPr>
        <w:autoSpaceDE w:val="0"/>
        <w:autoSpaceDN w:val="0"/>
        <w:adjustRightInd w:val="0"/>
        <w:spacing w:after="0" w:line="360" w:lineRule="auto"/>
        <w:ind w:left="567"/>
        <w:jc w:val="both"/>
        <w:rPr>
          <w:rFonts w:ascii="Arial" w:hAnsi="Arial" w:cs="Arial"/>
          <w:sz w:val="20"/>
          <w:szCs w:val="20"/>
          <w:lang w:val="lv-LV"/>
        </w:rPr>
      </w:pPr>
      <w:r w:rsidRPr="00A2334C">
        <w:rPr>
          <w:rFonts w:ascii="Arial" w:hAnsi="Arial" w:cs="Arial"/>
          <w:sz w:val="20"/>
          <w:szCs w:val="20"/>
          <w:lang w:val="lv-LV"/>
        </w:rPr>
        <w:t>Kā zinātniski dēvē slānekli?</w:t>
      </w:r>
    </w:p>
    <w:p w:rsidR="00DA066C" w:rsidRPr="00A2334C" w:rsidRDefault="00DA066C" w:rsidP="00DA066C">
      <w:pPr>
        <w:autoSpaceDE w:val="0"/>
        <w:autoSpaceDN w:val="0"/>
        <w:adjustRightInd w:val="0"/>
        <w:spacing w:after="0" w:line="360" w:lineRule="auto"/>
        <w:ind w:left="567"/>
        <w:jc w:val="both"/>
        <w:rPr>
          <w:rFonts w:ascii="Arial" w:hAnsi="Arial" w:cs="Arial"/>
          <w:sz w:val="20"/>
          <w:szCs w:val="20"/>
          <w:lang w:val="lv-LV"/>
        </w:rPr>
      </w:pPr>
      <w:r w:rsidRPr="00A2334C">
        <w:rPr>
          <w:rFonts w:ascii="Arial" w:hAnsi="Arial" w:cs="Arial"/>
          <w:sz w:val="20"/>
          <w:szCs w:val="20"/>
          <w:lang w:val="lv-LV"/>
        </w:rPr>
        <w:t>2) Kukersīts.</w:t>
      </w:r>
    </w:p>
    <w:p w:rsidR="00DA066C" w:rsidRPr="00A2334C" w:rsidRDefault="00DA066C" w:rsidP="00DA066C">
      <w:pPr>
        <w:autoSpaceDE w:val="0"/>
        <w:autoSpaceDN w:val="0"/>
        <w:adjustRightInd w:val="0"/>
        <w:spacing w:after="0" w:line="360" w:lineRule="auto"/>
        <w:jc w:val="both"/>
        <w:rPr>
          <w:rFonts w:ascii="Arial" w:hAnsi="Arial" w:cs="Arial"/>
          <w:sz w:val="20"/>
          <w:szCs w:val="20"/>
          <w:lang w:val="lv-LV"/>
        </w:rPr>
      </w:pPr>
    </w:p>
    <w:p w:rsidR="00DA066C" w:rsidRPr="00A2334C" w:rsidRDefault="00DA066C" w:rsidP="00DA066C">
      <w:pPr>
        <w:autoSpaceDE w:val="0"/>
        <w:autoSpaceDN w:val="0"/>
        <w:adjustRightInd w:val="0"/>
        <w:spacing w:after="0" w:line="360" w:lineRule="auto"/>
        <w:ind w:left="567"/>
        <w:jc w:val="both"/>
        <w:rPr>
          <w:rFonts w:ascii="Arial" w:hAnsi="Arial" w:cs="Arial"/>
          <w:sz w:val="20"/>
          <w:szCs w:val="20"/>
          <w:lang w:val="lv-LV"/>
        </w:rPr>
      </w:pPr>
      <w:r w:rsidRPr="00A2334C">
        <w:rPr>
          <w:rFonts w:ascii="Arial" w:hAnsi="Arial" w:cs="Arial"/>
          <w:sz w:val="20"/>
          <w:szCs w:val="20"/>
          <w:lang w:val="lv-LV"/>
        </w:rPr>
        <w:t>Kura Latvijas pilsēta ir Peltsamā sadraudzības pilsēta?</w:t>
      </w:r>
    </w:p>
    <w:p w:rsidR="00DA066C" w:rsidRPr="00A2334C" w:rsidRDefault="00DA066C" w:rsidP="00DA066C">
      <w:pPr>
        <w:autoSpaceDE w:val="0"/>
        <w:autoSpaceDN w:val="0"/>
        <w:adjustRightInd w:val="0"/>
        <w:spacing w:after="0" w:line="360" w:lineRule="auto"/>
        <w:ind w:left="567"/>
        <w:jc w:val="both"/>
        <w:rPr>
          <w:rFonts w:ascii="Arial" w:hAnsi="Arial" w:cs="Arial"/>
          <w:sz w:val="20"/>
          <w:szCs w:val="20"/>
          <w:lang w:val="lv-LV"/>
        </w:rPr>
      </w:pPr>
      <w:r w:rsidRPr="00A2334C">
        <w:rPr>
          <w:rFonts w:ascii="Arial" w:hAnsi="Arial" w:cs="Arial"/>
          <w:sz w:val="20"/>
          <w:szCs w:val="20"/>
          <w:lang w:val="lv-LV"/>
        </w:rPr>
        <w:t>3) Skrunda.</w:t>
      </w:r>
    </w:p>
    <w:p w:rsidR="00DA066C" w:rsidRPr="00A2334C" w:rsidRDefault="00DA066C" w:rsidP="00DA066C">
      <w:pPr>
        <w:autoSpaceDE w:val="0"/>
        <w:autoSpaceDN w:val="0"/>
        <w:adjustRightInd w:val="0"/>
        <w:spacing w:after="0" w:line="360" w:lineRule="auto"/>
        <w:ind w:left="567"/>
        <w:jc w:val="both"/>
        <w:rPr>
          <w:rFonts w:ascii="Arial" w:hAnsi="Arial" w:cs="Arial"/>
          <w:sz w:val="20"/>
          <w:szCs w:val="20"/>
          <w:lang w:val="lv-LV"/>
        </w:rPr>
      </w:pPr>
    </w:p>
    <w:p w:rsidR="00DA066C" w:rsidRPr="00A2334C" w:rsidRDefault="00DA066C" w:rsidP="00DA066C">
      <w:pPr>
        <w:autoSpaceDE w:val="0"/>
        <w:autoSpaceDN w:val="0"/>
        <w:adjustRightInd w:val="0"/>
        <w:spacing w:after="0" w:line="360" w:lineRule="auto"/>
        <w:ind w:left="567"/>
        <w:jc w:val="both"/>
        <w:rPr>
          <w:rFonts w:ascii="Arial" w:hAnsi="Arial" w:cs="Arial"/>
          <w:sz w:val="20"/>
          <w:szCs w:val="20"/>
          <w:lang w:val="lv-LV"/>
        </w:rPr>
      </w:pPr>
      <w:r w:rsidRPr="00A2334C">
        <w:rPr>
          <w:rFonts w:ascii="Arial" w:hAnsi="Arial" w:cs="Arial"/>
          <w:sz w:val="20"/>
          <w:szCs w:val="20"/>
          <w:lang w:val="lv-LV"/>
        </w:rPr>
        <w:t>Kā krievu hronikās tika dēvēta Tartu pilsēta?</w:t>
      </w:r>
    </w:p>
    <w:p w:rsidR="00DA066C" w:rsidRPr="00A2334C" w:rsidRDefault="00DA066C" w:rsidP="00DA066C">
      <w:pPr>
        <w:autoSpaceDE w:val="0"/>
        <w:autoSpaceDN w:val="0"/>
        <w:adjustRightInd w:val="0"/>
        <w:spacing w:after="0" w:line="360" w:lineRule="auto"/>
        <w:ind w:left="567"/>
        <w:jc w:val="both"/>
        <w:rPr>
          <w:rFonts w:ascii="Arial" w:hAnsi="Arial" w:cs="Arial"/>
          <w:sz w:val="20"/>
          <w:szCs w:val="20"/>
          <w:lang w:val="lv-LV"/>
        </w:rPr>
      </w:pPr>
      <w:r w:rsidRPr="00A2334C">
        <w:rPr>
          <w:rFonts w:ascii="Arial" w:hAnsi="Arial" w:cs="Arial"/>
          <w:sz w:val="20"/>
          <w:szCs w:val="20"/>
          <w:lang w:val="lv-LV"/>
        </w:rPr>
        <w:t>3) Jurjeva.</w:t>
      </w:r>
    </w:p>
    <w:p w:rsidR="00DA066C" w:rsidRPr="00A2334C" w:rsidRDefault="00DA066C" w:rsidP="00DA066C">
      <w:pPr>
        <w:autoSpaceDE w:val="0"/>
        <w:autoSpaceDN w:val="0"/>
        <w:adjustRightInd w:val="0"/>
        <w:spacing w:after="0" w:line="360" w:lineRule="auto"/>
        <w:ind w:left="567"/>
        <w:jc w:val="both"/>
        <w:rPr>
          <w:rFonts w:ascii="Arial" w:hAnsi="Arial" w:cs="Arial"/>
          <w:sz w:val="20"/>
          <w:szCs w:val="20"/>
          <w:lang w:val="lv-LV"/>
        </w:rPr>
      </w:pPr>
    </w:p>
    <w:p w:rsidR="00DA066C" w:rsidRPr="00A2334C" w:rsidRDefault="00DA066C" w:rsidP="00DA066C">
      <w:pPr>
        <w:autoSpaceDE w:val="0"/>
        <w:autoSpaceDN w:val="0"/>
        <w:adjustRightInd w:val="0"/>
        <w:spacing w:after="0" w:line="360" w:lineRule="auto"/>
        <w:ind w:left="567"/>
        <w:jc w:val="both"/>
        <w:rPr>
          <w:rFonts w:ascii="Arial" w:hAnsi="Arial" w:cs="Arial"/>
          <w:sz w:val="20"/>
          <w:szCs w:val="20"/>
          <w:lang w:val="lv-LV"/>
        </w:rPr>
      </w:pPr>
      <w:r w:rsidRPr="00A2334C">
        <w:rPr>
          <w:rFonts w:ascii="Arial" w:hAnsi="Arial" w:cs="Arial"/>
          <w:sz w:val="20"/>
          <w:szCs w:val="20"/>
          <w:lang w:val="lv-LV"/>
        </w:rPr>
        <w:t>Kas, kā runā Valmiermuižas alusdarītavā, ir laba alus pamatā?</w:t>
      </w:r>
    </w:p>
    <w:p w:rsidR="00DA066C" w:rsidRPr="00A2334C" w:rsidRDefault="00DA066C" w:rsidP="00DA066C">
      <w:pPr>
        <w:autoSpaceDE w:val="0"/>
        <w:autoSpaceDN w:val="0"/>
        <w:adjustRightInd w:val="0"/>
        <w:spacing w:after="0" w:line="360" w:lineRule="auto"/>
        <w:ind w:left="567"/>
        <w:jc w:val="both"/>
        <w:rPr>
          <w:rFonts w:ascii="Arial" w:hAnsi="Arial" w:cs="Arial"/>
          <w:sz w:val="20"/>
          <w:szCs w:val="20"/>
          <w:lang w:val="lv-LV"/>
        </w:rPr>
      </w:pPr>
      <w:r w:rsidRPr="00A2334C">
        <w:rPr>
          <w:rFonts w:ascii="Arial" w:hAnsi="Arial" w:cs="Arial"/>
          <w:sz w:val="20"/>
          <w:szCs w:val="20"/>
          <w:lang w:val="lv-LV"/>
        </w:rPr>
        <w:t>2) Laba muiža.</w:t>
      </w:r>
    </w:p>
    <w:p w:rsidR="00DA066C" w:rsidRPr="00A2334C" w:rsidRDefault="00DA066C" w:rsidP="00DA066C">
      <w:pPr>
        <w:autoSpaceDE w:val="0"/>
        <w:autoSpaceDN w:val="0"/>
        <w:adjustRightInd w:val="0"/>
        <w:spacing w:after="0" w:line="360" w:lineRule="auto"/>
        <w:jc w:val="both"/>
        <w:rPr>
          <w:rFonts w:ascii="Arial" w:hAnsi="Arial" w:cs="Arial"/>
          <w:sz w:val="20"/>
          <w:szCs w:val="20"/>
          <w:lang w:val="lv-LV"/>
        </w:rPr>
      </w:pPr>
    </w:p>
    <w:p w:rsidR="00DA066C" w:rsidRPr="00A2334C" w:rsidRDefault="00DA066C" w:rsidP="00DA066C">
      <w:pPr>
        <w:autoSpaceDE w:val="0"/>
        <w:autoSpaceDN w:val="0"/>
        <w:adjustRightInd w:val="0"/>
        <w:spacing w:after="0" w:line="360" w:lineRule="auto"/>
        <w:ind w:left="567"/>
        <w:jc w:val="both"/>
        <w:rPr>
          <w:rFonts w:ascii="Arial" w:hAnsi="Arial" w:cs="Arial"/>
          <w:sz w:val="20"/>
          <w:szCs w:val="20"/>
          <w:lang w:val="lv-LV"/>
        </w:rPr>
      </w:pPr>
      <w:r w:rsidRPr="00A2334C">
        <w:rPr>
          <w:rFonts w:ascii="Arial" w:hAnsi="Arial" w:cs="Arial"/>
          <w:sz w:val="20"/>
          <w:szCs w:val="20"/>
          <w:lang w:val="lv-LV"/>
        </w:rPr>
        <w:t>Kura ir Latvijas vecākā picērija?</w:t>
      </w:r>
    </w:p>
    <w:p w:rsidR="00DA066C" w:rsidRPr="00A2334C" w:rsidRDefault="00DA066C" w:rsidP="00DA066C">
      <w:pPr>
        <w:autoSpaceDE w:val="0"/>
        <w:autoSpaceDN w:val="0"/>
        <w:adjustRightInd w:val="0"/>
        <w:spacing w:after="0" w:line="360" w:lineRule="auto"/>
        <w:ind w:left="567"/>
        <w:jc w:val="both"/>
        <w:rPr>
          <w:rFonts w:ascii="Arial" w:hAnsi="Arial" w:cs="Arial"/>
          <w:sz w:val="20"/>
          <w:szCs w:val="20"/>
          <w:lang w:val="lv-LV"/>
        </w:rPr>
      </w:pPr>
      <w:r w:rsidRPr="00A2334C">
        <w:rPr>
          <w:rFonts w:ascii="Arial" w:hAnsi="Arial" w:cs="Arial"/>
          <w:sz w:val="20"/>
          <w:szCs w:val="20"/>
          <w:lang w:val="lv-LV"/>
        </w:rPr>
        <w:t>2) „Lulu”.</w:t>
      </w:r>
    </w:p>
    <w:p w:rsidR="00DA066C" w:rsidRPr="00A2334C" w:rsidRDefault="00DA066C" w:rsidP="00DA066C">
      <w:pPr>
        <w:autoSpaceDE w:val="0"/>
        <w:autoSpaceDN w:val="0"/>
        <w:adjustRightInd w:val="0"/>
        <w:spacing w:after="0" w:line="360" w:lineRule="auto"/>
        <w:ind w:left="567"/>
        <w:jc w:val="both"/>
        <w:rPr>
          <w:rFonts w:ascii="Arial" w:hAnsi="Arial" w:cs="Arial"/>
          <w:sz w:val="20"/>
          <w:szCs w:val="20"/>
          <w:lang w:val="lv-LV"/>
        </w:rPr>
      </w:pPr>
    </w:p>
    <w:p w:rsidR="00DA066C" w:rsidRPr="00A2334C" w:rsidRDefault="00DA066C" w:rsidP="00DA066C">
      <w:pPr>
        <w:autoSpaceDE w:val="0"/>
        <w:autoSpaceDN w:val="0"/>
        <w:adjustRightInd w:val="0"/>
        <w:spacing w:after="0" w:line="360" w:lineRule="auto"/>
        <w:ind w:left="567"/>
        <w:jc w:val="both"/>
        <w:rPr>
          <w:rFonts w:ascii="Arial" w:hAnsi="Arial" w:cs="Arial"/>
          <w:sz w:val="20"/>
          <w:szCs w:val="20"/>
          <w:lang w:val="lv-LV"/>
        </w:rPr>
      </w:pPr>
      <w:r w:rsidRPr="00A2334C">
        <w:rPr>
          <w:rFonts w:ascii="Arial" w:hAnsi="Arial" w:cs="Arial"/>
          <w:sz w:val="20"/>
          <w:szCs w:val="20"/>
          <w:lang w:val="lv-LV"/>
        </w:rPr>
        <w:t>Cik reizes Cēsu pils kļuva par krievu un zviedru karaspēka sadursmes vietu?</w:t>
      </w:r>
    </w:p>
    <w:p w:rsidR="00DA066C" w:rsidRPr="00A2334C" w:rsidRDefault="00DA066C" w:rsidP="00DA066C">
      <w:pPr>
        <w:autoSpaceDE w:val="0"/>
        <w:autoSpaceDN w:val="0"/>
        <w:adjustRightInd w:val="0"/>
        <w:spacing w:after="0" w:line="360" w:lineRule="auto"/>
        <w:ind w:left="567"/>
        <w:jc w:val="both"/>
        <w:rPr>
          <w:rFonts w:ascii="Arial" w:hAnsi="Arial" w:cs="Arial"/>
          <w:sz w:val="20"/>
          <w:szCs w:val="20"/>
          <w:lang w:val="lv-LV"/>
        </w:rPr>
      </w:pPr>
      <w:r w:rsidRPr="00A2334C">
        <w:rPr>
          <w:rFonts w:ascii="Arial" w:hAnsi="Arial" w:cs="Arial"/>
          <w:sz w:val="20"/>
          <w:szCs w:val="20"/>
          <w:lang w:val="lv-LV"/>
        </w:rPr>
        <w:t>2) Divas.</w:t>
      </w:r>
    </w:p>
    <w:p w:rsidR="00DA066C" w:rsidRPr="00A2334C" w:rsidRDefault="00DA066C" w:rsidP="00DA066C">
      <w:pPr>
        <w:autoSpaceDE w:val="0"/>
        <w:autoSpaceDN w:val="0"/>
        <w:adjustRightInd w:val="0"/>
        <w:spacing w:after="0" w:line="360" w:lineRule="auto"/>
        <w:ind w:left="567"/>
        <w:jc w:val="both"/>
        <w:rPr>
          <w:rFonts w:ascii="Arial" w:hAnsi="Arial" w:cs="Arial"/>
          <w:sz w:val="20"/>
          <w:szCs w:val="20"/>
          <w:lang w:val="lv-LV"/>
        </w:rPr>
      </w:pPr>
    </w:p>
    <w:p w:rsidR="00DA066C" w:rsidRPr="00A2334C" w:rsidRDefault="00DA066C" w:rsidP="00DA066C">
      <w:pPr>
        <w:autoSpaceDE w:val="0"/>
        <w:autoSpaceDN w:val="0"/>
        <w:adjustRightInd w:val="0"/>
        <w:spacing w:after="0" w:line="360" w:lineRule="auto"/>
        <w:ind w:left="567"/>
        <w:jc w:val="both"/>
        <w:rPr>
          <w:rFonts w:ascii="Arial" w:hAnsi="Arial" w:cs="Arial"/>
          <w:sz w:val="20"/>
          <w:szCs w:val="20"/>
          <w:lang w:val="lv-LV"/>
        </w:rPr>
      </w:pPr>
      <w:r w:rsidRPr="00A2334C">
        <w:rPr>
          <w:rFonts w:ascii="Arial" w:hAnsi="Arial" w:cs="Arial"/>
          <w:sz w:val="20"/>
          <w:szCs w:val="20"/>
          <w:lang w:val="lv-LV"/>
        </w:rPr>
        <w:t>Kā tiek izmantotas lamas Rakšu zoodārzā?</w:t>
      </w:r>
    </w:p>
    <w:p w:rsidR="00DA066C" w:rsidRPr="00A2334C" w:rsidRDefault="00DA066C" w:rsidP="00DA066C">
      <w:pPr>
        <w:autoSpaceDE w:val="0"/>
        <w:autoSpaceDN w:val="0"/>
        <w:adjustRightInd w:val="0"/>
        <w:spacing w:after="0" w:line="360" w:lineRule="auto"/>
        <w:ind w:left="567"/>
        <w:jc w:val="both"/>
        <w:rPr>
          <w:rFonts w:ascii="Arial" w:hAnsi="Arial" w:cs="Arial"/>
          <w:sz w:val="20"/>
          <w:szCs w:val="20"/>
          <w:lang w:val="lv-LV"/>
        </w:rPr>
      </w:pPr>
      <w:r w:rsidRPr="00A2334C">
        <w:rPr>
          <w:rFonts w:ascii="Arial" w:hAnsi="Arial" w:cs="Arial"/>
          <w:sz w:val="20"/>
          <w:szCs w:val="20"/>
          <w:lang w:val="lv-LV"/>
        </w:rPr>
        <w:t>2) Tās nēsā piknika grozus.</w:t>
      </w:r>
    </w:p>
    <w:p w:rsidR="00DA066C" w:rsidRPr="00A2334C" w:rsidRDefault="00DA066C" w:rsidP="00DA066C">
      <w:pPr>
        <w:autoSpaceDE w:val="0"/>
        <w:autoSpaceDN w:val="0"/>
        <w:adjustRightInd w:val="0"/>
        <w:spacing w:after="0" w:line="360" w:lineRule="auto"/>
        <w:ind w:left="567"/>
        <w:jc w:val="both"/>
        <w:rPr>
          <w:rFonts w:ascii="Arial" w:hAnsi="Arial" w:cs="Arial"/>
          <w:sz w:val="20"/>
          <w:szCs w:val="20"/>
          <w:lang w:val="lv-LV"/>
        </w:rPr>
      </w:pPr>
    </w:p>
    <w:p w:rsidR="00DA066C" w:rsidRPr="00A2334C" w:rsidRDefault="00DA066C" w:rsidP="00DA066C">
      <w:pPr>
        <w:autoSpaceDE w:val="0"/>
        <w:autoSpaceDN w:val="0"/>
        <w:adjustRightInd w:val="0"/>
        <w:spacing w:after="0" w:line="360" w:lineRule="auto"/>
        <w:ind w:left="567"/>
        <w:jc w:val="both"/>
        <w:rPr>
          <w:rFonts w:ascii="Arial" w:hAnsi="Arial" w:cs="Arial"/>
          <w:sz w:val="20"/>
          <w:szCs w:val="20"/>
          <w:lang w:val="lv-LV"/>
        </w:rPr>
      </w:pPr>
      <w:r w:rsidRPr="00A2334C">
        <w:rPr>
          <w:rFonts w:ascii="Arial" w:hAnsi="Arial" w:cs="Arial"/>
          <w:sz w:val="20"/>
          <w:szCs w:val="20"/>
          <w:lang w:val="lv-LV"/>
        </w:rPr>
        <w:t>Ar kādu ātrumu pūš vējš „Aerodium”?</w:t>
      </w:r>
    </w:p>
    <w:p w:rsidR="00DA066C" w:rsidRPr="00A2334C" w:rsidRDefault="00DA066C" w:rsidP="00DA066C">
      <w:pPr>
        <w:spacing w:line="240" w:lineRule="auto"/>
        <w:ind w:left="567"/>
        <w:rPr>
          <w:rFonts w:cs="Times New Roman"/>
          <w:lang w:val="lv-LV"/>
        </w:rPr>
      </w:pPr>
      <w:r w:rsidRPr="00A2334C">
        <w:rPr>
          <w:rFonts w:ascii="Arial" w:hAnsi="Arial" w:cs="Arial"/>
          <w:sz w:val="20"/>
          <w:szCs w:val="20"/>
          <w:lang w:val="lv-LV"/>
        </w:rPr>
        <w:t>3) 200 km/h.</w:t>
      </w:r>
    </w:p>
    <w:p w:rsidR="00DA066C" w:rsidRDefault="00DA066C" w:rsidP="00DA066C">
      <w:pPr>
        <w:rPr>
          <w:lang w:val="lv-LV"/>
        </w:rPr>
      </w:pPr>
    </w:p>
    <w:p w:rsidR="00934F83" w:rsidRDefault="00934F83" w:rsidP="00DA066C">
      <w:pPr>
        <w:rPr>
          <w:lang w:val="lv-LV"/>
        </w:rPr>
      </w:pPr>
    </w:p>
    <w:p w:rsidR="00934F83" w:rsidRPr="00934F83" w:rsidRDefault="00934F83" w:rsidP="00DA066C">
      <w:pPr>
        <w:rPr>
          <w:i/>
          <w:lang w:val="lv-LV"/>
        </w:rPr>
      </w:pPr>
      <w:r>
        <w:rPr>
          <w:i/>
          <w:lang w:val="lv-LV"/>
        </w:rPr>
        <w:t>Uz pēdējā vāka</w:t>
      </w:r>
    </w:p>
    <w:p w:rsidR="0021079D" w:rsidRDefault="00934F83" w:rsidP="00934F83">
      <w:pPr>
        <w:jc w:val="both"/>
        <w:rPr>
          <w:rFonts w:ascii="Arial" w:hAnsi="Arial" w:cs="Arial"/>
          <w:lang w:val="lv-LV"/>
        </w:rPr>
      </w:pPr>
      <w:r w:rsidRPr="00A2334C">
        <w:rPr>
          <w:rFonts w:ascii="Arial" w:hAnsi="Arial" w:cs="Arial"/>
          <w:lang w:val="lv-LV"/>
        </w:rPr>
        <w:t xml:space="preserve">Šis ir aizraujošs un romantisks stāsts par jauna krievu uzņēmēja Marka, viņa sievas Nadjas un viņu bērnu </w:t>
      </w:r>
      <w:r>
        <w:rPr>
          <w:rFonts w:ascii="Arial" w:hAnsi="Arial" w:cs="Arial"/>
          <w:lang w:val="lv-LV"/>
        </w:rPr>
        <w:t>ceļojumu. Ģimene</w:t>
      </w:r>
      <w:r w:rsidRPr="00A2334C">
        <w:rPr>
          <w:rFonts w:ascii="Arial" w:hAnsi="Arial" w:cs="Arial"/>
          <w:lang w:val="lv-LV"/>
        </w:rPr>
        <w:t xml:space="preserve"> dodas uz konferenci Lībekā, taču sagadīšanās dēļ nokavē Pēterburgas lidmašīnu. Atliek tikai viena iespēja: jābrauc uz Rīgu, lai no turienes ar tuvāko lidmašīnu nokļūtu galapunktā. Rezultātā jaunā ģimene veic mazu, neaizmirstamu ceļojumu pa vēsturiskām vietām. Šis aizraujošais piedzīvojums pilnībā maina viņu dzīvi.</w:t>
      </w:r>
    </w:p>
    <w:p w:rsidR="00934F83" w:rsidRDefault="00934F83" w:rsidP="00934F83">
      <w:pPr>
        <w:jc w:val="both"/>
        <w:rPr>
          <w:rFonts w:ascii="Arial" w:hAnsi="Arial" w:cs="Arial"/>
          <w:lang w:val="lv-LV"/>
        </w:rPr>
      </w:pPr>
    </w:p>
    <w:p w:rsidR="00934F83" w:rsidRPr="00A2334C" w:rsidRDefault="00934F83" w:rsidP="00934F83">
      <w:pPr>
        <w:jc w:val="both"/>
        <w:rPr>
          <w:lang w:val="lv-LV"/>
        </w:rPr>
      </w:pPr>
      <w:r>
        <w:rPr>
          <w:rFonts w:ascii="Verdana" w:hAnsi="Verdana" w:cs="Verdana"/>
          <w:sz w:val="20"/>
          <w:szCs w:val="20"/>
        </w:rPr>
        <w:t>Š</w:t>
      </w:r>
      <w:r>
        <w:rPr>
          <w:rFonts w:ascii="Verdana" w:hAnsi="Verdana" w:cs="Verdana"/>
          <w:sz w:val="20"/>
          <w:szCs w:val="20"/>
          <w:lang w:val="lv-LV"/>
        </w:rPr>
        <w:t>ī grāmata</w:t>
      </w:r>
      <w:r w:rsidRPr="00063920">
        <w:rPr>
          <w:rFonts w:ascii="Verdana" w:hAnsi="Verdana" w:cs="Verdana"/>
          <w:sz w:val="20"/>
          <w:szCs w:val="20"/>
        </w:rPr>
        <w:t xml:space="preserve"> tika izveidot</w:t>
      </w:r>
      <w:r>
        <w:rPr>
          <w:rFonts w:ascii="Verdana" w:hAnsi="Verdana" w:cs="Verdana"/>
          <w:sz w:val="20"/>
          <w:szCs w:val="20"/>
          <w:lang w:val="lv-LV"/>
        </w:rPr>
        <w:t>a</w:t>
      </w:r>
      <w:r w:rsidRPr="00063920">
        <w:rPr>
          <w:rFonts w:ascii="Verdana" w:hAnsi="Verdana" w:cs="Verdana"/>
          <w:sz w:val="20"/>
          <w:szCs w:val="20"/>
        </w:rPr>
        <w:t xml:space="preserve"> ar </w:t>
      </w:r>
      <w:r w:rsidRPr="00063920">
        <w:rPr>
          <w:rFonts w:ascii="Verdana" w:hAnsi="Verdana" w:cs="Verdana"/>
          <w:sz w:val="20"/>
          <w:szCs w:val="20"/>
          <w:lang w:eastAsia="en-US"/>
        </w:rPr>
        <w:t xml:space="preserve">Igaunijas – Latvijas – Krievijas Pārrobežu sadarbības programmas </w:t>
      </w:r>
      <w:r w:rsidRPr="00063920">
        <w:rPr>
          <w:rFonts w:ascii="Verdana" w:hAnsi="Verdana"/>
          <w:sz w:val="20"/>
          <w:szCs w:val="28"/>
        </w:rPr>
        <w:t>Eiropas kaimiņattiecību un partnerības instrumenta ietvaros 2007 – 2013.</w:t>
      </w:r>
      <w:r w:rsidRPr="00063920">
        <w:rPr>
          <w:rFonts w:ascii="Verdana" w:hAnsi="Verdana" w:cs="Verdana"/>
          <w:sz w:val="20"/>
          <w:szCs w:val="20"/>
        </w:rPr>
        <w:t xml:space="preserve"> finansiālo atbalstu. Par šī</w:t>
      </w:r>
      <w:r>
        <w:rPr>
          <w:rFonts w:ascii="Verdana" w:hAnsi="Verdana" w:cs="Verdana"/>
          <w:sz w:val="20"/>
          <w:szCs w:val="20"/>
          <w:lang w:val="lv-LV"/>
        </w:rPr>
        <w:t>s</w:t>
      </w:r>
      <w:r>
        <w:rPr>
          <w:rFonts w:ascii="Verdana" w:hAnsi="Verdana" w:cs="Verdana"/>
          <w:sz w:val="20"/>
          <w:szCs w:val="20"/>
        </w:rPr>
        <w:t xml:space="preserve"> </w:t>
      </w:r>
      <w:r>
        <w:rPr>
          <w:rFonts w:ascii="Verdana" w:hAnsi="Verdana" w:cs="Verdana"/>
          <w:sz w:val="20"/>
          <w:szCs w:val="20"/>
          <w:lang w:val="lv-LV"/>
        </w:rPr>
        <w:t>grāmatas</w:t>
      </w:r>
      <w:r w:rsidRPr="00063920">
        <w:rPr>
          <w:rFonts w:ascii="Verdana" w:hAnsi="Verdana" w:cs="Verdana"/>
          <w:sz w:val="20"/>
          <w:szCs w:val="20"/>
        </w:rPr>
        <w:t xml:space="preserve"> saturu pilnībā atbild </w:t>
      </w:r>
      <w:r>
        <w:rPr>
          <w:rFonts w:ascii="Verdana" w:hAnsi="Verdana" w:cs="Verdana"/>
          <w:sz w:val="20"/>
          <w:szCs w:val="20"/>
          <w:lang w:val="lv-LV"/>
        </w:rPr>
        <w:t xml:space="preserve">Vidzemes plānošanas reģions, </w:t>
      </w:r>
      <w:r w:rsidRPr="0092659B">
        <w:rPr>
          <w:rFonts w:ascii="Verdana" w:hAnsi="Verdana" w:cs="Verdana"/>
          <w:sz w:val="20"/>
          <w:szCs w:val="20"/>
        </w:rPr>
        <w:t>un tas neatspoguļo Programmas, iesaistīto valstu un Eiropas Savienības oficiālo viedokli.</w:t>
      </w:r>
    </w:p>
    <w:sectPr w:rsidR="00934F83" w:rsidRPr="00A2334C" w:rsidSect="003A4B0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Nobile-Regular">
    <w:altName w:val="Times New Roman"/>
    <w:panose1 w:val="00000000000000000000"/>
    <w:charset w:val="CC"/>
    <w:family w:val="auto"/>
    <w:notTrueType/>
    <w:pitch w:val="default"/>
    <w:sig w:usb0="00000203" w:usb1="00000000" w:usb2="00000000" w:usb3="00000000" w:csb0="00000005" w:csb1="00000000"/>
  </w:font>
  <w:font w:name="CronosPro-Lt">
    <w:altName w:val="Arial Unicode MS"/>
    <w:panose1 w:val="00000000000000000000"/>
    <w:charset w:val="80"/>
    <w:family w:val="swiss"/>
    <w:notTrueType/>
    <w:pitch w:val="default"/>
    <w:sig w:usb0="00000000" w:usb1="08070000" w:usb2="00000010" w:usb3="00000000" w:csb0="00020003"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JakobC">
    <w:altName w:val="Times New Roman"/>
    <w:panose1 w:val="00000000000000000000"/>
    <w:charset w:val="00"/>
    <w:family w:val="auto"/>
    <w:notTrueType/>
    <w:pitch w:val="default"/>
    <w:sig w:usb0="00000201" w:usb1="00000000" w:usb2="00000000" w:usb3="00000000" w:csb0="00000005" w:csb1="00000000"/>
  </w:font>
  <w:font w:name="Open Sans">
    <w:altName w:val="Tahoma"/>
    <w:charset w:val="00"/>
    <w:family w:val="auto"/>
    <w:pitch w:val="variable"/>
    <w:sig w:usb0="00000001" w:usb1="4000205B" w:usb2="00000028" w:usb3="00000000" w:csb0="0000019F" w:csb1="00000000"/>
  </w:font>
  <w:font w:name="Times">
    <w:panose1 w:val="02020603060405020304"/>
    <w:charset w:val="BA"/>
    <w:family w:val="roman"/>
    <w:pitch w:val="variable"/>
    <w:sig w:usb0="00000007" w:usb1="00000000" w:usb2="00000000" w:usb3="00000000" w:csb0="00000093" w:csb1="00000000"/>
  </w:font>
  <w:font w:name="Nobile-Italic">
    <w:altName w:val="Times New Roman"/>
    <w:panose1 w:val="00000000000000000000"/>
    <w:charset w:val="CC"/>
    <w:family w:val="auto"/>
    <w:notTrueType/>
    <w:pitch w:val="default"/>
    <w:sig w:usb0="00000201" w:usb1="08070000" w:usb2="00000010" w:usb3="00000000" w:csb0="00020005" w:csb1="00000000"/>
  </w:font>
  <w:font w:name="Nobile-BoldItalic">
    <w:altName w:val="Times New Roman"/>
    <w:panose1 w:val="00000000000000000000"/>
    <w:charset w:val="CC"/>
    <w:family w:val="auto"/>
    <w:notTrueType/>
    <w:pitch w:val="default"/>
    <w:sig w:usb0="00000001" w:usb1="00000000" w:usb2="00000000" w:usb3="00000000" w:csb0="00000005" w:csb1="00000000"/>
  </w:font>
  <w:font w:name="Arsenal-Bold">
    <w:altName w:val="Arial"/>
    <w:panose1 w:val="00000000000000000000"/>
    <w:charset w:val="CC"/>
    <w:family w:val="swiss"/>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324C5B6"/>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2C3DD5"/>
    <w:multiLevelType w:val="hybridMultilevel"/>
    <w:tmpl w:val="44249B94"/>
    <w:lvl w:ilvl="0" w:tplc="F9EC71CE">
      <w:start w:val="1"/>
      <w:numFmt w:val="decimal"/>
      <w:lvlText w:val="%1)"/>
      <w:lvlJc w:val="left"/>
      <w:pPr>
        <w:ind w:left="720" w:hanging="360"/>
      </w:pPr>
      <w:rPr>
        <w:rFonts w:hint="default"/>
        <w:color w:val="006C99"/>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4D056D6"/>
    <w:multiLevelType w:val="hybridMultilevel"/>
    <w:tmpl w:val="AC12D0A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0662161E"/>
    <w:multiLevelType w:val="hybridMultilevel"/>
    <w:tmpl w:val="BFFCB6F6"/>
    <w:lvl w:ilvl="0" w:tplc="779C1722">
      <w:start w:val="1"/>
      <w:numFmt w:val="upperLetter"/>
      <w:lvlText w:val="%1)"/>
      <w:lvlJc w:val="left"/>
      <w:pPr>
        <w:ind w:left="72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07E74E1E"/>
    <w:multiLevelType w:val="hybridMultilevel"/>
    <w:tmpl w:val="1C4E2516"/>
    <w:lvl w:ilvl="0" w:tplc="F9EC71CE">
      <w:start w:val="1"/>
      <w:numFmt w:val="decimal"/>
      <w:lvlText w:val="%1)"/>
      <w:lvlJc w:val="left"/>
      <w:pPr>
        <w:ind w:left="360" w:hanging="360"/>
      </w:pPr>
      <w:rPr>
        <w:rFonts w:hint="default"/>
        <w:color w:val="006C99"/>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2B0F0F16"/>
    <w:multiLevelType w:val="hybridMultilevel"/>
    <w:tmpl w:val="EDA8F64E"/>
    <w:lvl w:ilvl="0" w:tplc="04090011">
      <w:start w:val="1"/>
      <w:numFmt w:val="decimal"/>
      <w:lvlText w:val="%1)"/>
      <w:lvlJc w:val="left"/>
      <w:pPr>
        <w:ind w:left="360" w:hanging="360"/>
      </w:pPr>
      <w:rPr>
        <w:rFonts w:hint="default"/>
      </w:rPr>
    </w:lvl>
    <w:lvl w:ilvl="1" w:tplc="04090003">
      <w:start w:val="1"/>
      <w:numFmt w:val="bullet"/>
      <w:lvlText w:val="o"/>
      <w:lvlJc w:val="left"/>
      <w:pPr>
        <w:ind w:left="1126" w:hanging="360"/>
      </w:pPr>
      <w:rPr>
        <w:rFonts w:ascii="Courier New" w:hAnsi="Courier New" w:cs="Courier New" w:hint="default"/>
      </w:rPr>
    </w:lvl>
    <w:lvl w:ilvl="2" w:tplc="04090005">
      <w:start w:val="1"/>
      <w:numFmt w:val="bullet"/>
      <w:lvlText w:val=""/>
      <w:lvlJc w:val="left"/>
      <w:pPr>
        <w:ind w:left="1846" w:hanging="360"/>
      </w:pPr>
      <w:rPr>
        <w:rFonts w:ascii="Wingdings" w:hAnsi="Wingdings" w:cs="Wingdings" w:hint="default"/>
      </w:rPr>
    </w:lvl>
    <w:lvl w:ilvl="3" w:tplc="04090001">
      <w:start w:val="1"/>
      <w:numFmt w:val="bullet"/>
      <w:lvlText w:val=""/>
      <w:lvlJc w:val="left"/>
      <w:pPr>
        <w:ind w:left="2566" w:hanging="360"/>
      </w:pPr>
      <w:rPr>
        <w:rFonts w:ascii="Symbol" w:hAnsi="Symbol" w:cs="Symbol" w:hint="default"/>
      </w:rPr>
    </w:lvl>
    <w:lvl w:ilvl="4" w:tplc="04090003">
      <w:start w:val="1"/>
      <w:numFmt w:val="bullet"/>
      <w:lvlText w:val="o"/>
      <w:lvlJc w:val="left"/>
      <w:pPr>
        <w:ind w:left="3286" w:hanging="360"/>
      </w:pPr>
      <w:rPr>
        <w:rFonts w:ascii="Courier New" w:hAnsi="Courier New" w:cs="Courier New" w:hint="default"/>
      </w:rPr>
    </w:lvl>
    <w:lvl w:ilvl="5" w:tplc="04090005">
      <w:start w:val="1"/>
      <w:numFmt w:val="bullet"/>
      <w:lvlText w:val=""/>
      <w:lvlJc w:val="left"/>
      <w:pPr>
        <w:ind w:left="4006" w:hanging="360"/>
      </w:pPr>
      <w:rPr>
        <w:rFonts w:ascii="Wingdings" w:hAnsi="Wingdings" w:cs="Wingdings" w:hint="default"/>
      </w:rPr>
    </w:lvl>
    <w:lvl w:ilvl="6" w:tplc="04090001">
      <w:start w:val="1"/>
      <w:numFmt w:val="bullet"/>
      <w:lvlText w:val=""/>
      <w:lvlJc w:val="left"/>
      <w:pPr>
        <w:ind w:left="4726" w:hanging="360"/>
      </w:pPr>
      <w:rPr>
        <w:rFonts w:ascii="Symbol" w:hAnsi="Symbol" w:cs="Symbol" w:hint="default"/>
      </w:rPr>
    </w:lvl>
    <w:lvl w:ilvl="7" w:tplc="04090003">
      <w:start w:val="1"/>
      <w:numFmt w:val="bullet"/>
      <w:lvlText w:val="o"/>
      <w:lvlJc w:val="left"/>
      <w:pPr>
        <w:ind w:left="5446" w:hanging="360"/>
      </w:pPr>
      <w:rPr>
        <w:rFonts w:ascii="Courier New" w:hAnsi="Courier New" w:cs="Courier New" w:hint="default"/>
      </w:rPr>
    </w:lvl>
    <w:lvl w:ilvl="8" w:tplc="04090005">
      <w:start w:val="1"/>
      <w:numFmt w:val="bullet"/>
      <w:lvlText w:val=""/>
      <w:lvlJc w:val="left"/>
      <w:pPr>
        <w:ind w:left="6166" w:hanging="360"/>
      </w:pPr>
      <w:rPr>
        <w:rFonts w:ascii="Wingdings" w:hAnsi="Wingdings" w:cs="Wingdings" w:hint="default"/>
      </w:rPr>
    </w:lvl>
  </w:abstractNum>
  <w:abstractNum w:abstractNumId="7">
    <w:nsid w:val="2F7268B7"/>
    <w:multiLevelType w:val="hybridMultilevel"/>
    <w:tmpl w:val="C046DD5C"/>
    <w:lvl w:ilvl="0" w:tplc="82F4633E">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38026B32"/>
    <w:multiLevelType w:val="hybridMultilevel"/>
    <w:tmpl w:val="62D62CBC"/>
    <w:lvl w:ilvl="0" w:tplc="4AA06096">
      <w:start w:val="1"/>
      <w:numFmt w:val="decimal"/>
      <w:lvlText w:val="%1)"/>
      <w:lvlJc w:val="left"/>
      <w:pPr>
        <w:ind w:left="498"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44C6782"/>
    <w:multiLevelType w:val="hybridMultilevel"/>
    <w:tmpl w:val="0F92B29A"/>
    <w:lvl w:ilvl="0" w:tplc="780E2754">
      <w:start w:val="1"/>
      <w:numFmt w:val="upperLetter"/>
      <w:lvlText w:val="%1)"/>
      <w:lvlJc w:val="left"/>
      <w:pPr>
        <w:ind w:left="1060" w:hanging="70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5854A27"/>
    <w:multiLevelType w:val="hybridMultilevel"/>
    <w:tmpl w:val="150CEF52"/>
    <w:lvl w:ilvl="0" w:tplc="F9EC71CE">
      <w:start w:val="1"/>
      <w:numFmt w:val="decimal"/>
      <w:lvlText w:val="%1)"/>
      <w:lvlJc w:val="left"/>
      <w:pPr>
        <w:ind w:left="360" w:hanging="360"/>
      </w:pPr>
      <w:rPr>
        <w:rFonts w:hint="default"/>
        <w:color w:val="006C99"/>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46F97BD4"/>
    <w:multiLevelType w:val="hybridMultilevel"/>
    <w:tmpl w:val="9132AF78"/>
    <w:lvl w:ilvl="0" w:tplc="F9EC71CE">
      <w:start w:val="1"/>
      <w:numFmt w:val="decimal"/>
      <w:lvlText w:val="%1)"/>
      <w:lvlJc w:val="left"/>
      <w:pPr>
        <w:ind w:left="720" w:hanging="360"/>
      </w:pPr>
      <w:rPr>
        <w:rFonts w:hint="default"/>
        <w:color w:val="006C99"/>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01A29BA"/>
    <w:multiLevelType w:val="hybridMultilevel"/>
    <w:tmpl w:val="BBA2AD4E"/>
    <w:lvl w:ilvl="0" w:tplc="416C315A">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50F87317"/>
    <w:multiLevelType w:val="hybridMultilevel"/>
    <w:tmpl w:val="752487F2"/>
    <w:lvl w:ilvl="0" w:tplc="C3E0F082">
      <w:start w:val="1"/>
      <w:numFmt w:val="upperLetter"/>
      <w:lvlText w:val="%1)"/>
      <w:lvlJc w:val="left"/>
      <w:pPr>
        <w:ind w:left="72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553E60DD"/>
    <w:multiLevelType w:val="hybridMultilevel"/>
    <w:tmpl w:val="B644D584"/>
    <w:lvl w:ilvl="0" w:tplc="6494F28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88B054B"/>
    <w:multiLevelType w:val="hybridMultilevel"/>
    <w:tmpl w:val="7002628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5E8F5C1F"/>
    <w:multiLevelType w:val="hybridMultilevel"/>
    <w:tmpl w:val="91E215D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5ECD295A"/>
    <w:multiLevelType w:val="hybridMultilevel"/>
    <w:tmpl w:val="268E8FEA"/>
    <w:lvl w:ilvl="0" w:tplc="23F25ABA">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61427A09"/>
    <w:multiLevelType w:val="hybridMultilevel"/>
    <w:tmpl w:val="E34A0DF0"/>
    <w:lvl w:ilvl="0" w:tplc="F9EC71CE">
      <w:start w:val="1"/>
      <w:numFmt w:val="decimal"/>
      <w:lvlText w:val="%1)"/>
      <w:lvlJc w:val="left"/>
      <w:pPr>
        <w:ind w:left="720" w:hanging="360"/>
      </w:pPr>
      <w:rPr>
        <w:rFonts w:hint="default"/>
        <w:color w:val="006C99"/>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35C05C4"/>
    <w:multiLevelType w:val="multilevel"/>
    <w:tmpl w:val="C922A9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61F076E"/>
    <w:multiLevelType w:val="hybridMultilevel"/>
    <w:tmpl w:val="F032559E"/>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nsid w:val="66A066C4"/>
    <w:multiLevelType w:val="hybridMultilevel"/>
    <w:tmpl w:val="20328EEA"/>
    <w:lvl w:ilvl="0" w:tplc="A3E2808C">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6B9F0746"/>
    <w:multiLevelType w:val="hybridMultilevel"/>
    <w:tmpl w:val="773A6628"/>
    <w:lvl w:ilvl="0" w:tplc="04090001">
      <w:start w:val="1"/>
      <w:numFmt w:val="bullet"/>
      <w:lvlText w:val=""/>
      <w:lvlJc w:val="left"/>
      <w:pPr>
        <w:ind w:left="766" w:hanging="360"/>
      </w:pPr>
      <w:rPr>
        <w:rFonts w:ascii="Symbol" w:hAnsi="Symbol" w:cs="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cs="Wingdings" w:hint="default"/>
      </w:rPr>
    </w:lvl>
    <w:lvl w:ilvl="3" w:tplc="04090001">
      <w:start w:val="1"/>
      <w:numFmt w:val="bullet"/>
      <w:lvlText w:val=""/>
      <w:lvlJc w:val="left"/>
      <w:pPr>
        <w:ind w:left="2926" w:hanging="360"/>
      </w:pPr>
      <w:rPr>
        <w:rFonts w:ascii="Symbol" w:hAnsi="Symbol" w:cs="Symbol" w:hint="default"/>
      </w:rPr>
    </w:lvl>
    <w:lvl w:ilvl="4" w:tplc="04090003">
      <w:start w:val="1"/>
      <w:numFmt w:val="bullet"/>
      <w:lvlText w:val="o"/>
      <w:lvlJc w:val="left"/>
      <w:pPr>
        <w:ind w:left="3646" w:hanging="360"/>
      </w:pPr>
      <w:rPr>
        <w:rFonts w:ascii="Courier New" w:hAnsi="Courier New" w:cs="Courier New" w:hint="default"/>
      </w:rPr>
    </w:lvl>
    <w:lvl w:ilvl="5" w:tplc="04090005">
      <w:start w:val="1"/>
      <w:numFmt w:val="bullet"/>
      <w:lvlText w:val=""/>
      <w:lvlJc w:val="left"/>
      <w:pPr>
        <w:ind w:left="4366" w:hanging="360"/>
      </w:pPr>
      <w:rPr>
        <w:rFonts w:ascii="Wingdings" w:hAnsi="Wingdings" w:cs="Wingdings" w:hint="default"/>
      </w:rPr>
    </w:lvl>
    <w:lvl w:ilvl="6" w:tplc="04090001">
      <w:start w:val="1"/>
      <w:numFmt w:val="bullet"/>
      <w:lvlText w:val=""/>
      <w:lvlJc w:val="left"/>
      <w:pPr>
        <w:ind w:left="5086" w:hanging="360"/>
      </w:pPr>
      <w:rPr>
        <w:rFonts w:ascii="Symbol" w:hAnsi="Symbol" w:cs="Symbol" w:hint="default"/>
      </w:rPr>
    </w:lvl>
    <w:lvl w:ilvl="7" w:tplc="04090003">
      <w:start w:val="1"/>
      <w:numFmt w:val="bullet"/>
      <w:lvlText w:val="o"/>
      <w:lvlJc w:val="left"/>
      <w:pPr>
        <w:ind w:left="5806" w:hanging="360"/>
      </w:pPr>
      <w:rPr>
        <w:rFonts w:ascii="Courier New" w:hAnsi="Courier New" w:cs="Courier New" w:hint="default"/>
      </w:rPr>
    </w:lvl>
    <w:lvl w:ilvl="8" w:tplc="04090005">
      <w:start w:val="1"/>
      <w:numFmt w:val="bullet"/>
      <w:lvlText w:val=""/>
      <w:lvlJc w:val="left"/>
      <w:pPr>
        <w:ind w:left="6526" w:hanging="360"/>
      </w:pPr>
      <w:rPr>
        <w:rFonts w:ascii="Wingdings" w:hAnsi="Wingdings" w:cs="Wingdings" w:hint="default"/>
      </w:rPr>
    </w:lvl>
  </w:abstractNum>
  <w:abstractNum w:abstractNumId="23">
    <w:nsid w:val="6FC94E64"/>
    <w:multiLevelType w:val="hybridMultilevel"/>
    <w:tmpl w:val="5AA251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2F74E0C"/>
    <w:multiLevelType w:val="hybridMultilevel"/>
    <w:tmpl w:val="B088087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745120FD"/>
    <w:multiLevelType w:val="hybridMultilevel"/>
    <w:tmpl w:val="6C186A1A"/>
    <w:lvl w:ilvl="0" w:tplc="05D4FE36">
      <w:start w:val="1"/>
      <w:numFmt w:val="upperLetter"/>
      <w:lvlText w:val="%1)"/>
      <w:lvlJc w:val="left"/>
      <w:pPr>
        <w:ind w:left="72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76D17691"/>
    <w:multiLevelType w:val="hybridMultilevel"/>
    <w:tmpl w:val="B4AE1FEE"/>
    <w:lvl w:ilvl="0" w:tplc="F9EC71CE">
      <w:start w:val="1"/>
      <w:numFmt w:val="decimal"/>
      <w:lvlText w:val="%1)"/>
      <w:lvlJc w:val="left"/>
      <w:pPr>
        <w:ind w:left="360" w:hanging="360"/>
      </w:pPr>
      <w:rPr>
        <w:rFonts w:hint="default"/>
        <w:color w:val="006C99"/>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795723D"/>
    <w:multiLevelType w:val="hybridMultilevel"/>
    <w:tmpl w:val="A770F7A6"/>
    <w:lvl w:ilvl="0" w:tplc="F9EC71CE">
      <w:start w:val="1"/>
      <w:numFmt w:val="decimal"/>
      <w:lvlText w:val="%1)"/>
      <w:lvlJc w:val="left"/>
      <w:pPr>
        <w:ind w:left="360" w:hanging="360"/>
      </w:pPr>
      <w:rPr>
        <w:rFonts w:hint="default"/>
        <w:color w:val="006C99"/>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7A5C617E"/>
    <w:multiLevelType w:val="hybridMultilevel"/>
    <w:tmpl w:val="A334928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A7647E3"/>
    <w:multiLevelType w:val="hybridMultilevel"/>
    <w:tmpl w:val="08CE1E1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ECE71DF"/>
    <w:multiLevelType w:val="hybridMultilevel"/>
    <w:tmpl w:val="E460CC7C"/>
    <w:lvl w:ilvl="0" w:tplc="4AA06096">
      <w:start w:val="1"/>
      <w:numFmt w:val="decimal"/>
      <w:lvlText w:val="%1)"/>
      <w:lvlJc w:val="left"/>
      <w:pPr>
        <w:ind w:left="498" w:hanging="360"/>
      </w:pPr>
      <w:rPr>
        <w:rFonts w:hint="default"/>
      </w:rPr>
    </w:lvl>
    <w:lvl w:ilvl="1" w:tplc="04090019">
      <w:start w:val="1"/>
      <w:numFmt w:val="lowerLetter"/>
      <w:lvlText w:val="%2."/>
      <w:lvlJc w:val="left"/>
      <w:pPr>
        <w:ind w:left="1218" w:hanging="360"/>
      </w:pPr>
    </w:lvl>
    <w:lvl w:ilvl="2" w:tplc="0409001B">
      <w:start w:val="1"/>
      <w:numFmt w:val="lowerRoman"/>
      <w:lvlText w:val="%3."/>
      <w:lvlJc w:val="right"/>
      <w:pPr>
        <w:ind w:left="1938" w:hanging="180"/>
      </w:pPr>
    </w:lvl>
    <w:lvl w:ilvl="3" w:tplc="0409000F">
      <w:start w:val="1"/>
      <w:numFmt w:val="decimal"/>
      <w:lvlText w:val="%4."/>
      <w:lvlJc w:val="left"/>
      <w:pPr>
        <w:ind w:left="2658" w:hanging="360"/>
      </w:pPr>
    </w:lvl>
    <w:lvl w:ilvl="4" w:tplc="04090019">
      <w:start w:val="1"/>
      <w:numFmt w:val="lowerLetter"/>
      <w:lvlText w:val="%5."/>
      <w:lvlJc w:val="left"/>
      <w:pPr>
        <w:ind w:left="3378" w:hanging="360"/>
      </w:pPr>
    </w:lvl>
    <w:lvl w:ilvl="5" w:tplc="0409001B">
      <w:start w:val="1"/>
      <w:numFmt w:val="lowerRoman"/>
      <w:lvlText w:val="%6."/>
      <w:lvlJc w:val="right"/>
      <w:pPr>
        <w:ind w:left="4098" w:hanging="180"/>
      </w:pPr>
    </w:lvl>
    <w:lvl w:ilvl="6" w:tplc="0409000F">
      <w:start w:val="1"/>
      <w:numFmt w:val="decimal"/>
      <w:lvlText w:val="%7."/>
      <w:lvlJc w:val="left"/>
      <w:pPr>
        <w:ind w:left="4818" w:hanging="360"/>
      </w:pPr>
    </w:lvl>
    <w:lvl w:ilvl="7" w:tplc="04090019">
      <w:start w:val="1"/>
      <w:numFmt w:val="lowerLetter"/>
      <w:lvlText w:val="%8."/>
      <w:lvlJc w:val="left"/>
      <w:pPr>
        <w:ind w:left="5538" w:hanging="360"/>
      </w:pPr>
    </w:lvl>
    <w:lvl w:ilvl="8" w:tplc="0409001B">
      <w:start w:val="1"/>
      <w:numFmt w:val="lowerRoman"/>
      <w:lvlText w:val="%9."/>
      <w:lvlJc w:val="right"/>
      <w:pPr>
        <w:ind w:left="6258" w:hanging="180"/>
      </w:pPr>
    </w:lvl>
  </w:abstractNum>
  <w:num w:numId="1">
    <w:abstractNumId w:val="0"/>
  </w:num>
  <w:num w:numId="2">
    <w:abstractNumId w:val="3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4"/>
  </w:num>
  <w:num w:numId="6">
    <w:abstractNumId w:val="7"/>
  </w:num>
  <w:num w:numId="7">
    <w:abstractNumId w:val="12"/>
  </w:num>
  <w:num w:numId="8">
    <w:abstractNumId w:val="21"/>
  </w:num>
  <w:num w:numId="9">
    <w:abstractNumId w:val="13"/>
  </w:num>
  <w:num w:numId="10">
    <w:abstractNumId w:val="25"/>
  </w:num>
  <w:num w:numId="11">
    <w:abstractNumId w:val="2"/>
  </w:num>
  <w:num w:numId="12">
    <w:abstractNumId w:val="19"/>
  </w:num>
  <w:num w:numId="13">
    <w:abstractNumId w:val="28"/>
  </w:num>
  <w:num w:numId="14">
    <w:abstractNumId w:val="29"/>
  </w:num>
  <w:num w:numId="15">
    <w:abstractNumId w:val="20"/>
  </w:num>
  <w:num w:numId="16">
    <w:abstractNumId w:val="8"/>
  </w:num>
  <w:num w:numId="17">
    <w:abstractNumId w:val="9"/>
  </w:num>
  <w:num w:numId="18">
    <w:abstractNumId w:val="10"/>
  </w:num>
  <w:num w:numId="19">
    <w:abstractNumId w:val="11"/>
  </w:num>
  <w:num w:numId="20">
    <w:abstractNumId w:val="14"/>
  </w:num>
  <w:num w:numId="21">
    <w:abstractNumId w:val="26"/>
  </w:num>
  <w:num w:numId="22">
    <w:abstractNumId w:val="27"/>
  </w:num>
  <w:num w:numId="23">
    <w:abstractNumId w:val="5"/>
  </w:num>
  <w:num w:numId="24">
    <w:abstractNumId w:val="18"/>
  </w:num>
  <w:num w:numId="25">
    <w:abstractNumId w:val="23"/>
  </w:num>
  <w:num w:numId="26">
    <w:abstractNumId w:val="24"/>
  </w:num>
  <w:num w:numId="27">
    <w:abstractNumId w:val="16"/>
  </w:num>
  <w:num w:numId="28">
    <w:abstractNumId w:val="22"/>
  </w:num>
  <w:num w:numId="29">
    <w:abstractNumId w:val="6"/>
  </w:num>
  <w:num w:numId="30">
    <w:abstractNumId w:val="15"/>
  </w:num>
  <w:num w:numId="31">
    <w:abstractNumId w:val="1"/>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21079D"/>
    <w:rsid w:val="000958C2"/>
    <w:rsid w:val="000C52CB"/>
    <w:rsid w:val="00131813"/>
    <w:rsid w:val="00143E4C"/>
    <w:rsid w:val="00153826"/>
    <w:rsid w:val="001A06F3"/>
    <w:rsid w:val="001A4988"/>
    <w:rsid w:val="0021079D"/>
    <w:rsid w:val="00214050"/>
    <w:rsid w:val="002151E3"/>
    <w:rsid w:val="00220F46"/>
    <w:rsid w:val="00222C3F"/>
    <w:rsid w:val="00234573"/>
    <w:rsid w:val="00284E66"/>
    <w:rsid w:val="002A4907"/>
    <w:rsid w:val="002C7B8C"/>
    <w:rsid w:val="002F4ABF"/>
    <w:rsid w:val="00372F8B"/>
    <w:rsid w:val="003A4B07"/>
    <w:rsid w:val="003B2946"/>
    <w:rsid w:val="00404841"/>
    <w:rsid w:val="004B5D0B"/>
    <w:rsid w:val="004E404C"/>
    <w:rsid w:val="0055194D"/>
    <w:rsid w:val="00556078"/>
    <w:rsid w:val="005D4A52"/>
    <w:rsid w:val="00611C56"/>
    <w:rsid w:val="00643E65"/>
    <w:rsid w:val="006833F1"/>
    <w:rsid w:val="006F5218"/>
    <w:rsid w:val="00745F90"/>
    <w:rsid w:val="007C1D4C"/>
    <w:rsid w:val="007C2182"/>
    <w:rsid w:val="007D2729"/>
    <w:rsid w:val="00822FED"/>
    <w:rsid w:val="00893622"/>
    <w:rsid w:val="008A049C"/>
    <w:rsid w:val="008B56FF"/>
    <w:rsid w:val="00914F80"/>
    <w:rsid w:val="0093374C"/>
    <w:rsid w:val="00934F83"/>
    <w:rsid w:val="00943C2D"/>
    <w:rsid w:val="009478A5"/>
    <w:rsid w:val="009879C4"/>
    <w:rsid w:val="009B3D5E"/>
    <w:rsid w:val="009C5A99"/>
    <w:rsid w:val="00A05AF5"/>
    <w:rsid w:val="00A16D5E"/>
    <w:rsid w:val="00A2334C"/>
    <w:rsid w:val="00A41A29"/>
    <w:rsid w:val="00AE418D"/>
    <w:rsid w:val="00BA1794"/>
    <w:rsid w:val="00CA486A"/>
    <w:rsid w:val="00CB65EC"/>
    <w:rsid w:val="00CC17FC"/>
    <w:rsid w:val="00D145CC"/>
    <w:rsid w:val="00D63667"/>
    <w:rsid w:val="00D94654"/>
    <w:rsid w:val="00DA066C"/>
    <w:rsid w:val="00DA5856"/>
    <w:rsid w:val="00DD69E3"/>
    <w:rsid w:val="00E45300"/>
    <w:rsid w:val="00E57FEE"/>
    <w:rsid w:val="00E72DFC"/>
    <w:rsid w:val="00EB5758"/>
    <w:rsid w:val="00F32749"/>
    <w:rsid w:val="00F60F5D"/>
    <w:rsid w:val="00F63C12"/>
    <w:rsid w:val="00F63FC7"/>
    <w:rsid w:val="00FA2890"/>
    <w:rsid w:val="00FB1D3B"/>
    <w:rsid w:val="00FD68E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79D"/>
    <w:rPr>
      <w:rFonts w:ascii="Calibri" w:eastAsia="Times New Roman" w:hAnsi="Calibri" w:cs="Calibri"/>
      <w:lang w:val="ru-RU" w:eastAsia="ru-RU"/>
    </w:rPr>
  </w:style>
  <w:style w:type="paragraph" w:styleId="Heading1">
    <w:name w:val="heading 1"/>
    <w:basedOn w:val="Normal"/>
    <w:link w:val="Heading1Char"/>
    <w:uiPriority w:val="99"/>
    <w:qFormat/>
    <w:rsid w:val="0021079D"/>
    <w:pPr>
      <w:spacing w:before="100" w:beforeAutospacing="1" w:after="100" w:afterAutospacing="1" w:line="240" w:lineRule="auto"/>
      <w:outlineLvl w:val="0"/>
    </w:pPr>
    <w:rPr>
      <w:rFonts w:ascii="Arial" w:hAnsi="Arial" w:cs="Arial"/>
      <w:b/>
      <w:bCs/>
      <w:kern w:val="36"/>
      <w:sz w:val="32"/>
      <w:szCs w:val="32"/>
    </w:rPr>
  </w:style>
  <w:style w:type="paragraph" w:styleId="Heading3">
    <w:name w:val="heading 3"/>
    <w:basedOn w:val="Normal"/>
    <w:link w:val="Heading3Char"/>
    <w:uiPriority w:val="99"/>
    <w:qFormat/>
    <w:rsid w:val="0021079D"/>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1079D"/>
    <w:rPr>
      <w:rFonts w:ascii="Arial" w:eastAsia="Times New Roman" w:hAnsi="Arial" w:cs="Arial"/>
      <w:b/>
      <w:bCs/>
      <w:kern w:val="36"/>
      <w:sz w:val="32"/>
      <w:szCs w:val="32"/>
      <w:lang w:val="ru-RU" w:eastAsia="ru-RU"/>
    </w:rPr>
  </w:style>
  <w:style w:type="character" w:customStyle="1" w:styleId="Heading3Char">
    <w:name w:val="Heading 3 Char"/>
    <w:basedOn w:val="DefaultParagraphFont"/>
    <w:link w:val="Heading3"/>
    <w:uiPriority w:val="99"/>
    <w:rsid w:val="0021079D"/>
    <w:rPr>
      <w:rFonts w:ascii="Times New Roman" w:eastAsia="Times New Roman" w:hAnsi="Times New Roman" w:cs="Times New Roman"/>
      <w:b/>
      <w:bCs/>
      <w:sz w:val="27"/>
      <w:szCs w:val="27"/>
      <w:lang w:val="ru-RU" w:eastAsia="ru-RU"/>
    </w:rPr>
  </w:style>
  <w:style w:type="character" w:customStyle="1" w:styleId="HeaderChar">
    <w:name w:val="Header Char"/>
    <w:uiPriority w:val="99"/>
    <w:locked/>
    <w:rsid w:val="0021079D"/>
    <w:rPr>
      <w:rFonts w:ascii="Calibri" w:hAnsi="Calibri" w:cs="Calibri"/>
      <w:lang w:eastAsia="ru-RU"/>
    </w:rPr>
  </w:style>
  <w:style w:type="paragraph" w:styleId="Header">
    <w:name w:val="header"/>
    <w:basedOn w:val="Normal"/>
    <w:link w:val="HeaderChar1"/>
    <w:uiPriority w:val="99"/>
    <w:rsid w:val="0021079D"/>
    <w:pPr>
      <w:tabs>
        <w:tab w:val="center" w:pos="4677"/>
        <w:tab w:val="right" w:pos="9355"/>
      </w:tabs>
      <w:spacing w:after="0" w:line="240" w:lineRule="auto"/>
    </w:pPr>
    <w:rPr>
      <w:rFonts w:eastAsia="Calibri" w:cs="Times New Roman"/>
      <w:sz w:val="20"/>
      <w:szCs w:val="20"/>
    </w:rPr>
  </w:style>
  <w:style w:type="character" w:customStyle="1" w:styleId="HeaderChar1">
    <w:name w:val="Header Char1"/>
    <w:basedOn w:val="DefaultParagraphFont"/>
    <w:link w:val="Header"/>
    <w:uiPriority w:val="99"/>
    <w:rsid w:val="0021079D"/>
    <w:rPr>
      <w:rFonts w:ascii="Calibri" w:eastAsia="Calibri" w:hAnsi="Calibri" w:cs="Times New Roman"/>
      <w:sz w:val="20"/>
      <w:szCs w:val="20"/>
      <w:lang w:val="ru-RU" w:eastAsia="ru-RU"/>
    </w:rPr>
  </w:style>
  <w:style w:type="character" w:customStyle="1" w:styleId="FooterChar">
    <w:name w:val="Footer Char"/>
    <w:uiPriority w:val="99"/>
    <w:locked/>
    <w:rsid w:val="0021079D"/>
    <w:rPr>
      <w:rFonts w:ascii="Calibri" w:hAnsi="Calibri" w:cs="Calibri"/>
      <w:lang w:eastAsia="ru-RU"/>
    </w:rPr>
  </w:style>
  <w:style w:type="paragraph" w:styleId="Footer">
    <w:name w:val="footer"/>
    <w:basedOn w:val="Normal"/>
    <w:link w:val="FooterChar1"/>
    <w:uiPriority w:val="99"/>
    <w:rsid w:val="0021079D"/>
    <w:pPr>
      <w:tabs>
        <w:tab w:val="center" w:pos="4677"/>
        <w:tab w:val="right" w:pos="9355"/>
      </w:tabs>
      <w:spacing w:after="0" w:line="240" w:lineRule="auto"/>
    </w:pPr>
    <w:rPr>
      <w:rFonts w:eastAsia="Calibri" w:cs="Times New Roman"/>
      <w:sz w:val="20"/>
      <w:szCs w:val="20"/>
    </w:rPr>
  </w:style>
  <w:style w:type="character" w:customStyle="1" w:styleId="FooterChar1">
    <w:name w:val="Footer Char1"/>
    <w:basedOn w:val="DefaultParagraphFont"/>
    <w:link w:val="Footer"/>
    <w:uiPriority w:val="99"/>
    <w:rsid w:val="0021079D"/>
    <w:rPr>
      <w:rFonts w:ascii="Calibri" w:eastAsia="Calibri" w:hAnsi="Calibri" w:cs="Times New Roman"/>
      <w:sz w:val="20"/>
      <w:szCs w:val="20"/>
      <w:lang w:val="ru-RU" w:eastAsia="ru-RU"/>
    </w:rPr>
  </w:style>
  <w:style w:type="character" w:customStyle="1" w:styleId="BalloonTextChar">
    <w:name w:val="Balloon Text Char"/>
    <w:uiPriority w:val="99"/>
    <w:locked/>
    <w:rsid w:val="0021079D"/>
    <w:rPr>
      <w:rFonts w:ascii="Tahoma" w:hAnsi="Tahoma" w:cs="Tahoma"/>
      <w:sz w:val="16"/>
      <w:szCs w:val="16"/>
      <w:lang w:eastAsia="ru-RU"/>
    </w:rPr>
  </w:style>
  <w:style w:type="character" w:customStyle="1" w:styleId="BalloonTextChar1">
    <w:name w:val="Balloon Text Char1"/>
    <w:basedOn w:val="DefaultParagraphFont"/>
    <w:link w:val="BalloonText"/>
    <w:uiPriority w:val="99"/>
    <w:semiHidden/>
    <w:rsid w:val="0021079D"/>
    <w:rPr>
      <w:rFonts w:ascii="Tahoma" w:eastAsia="Calibri" w:hAnsi="Tahoma" w:cs="Times New Roman"/>
      <w:sz w:val="16"/>
      <w:szCs w:val="16"/>
      <w:lang w:val="ru-RU" w:eastAsia="ru-RU"/>
    </w:rPr>
  </w:style>
  <w:style w:type="paragraph" w:styleId="BalloonText">
    <w:name w:val="Balloon Text"/>
    <w:basedOn w:val="Normal"/>
    <w:link w:val="BalloonTextChar1"/>
    <w:uiPriority w:val="99"/>
    <w:semiHidden/>
    <w:rsid w:val="0021079D"/>
    <w:pPr>
      <w:spacing w:after="0" w:line="240" w:lineRule="auto"/>
    </w:pPr>
    <w:rPr>
      <w:rFonts w:ascii="Tahoma" w:eastAsia="Calibri" w:hAnsi="Tahoma" w:cs="Times New Roman"/>
      <w:sz w:val="16"/>
      <w:szCs w:val="16"/>
    </w:rPr>
  </w:style>
  <w:style w:type="character" w:customStyle="1" w:styleId="CommentTextChar">
    <w:name w:val="Comment Text Char"/>
    <w:uiPriority w:val="99"/>
    <w:locked/>
    <w:rsid w:val="0021079D"/>
    <w:rPr>
      <w:rFonts w:ascii="Calibri" w:hAnsi="Calibri" w:cs="Calibri"/>
      <w:sz w:val="20"/>
      <w:szCs w:val="20"/>
      <w:lang w:eastAsia="ru-RU"/>
    </w:rPr>
  </w:style>
  <w:style w:type="paragraph" w:styleId="CommentText">
    <w:name w:val="annotation text"/>
    <w:basedOn w:val="Normal"/>
    <w:link w:val="CommentTextChar1"/>
    <w:uiPriority w:val="99"/>
    <w:semiHidden/>
    <w:rsid w:val="0021079D"/>
    <w:rPr>
      <w:rFonts w:eastAsia="Calibri" w:cs="Times New Roman"/>
      <w:sz w:val="20"/>
      <w:szCs w:val="20"/>
    </w:rPr>
  </w:style>
  <w:style w:type="character" w:customStyle="1" w:styleId="CommentTextChar1">
    <w:name w:val="Comment Text Char1"/>
    <w:basedOn w:val="DefaultParagraphFont"/>
    <w:link w:val="CommentText"/>
    <w:uiPriority w:val="99"/>
    <w:semiHidden/>
    <w:rsid w:val="0021079D"/>
    <w:rPr>
      <w:rFonts w:ascii="Calibri" w:eastAsia="Calibri" w:hAnsi="Calibri" w:cs="Times New Roman"/>
      <w:sz w:val="20"/>
      <w:szCs w:val="20"/>
      <w:lang w:val="ru-RU" w:eastAsia="ru-RU"/>
    </w:rPr>
  </w:style>
  <w:style w:type="character" w:customStyle="1" w:styleId="CommentSubjectChar">
    <w:name w:val="Comment Subject Char"/>
    <w:uiPriority w:val="99"/>
    <w:locked/>
    <w:rsid w:val="0021079D"/>
    <w:rPr>
      <w:rFonts w:ascii="Calibri" w:hAnsi="Calibri" w:cs="Calibri"/>
      <w:b/>
      <w:bCs/>
      <w:sz w:val="20"/>
      <w:szCs w:val="20"/>
      <w:lang w:eastAsia="ru-RU"/>
    </w:rPr>
  </w:style>
  <w:style w:type="character" w:customStyle="1" w:styleId="CommentSubjectChar1">
    <w:name w:val="Comment Subject Char1"/>
    <w:basedOn w:val="CommentTextChar1"/>
    <w:link w:val="CommentSubject"/>
    <w:uiPriority w:val="99"/>
    <w:semiHidden/>
    <w:rsid w:val="0021079D"/>
    <w:rPr>
      <w:rFonts w:ascii="Calibri" w:eastAsia="Calibri" w:hAnsi="Calibri" w:cs="Times New Roman"/>
      <w:b/>
      <w:bCs/>
      <w:sz w:val="20"/>
      <w:szCs w:val="20"/>
      <w:lang w:val="ru-RU" w:eastAsia="ru-RU"/>
    </w:rPr>
  </w:style>
  <w:style w:type="paragraph" w:styleId="CommentSubject">
    <w:name w:val="annotation subject"/>
    <w:basedOn w:val="CommentText"/>
    <w:next w:val="CommentText"/>
    <w:link w:val="CommentSubjectChar1"/>
    <w:uiPriority w:val="99"/>
    <w:semiHidden/>
    <w:rsid w:val="0021079D"/>
    <w:rPr>
      <w:b/>
      <w:bCs/>
    </w:rPr>
  </w:style>
  <w:style w:type="character" w:styleId="Hyperlink">
    <w:name w:val="Hyperlink"/>
    <w:basedOn w:val="DefaultParagraphFont"/>
    <w:uiPriority w:val="99"/>
    <w:rsid w:val="0021079D"/>
    <w:rPr>
      <w:color w:val="0000FF"/>
      <w:u w:val="single"/>
    </w:rPr>
  </w:style>
  <w:style w:type="character" w:styleId="Emphasis">
    <w:name w:val="Emphasis"/>
    <w:basedOn w:val="DefaultParagraphFont"/>
    <w:uiPriority w:val="99"/>
    <w:qFormat/>
    <w:rsid w:val="0021079D"/>
    <w:rPr>
      <w:i/>
      <w:iCs/>
    </w:rPr>
  </w:style>
  <w:style w:type="character" w:customStyle="1" w:styleId="apple-converted-space">
    <w:name w:val="apple-converted-space"/>
    <w:basedOn w:val="DefaultParagraphFont"/>
    <w:uiPriority w:val="99"/>
    <w:rsid w:val="0021079D"/>
  </w:style>
  <w:style w:type="paragraph" w:styleId="ListParagraph">
    <w:name w:val="List Paragraph"/>
    <w:basedOn w:val="Normal"/>
    <w:uiPriority w:val="99"/>
    <w:qFormat/>
    <w:rsid w:val="0021079D"/>
    <w:pPr>
      <w:ind w:left="720"/>
    </w:pPr>
  </w:style>
  <w:style w:type="character" w:customStyle="1" w:styleId="DocumentMapChar">
    <w:name w:val="Document Map Char"/>
    <w:basedOn w:val="DefaultParagraphFont"/>
    <w:link w:val="DocumentMap"/>
    <w:uiPriority w:val="99"/>
    <w:semiHidden/>
    <w:rsid w:val="0021079D"/>
    <w:rPr>
      <w:rFonts w:ascii="Tahoma" w:eastAsia="Calibri" w:hAnsi="Tahoma" w:cs="Tahoma"/>
      <w:sz w:val="20"/>
      <w:szCs w:val="20"/>
      <w:shd w:val="clear" w:color="auto" w:fill="000080"/>
      <w:lang w:val="et-EE"/>
    </w:rPr>
  </w:style>
  <w:style w:type="paragraph" w:styleId="DocumentMap">
    <w:name w:val="Document Map"/>
    <w:basedOn w:val="Normal"/>
    <w:link w:val="DocumentMapChar"/>
    <w:uiPriority w:val="99"/>
    <w:semiHidden/>
    <w:rsid w:val="0021079D"/>
    <w:pPr>
      <w:shd w:val="clear" w:color="auto" w:fill="000080"/>
    </w:pPr>
    <w:rPr>
      <w:rFonts w:ascii="Tahoma" w:eastAsia="Calibri" w:hAnsi="Tahoma" w:cs="Tahoma"/>
      <w:sz w:val="20"/>
      <w:szCs w:val="20"/>
      <w:lang w:val="et-EE" w:eastAsia="en-US"/>
    </w:rPr>
  </w:style>
  <w:style w:type="paragraph" w:styleId="HTMLPreformatted">
    <w:name w:val="HTML Preformatted"/>
    <w:basedOn w:val="Normal"/>
    <w:link w:val="HTMLPreformattedChar"/>
    <w:uiPriority w:val="99"/>
    <w:rsid w:val="00210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1079D"/>
    <w:rPr>
      <w:rFonts w:ascii="Courier New" w:eastAsia="Times New Roman" w:hAnsi="Courier New" w:cs="Courier New"/>
      <w:sz w:val="20"/>
      <w:szCs w:val="20"/>
      <w:lang w:val="ru-RU" w:eastAsia="ru-RU"/>
    </w:rPr>
  </w:style>
  <w:style w:type="paragraph" w:customStyle="1" w:styleId="stanza">
    <w:name w:val="stanza"/>
    <w:basedOn w:val="Normal"/>
    <w:uiPriority w:val="99"/>
    <w:rsid w:val="0021079D"/>
    <w:pPr>
      <w:spacing w:before="100" w:beforeAutospacing="1" w:after="100" w:afterAutospacing="1" w:line="240" w:lineRule="auto"/>
    </w:pPr>
    <w:rPr>
      <w:rFonts w:ascii="Times New Roman" w:hAnsi="Times New Roman" w:cs="Times New Roman"/>
      <w:sz w:val="24"/>
      <w:szCs w:val="24"/>
    </w:rPr>
  </w:style>
  <w:style w:type="character" w:customStyle="1" w:styleId="line">
    <w:name w:val="line"/>
    <w:basedOn w:val="DefaultParagraphFont"/>
    <w:uiPriority w:val="99"/>
    <w:rsid w:val="0021079D"/>
  </w:style>
  <w:style w:type="character" w:styleId="Strong">
    <w:name w:val="Strong"/>
    <w:basedOn w:val="DefaultParagraphFont"/>
    <w:uiPriority w:val="22"/>
    <w:qFormat/>
    <w:rsid w:val="0021079D"/>
    <w:rPr>
      <w:b/>
      <w:bCs/>
    </w:rPr>
  </w:style>
  <w:style w:type="paragraph" w:styleId="NormalWeb">
    <w:name w:val="Normal (Web)"/>
    <w:basedOn w:val="Normal"/>
    <w:uiPriority w:val="99"/>
    <w:rsid w:val="0021079D"/>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79D"/>
    <w:rPr>
      <w:rFonts w:ascii="Calibri" w:eastAsia="Times New Roman" w:hAnsi="Calibri" w:cs="Calibri"/>
      <w:lang w:val="ru-RU" w:eastAsia="ru-RU"/>
    </w:rPr>
  </w:style>
  <w:style w:type="paragraph" w:styleId="Heading1">
    <w:name w:val="heading 1"/>
    <w:basedOn w:val="Normal"/>
    <w:link w:val="Heading1Char"/>
    <w:uiPriority w:val="99"/>
    <w:qFormat/>
    <w:rsid w:val="0021079D"/>
    <w:pPr>
      <w:spacing w:before="100" w:beforeAutospacing="1" w:after="100" w:afterAutospacing="1" w:line="240" w:lineRule="auto"/>
      <w:outlineLvl w:val="0"/>
    </w:pPr>
    <w:rPr>
      <w:rFonts w:ascii="Arial" w:hAnsi="Arial" w:cs="Arial"/>
      <w:b/>
      <w:bCs/>
      <w:kern w:val="36"/>
      <w:sz w:val="32"/>
      <w:szCs w:val="32"/>
    </w:rPr>
  </w:style>
  <w:style w:type="paragraph" w:styleId="Heading3">
    <w:name w:val="heading 3"/>
    <w:basedOn w:val="Normal"/>
    <w:link w:val="Heading3Char"/>
    <w:uiPriority w:val="99"/>
    <w:qFormat/>
    <w:rsid w:val="0021079D"/>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1079D"/>
    <w:rPr>
      <w:rFonts w:ascii="Arial" w:eastAsia="Times New Roman" w:hAnsi="Arial" w:cs="Arial"/>
      <w:b/>
      <w:bCs/>
      <w:kern w:val="36"/>
      <w:sz w:val="32"/>
      <w:szCs w:val="32"/>
      <w:lang w:val="ru-RU" w:eastAsia="ru-RU"/>
    </w:rPr>
  </w:style>
  <w:style w:type="character" w:customStyle="1" w:styleId="Heading3Char">
    <w:name w:val="Heading 3 Char"/>
    <w:basedOn w:val="DefaultParagraphFont"/>
    <w:link w:val="Heading3"/>
    <w:uiPriority w:val="99"/>
    <w:rsid w:val="0021079D"/>
    <w:rPr>
      <w:rFonts w:ascii="Times New Roman" w:eastAsia="Times New Roman" w:hAnsi="Times New Roman" w:cs="Times New Roman"/>
      <w:b/>
      <w:bCs/>
      <w:sz w:val="27"/>
      <w:szCs w:val="27"/>
      <w:lang w:val="ru-RU" w:eastAsia="ru-RU"/>
    </w:rPr>
  </w:style>
  <w:style w:type="character" w:customStyle="1" w:styleId="HeaderChar">
    <w:name w:val="Header Char"/>
    <w:uiPriority w:val="99"/>
    <w:locked/>
    <w:rsid w:val="0021079D"/>
    <w:rPr>
      <w:rFonts w:ascii="Calibri" w:hAnsi="Calibri" w:cs="Calibri"/>
      <w:lang w:eastAsia="ru-RU"/>
    </w:rPr>
  </w:style>
  <w:style w:type="paragraph" w:styleId="Header">
    <w:name w:val="header"/>
    <w:basedOn w:val="Normal"/>
    <w:link w:val="HeaderChar1"/>
    <w:uiPriority w:val="99"/>
    <w:rsid w:val="0021079D"/>
    <w:pPr>
      <w:tabs>
        <w:tab w:val="center" w:pos="4677"/>
        <w:tab w:val="right" w:pos="9355"/>
      </w:tabs>
      <w:spacing w:after="0" w:line="240" w:lineRule="auto"/>
    </w:pPr>
    <w:rPr>
      <w:rFonts w:eastAsia="Calibri" w:cs="Times New Roman"/>
      <w:sz w:val="20"/>
      <w:szCs w:val="20"/>
    </w:rPr>
  </w:style>
  <w:style w:type="character" w:customStyle="1" w:styleId="HeaderChar1">
    <w:name w:val="Header Char1"/>
    <w:basedOn w:val="DefaultParagraphFont"/>
    <w:link w:val="Header"/>
    <w:uiPriority w:val="99"/>
    <w:rsid w:val="0021079D"/>
    <w:rPr>
      <w:rFonts w:ascii="Calibri" w:eastAsia="Calibri" w:hAnsi="Calibri" w:cs="Times New Roman"/>
      <w:sz w:val="20"/>
      <w:szCs w:val="20"/>
      <w:lang w:val="ru-RU" w:eastAsia="ru-RU"/>
    </w:rPr>
  </w:style>
  <w:style w:type="character" w:customStyle="1" w:styleId="FooterChar">
    <w:name w:val="Footer Char"/>
    <w:uiPriority w:val="99"/>
    <w:locked/>
    <w:rsid w:val="0021079D"/>
    <w:rPr>
      <w:rFonts w:ascii="Calibri" w:hAnsi="Calibri" w:cs="Calibri"/>
      <w:lang w:eastAsia="ru-RU"/>
    </w:rPr>
  </w:style>
  <w:style w:type="paragraph" w:styleId="Footer">
    <w:name w:val="footer"/>
    <w:basedOn w:val="Normal"/>
    <w:link w:val="FooterChar1"/>
    <w:uiPriority w:val="99"/>
    <w:rsid w:val="0021079D"/>
    <w:pPr>
      <w:tabs>
        <w:tab w:val="center" w:pos="4677"/>
        <w:tab w:val="right" w:pos="9355"/>
      </w:tabs>
      <w:spacing w:after="0" w:line="240" w:lineRule="auto"/>
    </w:pPr>
    <w:rPr>
      <w:rFonts w:eastAsia="Calibri" w:cs="Times New Roman"/>
      <w:sz w:val="20"/>
      <w:szCs w:val="20"/>
    </w:rPr>
  </w:style>
  <w:style w:type="character" w:customStyle="1" w:styleId="FooterChar1">
    <w:name w:val="Footer Char1"/>
    <w:basedOn w:val="DefaultParagraphFont"/>
    <w:link w:val="Footer"/>
    <w:uiPriority w:val="99"/>
    <w:rsid w:val="0021079D"/>
    <w:rPr>
      <w:rFonts w:ascii="Calibri" w:eastAsia="Calibri" w:hAnsi="Calibri" w:cs="Times New Roman"/>
      <w:sz w:val="20"/>
      <w:szCs w:val="20"/>
      <w:lang w:val="ru-RU" w:eastAsia="ru-RU"/>
    </w:rPr>
  </w:style>
  <w:style w:type="character" w:customStyle="1" w:styleId="BalloonTextChar">
    <w:name w:val="Balloon Text Char"/>
    <w:uiPriority w:val="99"/>
    <w:locked/>
    <w:rsid w:val="0021079D"/>
    <w:rPr>
      <w:rFonts w:ascii="Tahoma" w:hAnsi="Tahoma" w:cs="Tahoma"/>
      <w:sz w:val="16"/>
      <w:szCs w:val="16"/>
      <w:lang w:eastAsia="ru-RU"/>
    </w:rPr>
  </w:style>
  <w:style w:type="character" w:customStyle="1" w:styleId="BalloonTextChar1">
    <w:name w:val="Balloon Text Char1"/>
    <w:basedOn w:val="DefaultParagraphFont"/>
    <w:link w:val="BalloonText"/>
    <w:uiPriority w:val="99"/>
    <w:semiHidden/>
    <w:rsid w:val="0021079D"/>
    <w:rPr>
      <w:rFonts w:ascii="Tahoma" w:eastAsia="Calibri" w:hAnsi="Tahoma" w:cs="Times New Roman"/>
      <w:sz w:val="16"/>
      <w:szCs w:val="16"/>
      <w:lang w:val="ru-RU" w:eastAsia="ru-RU"/>
    </w:rPr>
  </w:style>
  <w:style w:type="paragraph" w:styleId="BalloonText">
    <w:name w:val="Balloon Text"/>
    <w:basedOn w:val="Normal"/>
    <w:link w:val="BalloonTextChar1"/>
    <w:uiPriority w:val="99"/>
    <w:semiHidden/>
    <w:rsid w:val="0021079D"/>
    <w:pPr>
      <w:spacing w:after="0" w:line="240" w:lineRule="auto"/>
    </w:pPr>
    <w:rPr>
      <w:rFonts w:ascii="Tahoma" w:eastAsia="Calibri" w:hAnsi="Tahoma" w:cs="Times New Roman"/>
      <w:sz w:val="16"/>
      <w:szCs w:val="16"/>
    </w:rPr>
  </w:style>
  <w:style w:type="character" w:customStyle="1" w:styleId="CommentTextChar">
    <w:name w:val="Comment Text Char"/>
    <w:uiPriority w:val="99"/>
    <w:locked/>
    <w:rsid w:val="0021079D"/>
    <w:rPr>
      <w:rFonts w:ascii="Calibri" w:hAnsi="Calibri" w:cs="Calibri"/>
      <w:sz w:val="20"/>
      <w:szCs w:val="20"/>
      <w:lang w:eastAsia="ru-RU"/>
    </w:rPr>
  </w:style>
  <w:style w:type="paragraph" w:styleId="CommentText">
    <w:name w:val="annotation text"/>
    <w:basedOn w:val="Normal"/>
    <w:link w:val="CommentTextChar1"/>
    <w:uiPriority w:val="99"/>
    <w:semiHidden/>
    <w:rsid w:val="0021079D"/>
    <w:rPr>
      <w:rFonts w:eastAsia="Calibri" w:cs="Times New Roman"/>
      <w:sz w:val="20"/>
      <w:szCs w:val="20"/>
    </w:rPr>
  </w:style>
  <w:style w:type="character" w:customStyle="1" w:styleId="CommentTextChar1">
    <w:name w:val="Comment Text Char1"/>
    <w:basedOn w:val="DefaultParagraphFont"/>
    <w:link w:val="CommentText"/>
    <w:uiPriority w:val="99"/>
    <w:semiHidden/>
    <w:rsid w:val="0021079D"/>
    <w:rPr>
      <w:rFonts w:ascii="Calibri" w:eastAsia="Calibri" w:hAnsi="Calibri" w:cs="Times New Roman"/>
      <w:sz w:val="20"/>
      <w:szCs w:val="20"/>
      <w:lang w:val="ru-RU" w:eastAsia="ru-RU"/>
    </w:rPr>
  </w:style>
  <w:style w:type="character" w:customStyle="1" w:styleId="CommentSubjectChar">
    <w:name w:val="Comment Subject Char"/>
    <w:uiPriority w:val="99"/>
    <w:locked/>
    <w:rsid w:val="0021079D"/>
    <w:rPr>
      <w:rFonts w:ascii="Calibri" w:hAnsi="Calibri" w:cs="Calibri"/>
      <w:b/>
      <w:bCs/>
      <w:sz w:val="20"/>
      <w:szCs w:val="20"/>
      <w:lang w:eastAsia="ru-RU"/>
    </w:rPr>
  </w:style>
  <w:style w:type="character" w:customStyle="1" w:styleId="CommentSubjectChar1">
    <w:name w:val="Comment Subject Char1"/>
    <w:basedOn w:val="CommentTextChar1"/>
    <w:link w:val="CommentSubject"/>
    <w:uiPriority w:val="99"/>
    <w:semiHidden/>
    <w:rsid w:val="0021079D"/>
    <w:rPr>
      <w:rFonts w:ascii="Calibri" w:eastAsia="Calibri" w:hAnsi="Calibri" w:cs="Times New Roman"/>
      <w:b/>
      <w:bCs/>
      <w:sz w:val="20"/>
      <w:szCs w:val="20"/>
      <w:lang w:val="ru-RU" w:eastAsia="ru-RU"/>
    </w:rPr>
  </w:style>
  <w:style w:type="paragraph" w:styleId="CommentSubject">
    <w:name w:val="annotation subject"/>
    <w:basedOn w:val="CommentText"/>
    <w:next w:val="CommentText"/>
    <w:link w:val="CommentSubjectChar1"/>
    <w:uiPriority w:val="99"/>
    <w:semiHidden/>
    <w:rsid w:val="0021079D"/>
    <w:rPr>
      <w:b/>
      <w:bCs/>
    </w:rPr>
  </w:style>
  <w:style w:type="character" w:styleId="Hyperlink">
    <w:name w:val="Hyperlink"/>
    <w:basedOn w:val="DefaultParagraphFont"/>
    <w:uiPriority w:val="99"/>
    <w:rsid w:val="0021079D"/>
    <w:rPr>
      <w:color w:val="0000FF"/>
      <w:u w:val="single"/>
    </w:rPr>
  </w:style>
  <w:style w:type="character" w:styleId="Emphasis">
    <w:name w:val="Emphasis"/>
    <w:basedOn w:val="DefaultParagraphFont"/>
    <w:uiPriority w:val="99"/>
    <w:qFormat/>
    <w:rsid w:val="0021079D"/>
    <w:rPr>
      <w:i/>
      <w:iCs/>
    </w:rPr>
  </w:style>
  <w:style w:type="character" w:customStyle="1" w:styleId="apple-converted-space">
    <w:name w:val="apple-converted-space"/>
    <w:basedOn w:val="DefaultParagraphFont"/>
    <w:uiPriority w:val="99"/>
    <w:rsid w:val="0021079D"/>
  </w:style>
  <w:style w:type="paragraph" w:styleId="ListParagraph">
    <w:name w:val="List Paragraph"/>
    <w:basedOn w:val="Normal"/>
    <w:uiPriority w:val="99"/>
    <w:qFormat/>
    <w:rsid w:val="0021079D"/>
    <w:pPr>
      <w:ind w:left="720"/>
    </w:pPr>
  </w:style>
  <w:style w:type="character" w:customStyle="1" w:styleId="DocumentMapChar">
    <w:name w:val="Document Map Char"/>
    <w:basedOn w:val="DefaultParagraphFont"/>
    <w:link w:val="DocumentMap"/>
    <w:uiPriority w:val="99"/>
    <w:semiHidden/>
    <w:rsid w:val="0021079D"/>
    <w:rPr>
      <w:rFonts w:ascii="Tahoma" w:eastAsia="Calibri" w:hAnsi="Tahoma" w:cs="Tahoma"/>
      <w:sz w:val="20"/>
      <w:szCs w:val="20"/>
      <w:shd w:val="clear" w:color="auto" w:fill="000080"/>
      <w:lang w:val="et-EE"/>
    </w:rPr>
  </w:style>
  <w:style w:type="paragraph" w:styleId="DocumentMap">
    <w:name w:val="Document Map"/>
    <w:basedOn w:val="Normal"/>
    <w:link w:val="DocumentMapChar"/>
    <w:uiPriority w:val="99"/>
    <w:semiHidden/>
    <w:rsid w:val="0021079D"/>
    <w:pPr>
      <w:shd w:val="clear" w:color="auto" w:fill="000080"/>
    </w:pPr>
    <w:rPr>
      <w:rFonts w:ascii="Tahoma" w:eastAsia="Calibri" w:hAnsi="Tahoma" w:cs="Tahoma"/>
      <w:sz w:val="20"/>
      <w:szCs w:val="20"/>
      <w:lang w:val="et-EE" w:eastAsia="en-US"/>
    </w:rPr>
  </w:style>
  <w:style w:type="paragraph" w:styleId="HTMLPreformatted">
    <w:name w:val="HTML Preformatted"/>
    <w:basedOn w:val="Normal"/>
    <w:link w:val="HTMLPreformattedChar"/>
    <w:uiPriority w:val="99"/>
    <w:rsid w:val="00210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1079D"/>
    <w:rPr>
      <w:rFonts w:ascii="Courier New" w:eastAsia="Times New Roman" w:hAnsi="Courier New" w:cs="Courier New"/>
      <w:sz w:val="20"/>
      <w:szCs w:val="20"/>
      <w:lang w:val="ru-RU" w:eastAsia="ru-RU"/>
    </w:rPr>
  </w:style>
  <w:style w:type="paragraph" w:customStyle="1" w:styleId="stanza">
    <w:name w:val="stanza"/>
    <w:basedOn w:val="Normal"/>
    <w:uiPriority w:val="99"/>
    <w:rsid w:val="0021079D"/>
    <w:pPr>
      <w:spacing w:before="100" w:beforeAutospacing="1" w:after="100" w:afterAutospacing="1" w:line="240" w:lineRule="auto"/>
    </w:pPr>
    <w:rPr>
      <w:rFonts w:ascii="Times New Roman" w:hAnsi="Times New Roman" w:cs="Times New Roman"/>
      <w:sz w:val="24"/>
      <w:szCs w:val="24"/>
    </w:rPr>
  </w:style>
  <w:style w:type="character" w:customStyle="1" w:styleId="line">
    <w:name w:val="line"/>
    <w:basedOn w:val="DefaultParagraphFont"/>
    <w:uiPriority w:val="99"/>
    <w:rsid w:val="0021079D"/>
  </w:style>
  <w:style w:type="character" w:styleId="Strong">
    <w:name w:val="Strong"/>
    <w:basedOn w:val="DefaultParagraphFont"/>
    <w:uiPriority w:val="99"/>
    <w:qFormat/>
    <w:rsid w:val="0021079D"/>
    <w:rPr>
      <w:b/>
      <w:bCs/>
    </w:rPr>
  </w:style>
  <w:style w:type="paragraph" w:styleId="NormalWeb">
    <w:name w:val="Normal (Web)"/>
    <w:basedOn w:val="Normal"/>
    <w:uiPriority w:val="99"/>
    <w:rsid w:val="0021079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ahanseatica.info"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estlatrus.e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iahanseatica.inf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ozhdestvenomuseum.ru/" TargetMode="External"/><Relationship Id="rId4" Type="http://schemas.openxmlformats.org/officeDocument/2006/relationships/settings" Target="settings.xml"/><Relationship Id="rId9" Type="http://schemas.openxmlformats.org/officeDocument/2006/relationships/hyperlink" Target="http://www.usadbamaryin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98ECD5-FCCF-4B47-A57C-9CC11625A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67</Pages>
  <Words>110139</Words>
  <Characters>62780</Characters>
  <Application>Microsoft Office Word</Application>
  <DocSecurity>0</DocSecurity>
  <Lines>523</Lines>
  <Paragraphs>345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Dagnija</cp:lastModifiedBy>
  <cp:revision>16</cp:revision>
  <dcterms:created xsi:type="dcterms:W3CDTF">2014-07-15T06:43:00Z</dcterms:created>
  <dcterms:modified xsi:type="dcterms:W3CDTF">2014-07-15T08:50:00Z</dcterms:modified>
</cp:coreProperties>
</file>